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45CDD" w14:textId="5ED3BBA4" w:rsidR="00AA4AA3" w:rsidRPr="0096311D" w:rsidRDefault="00D444C1" w:rsidP="009C4C3B">
      <w:pPr>
        <w:widowControl w:val="0"/>
        <w:tabs>
          <w:tab w:val="left" w:leader="dot" w:pos="7380"/>
        </w:tabs>
        <w:spacing w:after="0" w:line="240" w:lineRule="auto"/>
        <w:jc w:val="center"/>
        <w:rPr>
          <w:rFonts w:ascii="Times New Roman" w:hAnsi="Times New Roman"/>
          <w:b/>
          <w:color w:val="000000"/>
          <w:sz w:val="28"/>
          <w:szCs w:val="28"/>
        </w:rPr>
      </w:pPr>
      <w:r w:rsidRPr="0096311D">
        <w:rPr>
          <w:rFonts w:ascii="Times New Roman" w:hAnsi="Times New Roman"/>
          <w:b/>
          <w:color w:val="000000"/>
          <w:sz w:val="28"/>
          <w:szCs w:val="28"/>
        </w:rPr>
        <w:t>ĐẠI HỌC QUỐC GIA THÀNH PHỐ HỒ CHÍ MINH</w:t>
      </w:r>
    </w:p>
    <w:p w14:paraId="252B7343" w14:textId="4FB1CC3C" w:rsidR="00AA4AA3" w:rsidRPr="0096311D" w:rsidRDefault="00D444C1" w:rsidP="009C4C3B">
      <w:pPr>
        <w:widowControl w:val="0"/>
        <w:tabs>
          <w:tab w:val="left" w:leader="dot" w:pos="7380"/>
        </w:tabs>
        <w:spacing w:after="0" w:line="240" w:lineRule="auto"/>
        <w:jc w:val="center"/>
        <w:rPr>
          <w:rFonts w:ascii="Times New Roman" w:hAnsi="Times New Roman"/>
          <w:b/>
          <w:bCs/>
          <w:caps/>
          <w:color w:val="000000"/>
          <w:sz w:val="28"/>
          <w:szCs w:val="28"/>
        </w:rPr>
      </w:pPr>
      <w:r w:rsidRPr="0096311D">
        <w:rPr>
          <w:rFonts w:ascii="Times New Roman" w:hAnsi="Times New Roman"/>
          <w:b/>
          <w:bCs/>
          <w:caps/>
          <w:color w:val="000000"/>
          <w:sz w:val="28"/>
          <w:szCs w:val="28"/>
        </w:rPr>
        <w:t>TRƯỜNG KHOA HỌC XÃ HỘI VÀ NHÂN VĂN</w:t>
      </w:r>
    </w:p>
    <w:p w14:paraId="0EF1972D" w14:textId="5E089EBF" w:rsidR="00AA4AA3" w:rsidRPr="00D444C1" w:rsidRDefault="00D444C1" w:rsidP="009C4C3B">
      <w:pPr>
        <w:widowControl w:val="0"/>
        <w:spacing w:after="0" w:line="240" w:lineRule="auto"/>
        <w:jc w:val="center"/>
        <w:rPr>
          <w:rFonts w:ascii="Times New Roman" w:hAnsi="Times New Roman"/>
          <w:b/>
          <w:color w:val="000000"/>
          <w:sz w:val="32"/>
          <w:szCs w:val="26"/>
        </w:rPr>
      </w:pPr>
      <w:r w:rsidRPr="0096311D">
        <w:rPr>
          <w:rFonts w:ascii="Times New Roman" w:hAnsi="Times New Roman"/>
          <w:b/>
          <w:color w:val="000000"/>
          <w:sz w:val="28"/>
          <w:szCs w:val="28"/>
        </w:rPr>
        <w:t>KHOA QUAN HỆ QUỐC TẾ</w:t>
      </w:r>
      <w:r w:rsidR="00AA4AA3" w:rsidRPr="00D444C1">
        <w:rPr>
          <w:rFonts w:ascii="Times New Roman" w:hAnsi="Times New Roman"/>
          <w:b/>
          <w:color w:val="000000"/>
          <w:sz w:val="28"/>
        </w:rPr>
        <w:t xml:space="preserve">  </w:t>
      </w:r>
    </w:p>
    <w:p w14:paraId="654157E9" w14:textId="77777777" w:rsidR="00AA4AA3" w:rsidRPr="000239A5" w:rsidRDefault="00AA4AA3" w:rsidP="009C4C3B">
      <w:pPr>
        <w:widowControl w:val="0"/>
        <w:spacing w:after="0" w:line="240" w:lineRule="auto"/>
        <w:jc w:val="center"/>
        <w:rPr>
          <w:rFonts w:ascii="Times New Roman" w:hAnsi="Times New Roman"/>
          <w:color w:val="000000"/>
          <w:sz w:val="26"/>
          <w:szCs w:val="26"/>
        </w:rPr>
      </w:pP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26"/>
          <w:szCs w:val="26"/>
        </w:rPr>
        <w:softHyphen/>
      </w:r>
      <w:r w:rsidRPr="000239A5">
        <w:rPr>
          <w:rFonts w:ascii="Times New Roman" w:hAnsi="Times New Roman"/>
          <w:color w:val="000000"/>
          <w:sz w:val="16"/>
          <w:szCs w:val="26"/>
        </w:rPr>
        <w:t>________________________________________________________________________________________________________________</w:t>
      </w:r>
    </w:p>
    <w:p w14:paraId="0BBEF855" w14:textId="77777777" w:rsidR="00D444C1" w:rsidRDefault="00D444C1" w:rsidP="009C4C3B">
      <w:pPr>
        <w:widowControl w:val="0"/>
        <w:spacing w:after="0" w:line="240" w:lineRule="auto"/>
        <w:jc w:val="center"/>
        <w:rPr>
          <w:rFonts w:ascii="Times New Roman" w:hAnsi="Times New Roman"/>
          <w:b/>
          <w:bCs/>
          <w:caps/>
          <w:color w:val="000000"/>
          <w:sz w:val="28"/>
          <w:szCs w:val="26"/>
        </w:rPr>
      </w:pPr>
    </w:p>
    <w:p w14:paraId="16D67930" w14:textId="498A9B03" w:rsidR="00AA4AA3" w:rsidRDefault="00AA4AA3" w:rsidP="009C4C3B">
      <w:pPr>
        <w:widowControl w:val="0"/>
        <w:spacing w:after="0" w:line="240" w:lineRule="auto"/>
        <w:jc w:val="center"/>
        <w:rPr>
          <w:rFonts w:ascii="Times New Roman" w:hAnsi="Times New Roman"/>
          <w:b/>
          <w:bCs/>
          <w:color w:val="000000"/>
          <w:sz w:val="28"/>
        </w:rPr>
      </w:pPr>
      <w:r w:rsidRPr="000239A5">
        <w:rPr>
          <w:rFonts w:ascii="Times New Roman" w:hAnsi="Times New Roman"/>
          <w:b/>
          <w:bCs/>
          <w:caps/>
          <w:color w:val="000000"/>
          <w:sz w:val="28"/>
          <w:szCs w:val="26"/>
        </w:rPr>
        <w:t>ĐỀ CƯƠNG chi tIẾT</w:t>
      </w:r>
      <w:r w:rsidRPr="000239A5">
        <w:rPr>
          <w:rFonts w:ascii="Times New Roman" w:hAnsi="Times New Roman"/>
          <w:b/>
          <w:bCs/>
          <w:color w:val="000000"/>
          <w:sz w:val="30"/>
        </w:rPr>
        <w:t xml:space="preserve"> </w:t>
      </w:r>
      <w:r w:rsidRPr="000239A5">
        <w:rPr>
          <w:rFonts w:ascii="Times New Roman" w:hAnsi="Times New Roman"/>
          <w:b/>
          <w:bCs/>
          <w:color w:val="000000"/>
          <w:sz w:val="28"/>
        </w:rPr>
        <w:t xml:space="preserve">MÔN HỌC </w:t>
      </w:r>
    </w:p>
    <w:p w14:paraId="6569A465" w14:textId="66C9A58A" w:rsidR="00C718FA" w:rsidRPr="00D444C1" w:rsidRDefault="00D444C1" w:rsidP="00D444C1">
      <w:pPr>
        <w:widowControl w:val="0"/>
        <w:spacing w:after="0" w:line="240" w:lineRule="auto"/>
        <w:jc w:val="center"/>
        <w:rPr>
          <w:rFonts w:ascii="Times New Roman" w:hAnsi="Times New Roman"/>
          <w:b/>
          <w:bCs/>
          <w:color w:val="000000"/>
          <w:sz w:val="28"/>
          <w:szCs w:val="28"/>
        </w:rPr>
      </w:pPr>
      <w:r w:rsidRPr="00D444C1">
        <w:rPr>
          <w:rFonts w:ascii="Times New Roman" w:hAnsi="Times New Roman"/>
          <w:b/>
          <w:bCs/>
          <w:iCs/>
          <w:sz w:val="28"/>
          <w:szCs w:val="28"/>
        </w:rPr>
        <w:t>READING IN INTERNATIONAL CULTURES</w:t>
      </w:r>
    </w:p>
    <w:p w14:paraId="31C35482" w14:textId="77777777" w:rsidR="00DC5367" w:rsidRPr="000239A5" w:rsidRDefault="00DC5367" w:rsidP="009C4C3B">
      <w:pPr>
        <w:widowControl w:val="0"/>
        <w:spacing w:after="0" w:line="240" w:lineRule="auto"/>
        <w:jc w:val="center"/>
        <w:rPr>
          <w:rFonts w:ascii="Times New Roman" w:hAnsi="Times New Roman"/>
          <w:b/>
          <w:bCs/>
          <w:color w:val="000000"/>
          <w:sz w:val="28"/>
        </w:rPr>
      </w:pPr>
    </w:p>
    <w:p w14:paraId="727FF1BA" w14:textId="77777777" w:rsidR="00AA4AA3" w:rsidRPr="000239A5" w:rsidRDefault="00AA4AA3" w:rsidP="009C4C3B">
      <w:pPr>
        <w:widowControl w:val="0"/>
        <w:numPr>
          <w:ilvl w:val="0"/>
          <w:numId w:val="2"/>
        </w:numPr>
        <w:tabs>
          <w:tab w:val="clear" w:pos="360"/>
          <w:tab w:val="num" w:pos="284"/>
        </w:tabs>
        <w:spacing w:after="0" w:line="240" w:lineRule="auto"/>
        <w:ind w:left="284" w:hanging="284"/>
        <w:rPr>
          <w:rFonts w:ascii="Times New Roman" w:hAnsi="Times New Roman"/>
          <w:b/>
          <w:i/>
          <w:iCs/>
          <w:color w:val="000000"/>
          <w:sz w:val="26"/>
        </w:rPr>
      </w:pPr>
      <w:r w:rsidRPr="000239A5">
        <w:rPr>
          <w:rFonts w:ascii="Times New Roman" w:hAnsi="Times New Roman"/>
          <w:b/>
          <w:iCs/>
          <w:color w:val="000000"/>
          <w:sz w:val="26"/>
        </w:rPr>
        <w:t>Thông tin tổng quát</w:t>
      </w:r>
    </w:p>
    <w:tbl>
      <w:tblPr>
        <w:tblW w:w="0" w:type="auto"/>
        <w:tblInd w:w="392" w:type="dxa"/>
        <w:tblLook w:val="01E0" w:firstRow="1" w:lastRow="1" w:firstColumn="1" w:lastColumn="1" w:noHBand="0" w:noVBand="0"/>
      </w:tblPr>
      <w:tblGrid>
        <w:gridCol w:w="4219"/>
        <w:gridCol w:w="4286"/>
      </w:tblGrid>
      <w:tr w:rsidR="00AA4AA3" w:rsidRPr="000239A5" w14:paraId="533FEF95" w14:textId="77777777" w:rsidTr="005B11CC">
        <w:trPr>
          <w:trHeight w:val="340"/>
        </w:trPr>
        <w:tc>
          <w:tcPr>
            <w:tcW w:w="4219" w:type="dxa"/>
            <w:vAlign w:val="center"/>
          </w:tcPr>
          <w:p w14:paraId="31696E92" w14:textId="77777777" w:rsidR="00AA4AA3" w:rsidRPr="000239A5" w:rsidRDefault="00AA4AA3" w:rsidP="009C4C3B">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0239A5">
              <w:rPr>
                <w:rFonts w:ascii="Times New Roman" w:hAnsi="Times New Roman"/>
                <w:iCs/>
                <w:color w:val="000000"/>
              </w:rPr>
              <w:t>Tên môn học:</w:t>
            </w:r>
          </w:p>
        </w:tc>
        <w:tc>
          <w:tcPr>
            <w:tcW w:w="4286" w:type="dxa"/>
            <w:vAlign w:val="center"/>
          </w:tcPr>
          <w:p w14:paraId="34C3B693" w14:textId="77777777" w:rsidR="00AA4AA3" w:rsidRPr="000239A5" w:rsidRDefault="00AA4AA3" w:rsidP="009C4C3B">
            <w:pPr>
              <w:widowControl w:val="0"/>
              <w:spacing w:after="0" w:line="240" w:lineRule="auto"/>
              <w:rPr>
                <w:rFonts w:ascii="Times New Roman" w:hAnsi="Times New Roman"/>
                <w:iCs/>
                <w:color w:val="000000"/>
              </w:rPr>
            </w:pPr>
          </w:p>
        </w:tc>
      </w:tr>
      <w:tr w:rsidR="000C172A" w:rsidRPr="000239A5" w14:paraId="0CA22D70" w14:textId="77777777" w:rsidTr="009E334F">
        <w:trPr>
          <w:trHeight w:val="340"/>
        </w:trPr>
        <w:tc>
          <w:tcPr>
            <w:tcW w:w="8505" w:type="dxa"/>
            <w:gridSpan w:val="2"/>
            <w:vAlign w:val="center"/>
          </w:tcPr>
          <w:p w14:paraId="104A4768" w14:textId="25BDCC98" w:rsidR="000C172A" w:rsidRPr="000239A5" w:rsidRDefault="000C172A" w:rsidP="009C4C3B">
            <w:pPr>
              <w:widowControl w:val="0"/>
              <w:spacing w:after="0" w:line="240" w:lineRule="auto"/>
              <w:rPr>
                <w:rFonts w:ascii="Times New Roman" w:hAnsi="Times New Roman"/>
                <w:iCs/>
                <w:color w:val="000000"/>
              </w:rPr>
            </w:pPr>
            <w:r w:rsidRPr="000239A5">
              <w:rPr>
                <w:rFonts w:ascii="Times New Roman" w:hAnsi="Times New Roman"/>
                <w:iCs/>
                <w:color w:val="000000"/>
              </w:rPr>
              <w:t xml:space="preserve">Tiếng Việt: </w:t>
            </w:r>
            <w:r w:rsidRPr="000239A5">
              <w:rPr>
                <w:rFonts w:ascii="Times New Roman" w:hAnsi="Times New Roman"/>
                <w:b/>
                <w:bCs/>
                <w:iCs/>
                <w:color w:val="000000"/>
              </w:rPr>
              <w:t>Đọc hiểu về Văn hóa Quốc tế</w:t>
            </w:r>
          </w:p>
        </w:tc>
      </w:tr>
      <w:tr w:rsidR="00D31A23" w:rsidRPr="000239A5" w14:paraId="53BA7505" w14:textId="77777777" w:rsidTr="00F01A72">
        <w:trPr>
          <w:trHeight w:val="340"/>
        </w:trPr>
        <w:tc>
          <w:tcPr>
            <w:tcW w:w="8505" w:type="dxa"/>
            <w:gridSpan w:val="2"/>
            <w:vAlign w:val="center"/>
          </w:tcPr>
          <w:p w14:paraId="0DB429F6" w14:textId="0A9149C0" w:rsidR="00D31A23" w:rsidRPr="000239A5" w:rsidRDefault="00D31A23" w:rsidP="009C4C3B">
            <w:pPr>
              <w:widowControl w:val="0"/>
              <w:spacing w:after="0" w:line="240" w:lineRule="auto"/>
              <w:rPr>
                <w:rFonts w:ascii="Times New Roman" w:hAnsi="Times New Roman"/>
                <w:iCs/>
                <w:color w:val="000000"/>
              </w:rPr>
            </w:pPr>
            <w:r w:rsidRPr="000239A5">
              <w:rPr>
                <w:rFonts w:ascii="Times New Roman" w:hAnsi="Times New Roman"/>
                <w:iCs/>
                <w:color w:val="000000"/>
              </w:rPr>
              <w:t xml:space="preserve">Tiếng Anh: </w:t>
            </w:r>
            <w:r w:rsidR="000C172A" w:rsidRPr="000239A5">
              <w:rPr>
                <w:rFonts w:ascii="Times New Roman" w:hAnsi="Times New Roman"/>
                <w:b/>
                <w:bCs/>
                <w:iCs/>
              </w:rPr>
              <w:t>Reading in International Cultures</w:t>
            </w:r>
          </w:p>
        </w:tc>
      </w:tr>
      <w:tr w:rsidR="00AA4AA3" w:rsidRPr="000239A5" w14:paraId="41A2D697" w14:textId="77777777" w:rsidTr="005B11CC">
        <w:trPr>
          <w:trHeight w:val="340"/>
        </w:trPr>
        <w:tc>
          <w:tcPr>
            <w:tcW w:w="4219" w:type="dxa"/>
            <w:vAlign w:val="center"/>
          </w:tcPr>
          <w:p w14:paraId="33281290" w14:textId="14B22049" w:rsidR="00AA4AA3" w:rsidRPr="000239A5" w:rsidRDefault="00AA4AA3" w:rsidP="009C4C3B">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0239A5">
              <w:rPr>
                <w:rFonts w:ascii="Times New Roman" w:hAnsi="Times New Roman"/>
                <w:iCs/>
                <w:color w:val="000000"/>
              </w:rPr>
              <w:t>Mã số môn học:</w:t>
            </w:r>
            <w:r w:rsidR="00D31A23" w:rsidRPr="000239A5">
              <w:rPr>
                <w:rFonts w:ascii="Times New Roman" w:hAnsi="Times New Roman"/>
                <w:iCs/>
                <w:color w:val="000000"/>
              </w:rPr>
              <w:t xml:space="preserve"> </w:t>
            </w:r>
            <w:r w:rsidR="00A75246" w:rsidRPr="000239A5">
              <w:rPr>
                <w:rFonts w:ascii="Times New Roman" w:hAnsi="Times New Roman"/>
                <w:iCs/>
                <w:color w:val="000000"/>
              </w:rPr>
              <w:t>N.A</w:t>
            </w:r>
          </w:p>
        </w:tc>
        <w:tc>
          <w:tcPr>
            <w:tcW w:w="4286" w:type="dxa"/>
            <w:vAlign w:val="center"/>
          </w:tcPr>
          <w:p w14:paraId="235CFEAC" w14:textId="77777777" w:rsidR="00AA4AA3" w:rsidRPr="000239A5" w:rsidRDefault="00AA4AA3" w:rsidP="009C4C3B">
            <w:pPr>
              <w:widowControl w:val="0"/>
              <w:spacing w:after="0" w:line="240" w:lineRule="auto"/>
              <w:rPr>
                <w:rFonts w:ascii="Times New Roman" w:hAnsi="Times New Roman"/>
                <w:iCs/>
                <w:color w:val="000000"/>
              </w:rPr>
            </w:pPr>
          </w:p>
        </w:tc>
      </w:tr>
      <w:tr w:rsidR="00AA4AA3" w:rsidRPr="00BB4EC7" w14:paraId="1633C143" w14:textId="77777777" w:rsidTr="005B11CC">
        <w:trPr>
          <w:trHeight w:val="340"/>
        </w:trPr>
        <w:tc>
          <w:tcPr>
            <w:tcW w:w="4219" w:type="dxa"/>
            <w:vAlign w:val="center"/>
          </w:tcPr>
          <w:p w14:paraId="1F0F2AFC" w14:textId="77777777" w:rsidR="00AA4AA3" w:rsidRPr="000239A5" w:rsidRDefault="00AA4AA3" w:rsidP="009C4C3B">
            <w:pPr>
              <w:widowControl w:val="0"/>
              <w:numPr>
                <w:ilvl w:val="0"/>
                <w:numId w:val="3"/>
              </w:numPr>
              <w:tabs>
                <w:tab w:val="clear" w:pos="2160"/>
                <w:tab w:val="num" w:pos="175"/>
              </w:tabs>
              <w:spacing w:after="0" w:line="240" w:lineRule="auto"/>
              <w:ind w:left="176" w:hanging="142"/>
              <w:rPr>
                <w:rFonts w:ascii="Times New Roman" w:hAnsi="Times New Roman"/>
                <w:iCs/>
                <w:color w:val="000000"/>
              </w:rPr>
            </w:pPr>
            <w:r w:rsidRPr="000239A5">
              <w:rPr>
                <w:rFonts w:ascii="Times New Roman" w:hAnsi="Times New Roman"/>
                <w:iCs/>
                <w:color w:val="000000"/>
              </w:rPr>
              <w:t>Thuộc khối kiến thức/kỹ năng:</w:t>
            </w:r>
          </w:p>
          <w:bookmarkStart w:id="0" w:name="Check3"/>
          <w:p w14:paraId="23F0CE01" w14:textId="77777777" w:rsidR="00AA4AA3" w:rsidRPr="000239A5" w:rsidRDefault="00AA4AA3" w:rsidP="009C4C3B">
            <w:pPr>
              <w:widowControl w:val="0"/>
              <w:spacing w:after="0" w:line="240" w:lineRule="auto"/>
              <w:rPr>
                <w:rFonts w:ascii="Times New Roman" w:hAnsi="Times New Roman"/>
                <w:color w:val="000000"/>
                <w:szCs w:val="14"/>
              </w:rPr>
            </w:pPr>
            <w:r w:rsidRPr="000239A5">
              <w:rPr>
                <w:rFonts w:ascii="Times New Roman" w:hAnsi="Times New Roman"/>
                <w:color w:val="000000"/>
                <w:sz w:val="14"/>
                <w:szCs w:val="14"/>
                <w:lang w:val="fr-FR"/>
              </w:rPr>
              <w:fldChar w:fldCharType="begin">
                <w:ffData>
                  <w:name w:val="Check3"/>
                  <w:enabled/>
                  <w:calcOnExit w:val="0"/>
                  <w:checkBox>
                    <w:sizeAuto/>
                    <w:default w:val="0"/>
                  </w:checkBox>
                </w:ffData>
              </w:fldChar>
            </w:r>
            <w:r w:rsidRPr="000239A5">
              <w:rPr>
                <w:rFonts w:ascii="Times New Roman" w:hAnsi="Times New Roman"/>
                <w:color w:val="000000"/>
                <w:sz w:val="14"/>
                <w:szCs w:val="14"/>
                <w:lang w:val="fr-FR"/>
              </w:rPr>
              <w:instrText xml:space="preserve"> FORMCHECKBOX </w:instrText>
            </w:r>
            <w:r w:rsidR="00000000">
              <w:rPr>
                <w:rFonts w:ascii="Times New Roman" w:hAnsi="Times New Roman"/>
                <w:color w:val="000000"/>
                <w:sz w:val="14"/>
                <w:szCs w:val="14"/>
                <w:lang w:val="fr-FR"/>
              </w:rPr>
            </w:r>
            <w:r w:rsidR="00000000">
              <w:rPr>
                <w:rFonts w:ascii="Times New Roman" w:hAnsi="Times New Roman"/>
                <w:color w:val="000000"/>
                <w:sz w:val="14"/>
                <w:szCs w:val="14"/>
                <w:lang w:val="fr-FR"/>
              </w:rPr>
              <w:fldChar w:fldCharType="separate"/>
            </w:r>
            <w:r w:rsidRPr="000239A5">
              <w:rPr>
                <w:rFonts w:ascii="Times New Roman" w:hAnsi="Times New Roman"/>
                <w:color w:val="000000"/>
                <w:sz w:val="14"/>
                <w:szCs w:val="14"/>
                <w:lang w:val="fr-FR"/>
              </w:rPr>
              <w:fldChar w:fldCharType="end"/>
            </w:r>
            <w:bookmarkEnd w:id="0"/>
            <w:r w:rsidRPr="000239A5">
              <w:rPr>
                <w:rFonts w:ascii="Times New Roman" w:hAnsi="Times New Roman"/>
                <w:color w:val="000000"/>
                <w:sz w:val="14"/>
                <w:szCs w:val="14"/>
              </w:rPr>
              <w:t xml:space="preserve"> </w:t>
            </w:r>
            <w:r w:rsidRPr="000239A5">
              <w:rPr>
                <w:rFonts w:ascii="Times New Roman" w:hAnsi="Times New Roman"/>
                <w:color w:val="000000"/>
                <w:szCs w:val="14"/>
              </w:rPr>
              <w:t>Kiến thức cơ bản</w:t>
            </w:r>
          </w:p>
          <w:p w14:paraId="681BC8A3" w14:textId="40B87822" w:rsidR="00AA4AA3" w:rsidRPr="000239A5" w:rsidRDefault="00D31A23" w:rsidP="009C4C3B">
            <w:pPr>
              <w:widowControl w:val="0"/>
              <w:spacing w:after="0" w:line="240" w:lineRule="auto"/>
              <w:rPr>
                <w:rFonts w:ascii="Times New Roman" w:hAnsi="Times New Roman"/>
                <w:color w:val="000000"/>
                <w:szCs w:val="14"/>
              </w:rPr>
            </w:pPr>
            <w:r w:rsidRPr="000239A5">
              <w:rPr>
                <w:rFonts w:ascii="Times New Roman" w:hAnsi="Times New Roman"/>
                <w:color w:val="000000"/>
                <w:sz w:val="16"/>
                <w:szCs w:val="14"/>
                <w:lang w:val="fr-FR"/>
              </w:rPr>
              <w:fldChar w:fldCharType="begin">
                <w:ffData>
                  <w:name w:val=""/>
                  <w:enabled/>
                  <w:calcOnExit w:val="0"/>
                  <w:checkBox>
                    <w:sizeAuto/>
                    <w:default w:val="1"/>
                  </w:checkBox>
                </w:ffData>
              </w:fldChar>
            </w:r>
            <w:r w:rsidRPr="000239A5">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0239A5">
              <w:rPr>
                <w:rFonts w:ascii="Times New Roman" w:hAnsi="Times New Roman"/>
                <w:color w:val="000000"/>
                <w:sz w:val="16"/>
                <w:szCs w:val="14"/>
                <w:lang w:val="fr-FR"/>
              </w:rPr>
              <w:fldChar w:fldCharType="end"/>
            </w:r>
            <w:r w:rsidR="00AA4AA3" w:rsidRPr="000239A5">
              <w:rPr>
                <w:rFonts w:ascii="Times New Roman" w:hAnsi="Times New Roman"/>
                <w:color w:val="000000"/>
                <w:sz w:val="16"/>
                <w:szCs w:val="14"/>
              </w:rPr>
              <w:t xml:space="preserve"> </w:t>
            </w:r>
            <w:r w:rsidR="00AA4AA3" w:rsidRPr="000239A5">
              <w:rPr>
                <w:rFonts w:ascii="Times New Roman" w:hAnsi="Times New Roman"/>
                <w:color w:val="000000"/>
                <w:szCs w:val="14"/>
              </w:rPr>
              <w:t>Kiến thức chuyên ngành</w:t>
            </w:r>
          </w:p>
          <w:p w14:paraId="0CED11F9" w14:textId="77777777" w:rsidR="00AA4AA3" w:rsidRPr="000239A5" w:rsidRDefault="00AA4AA3" w:rsidP="009C4C3B">
            <w:pPr>
              <w:widowControl w:val="0"/>
              <w:spacing w:after="0" w:line="240" w:lineRule="auto"/>
              <w:rPr>
                <w:rFonts w:ascii="Times New Roman" w:hAnsi="Times New Roman"/>
                <w:iCs/>
                <w:color w:val="000000"/>
              </w:rPr>
            </w:pPr>
            <w:r w:rsidRPr="000239A5">
              <w:rPr>
                <w:rFonts w:ascii="Times New Roman" w:hAnsi="Times New Roman"/>
                <w:color w:val="000000"/>
                <w:sz w:val="16"/>
                <w:szCs w:val="14"/>
                <w:lang w:val="fr-FR"/>
              </w:rPr>
              <w:fldChar w:fldCharType="begin">
                <w:ffData>
                  <w:name w:val="Check3"/>
                  <w:enabled/>
                  <w:calcOnExit w:val="0"/>
                  <w:checkBox>
                    <w:sizeAuto/>
                    <w:default w:val="0"/>
                  </w:checkBox>
                </w:ffData>
              </w:fldChar>
            </w:r>
            <w:r w:rsidRPr="000239A5">
              <w:rPr>
                <w:rFonts w:ascii="Times New Roman" w:hAnsi="Times New Roman"/>
                <w:color w:val="000000"/>
                <w:sz w:val="16"/>
                <w:szCs w:val="14"/>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0239A5">
              <w:rPr>
                <w:rFonts w:ascii="Times New Roman" w:hAnsi="Times New Roman"/>
                <w:color w:val="000000"/>
                <w:sz w:val="16"/>
                <w:szCs w:val="14"/>
                <w:lang w:val="fr-FR"/>
              </w:rPr>
              <w:fldChar w:fldCharType="end"/>
            </w:r>
            <w:r w:rsidRPr="000239A5">
              <w:rPr>
                <w:rFonts w:ascii="Times New Roman" w:hAnsi="Times New Roman"/>
                <w:color w:val="000000"/>
                <w:sz w:val="16"/>
                <w:szCs w:val="14"/>
              </w:rPr>
              <w:t xml:space="preserve"> </w:t>
            </w:r>
            <w:r w:rsidRPr="000239A5">
              <w:rPr>
                <w:rFonts w:ascii="Times New Roman" w:hAnsi="Times New Roman"/>
                <w:color w:val="000000"/>
                <w:szCs w:val="14"/>
              </w:rPr>
              <w:t>Môn học chuyên về kỹ năng chung</w:t>
            </w:r>
          </w:p>
        </w:tc>
        <w:tc>
          <w:tcPr>
            <w:tcW w:w="4286" w:type="dxa"/>
            <w:vAlign w:val="center"/>
          </w:tcPr>
          <w:p w14:paraId="7DD7417D" w14:textId="77777777" w:rsidR="00AA4AA3" w:rsidRPr="000239A5" w:rsidRDefault="00AA4AA3" w:rsidP="009C4C3B">
            <w:pPr>
              <w:widowControl w:val="0"/>
              <w:spacing w:after="0" w:line="240" w:lineRule="auto"/>
              <w:rPr>
                <w:rFonts w:ascii="Times New Roman" w:hAnsi="Times New Roman"/>
                <w:color w:val="000000"/>
                <w:szCs w:val="14"/>
                <w:lang w:val="fr-FR"/>
              </w:rPr>
            </w:pPr>
          </w:p>
          <w:p w14:paraId="45F855EA" w14:textId="77777777" w:rsidR="00AA4AA3" w:rsidRPr="000239A5" w:rsidRDefault="00AA4AA3" w:rsidP="009C4C3B">
            <w:pPr>
              <w:widowControl w:val="0"/>
              <w:spacing w:after="0" w:line="240" w:lineRule="auto"/>
              <w:rPr>
                <w:rFonts w:ascii="Times New Roman" w:hAnsi="Times New Roman"/>
                <w:color w:val="000000"/>
                <w:szCs w:val="14"/>
                <w:lang w:val="fr-FR"/>
              </w:rPr>
            </w:pPr>
            <w:r w:rsidRPr="000239A5">
              <w:rPr>
                <w:rFonts w:ascii="Times New Roman" w:hAnsi="Times New Roman"/>
                <w:color w:val="000000"/>
                <w:sz w:val="14"/>
                <w:szCs w:val="14"/>
                <w:lang w:val="fr-FR"/>
              </w:rPr>
              <w:fldChar w:fldCharType="begin">
                <w:ffData>
                  <w:name w:val="Check3"/>
                  <w:enabled/>
                  <w:calcOnExit w:val="0"/>
                  <w:checkBox>
                    <w:sizeAuto/>
                    <w:default w:val="0"/>
                  </w:checkBox>
                </w:ffData>
              </w:fldChar>
            </w:r>
            <w:r w:rsidRPr="000239A5">
              <w:rPr>
                <w:rFonts w:ascii="Times New Roman" w:hAnsi="Times New Roman"/>
                <w:color w:val="000000"/>
                <w:sz w:val="14"/>
                <w:szCs w:val="14"/>
                <w:lang w:val="fr-FR"/>
              </w:rPr>
              <w:instrText xml:space="preserve"> FORMCHECKBOX </w:instrText>
            </w:r>
            <w:r w:rsidR="00000000">
              <w:rPr>
                <w:rFonts w:ascii="Times New Roman" w:hAnsi="Times New Roman"/>
                <w:color w:val="000000"/>
                <w:sz w:val="14"/>
                <w:szCs w:val="14"/>
                <w:lang w:val="fr-FR"/>
              </w:rPr>
            </w:r>
            <w:r w:rsidR="00000000">
              <w:rPr>
                <w:rFonts w:ascii="Times New Roman" w:hAnsi="Times New Roman"/>
                <w:color w:val="000000"/>
                <w:sz w:val="14"/>
                <w:szCs w:val="14"/>
                <w:lang w:val="fr-FR"/>
              </w:rPr>
              <w:fldChar w:fldCharType="separate"/>
            </w:r>
            <w:r w:rsidRPr="000239A5">
              <w:rPr>
                <w:rFonts w:ascii="Times New Roman" w:hAnsi="Times New Roman"/>
                <w:color w:val="000000"/>
                <w:sz w:val="14"/>
                <w:szCs w:val="14"/>
                <w:lang w:val="fr-FR"/>
              </w:rPr>
              <w:fldChar w:fldCharType="end"/>
            </w:r>
            <w:r w:rsidRPr="000239A5">
              <w:rPr>
                <w:rFonts w:ascii="Times New Roman" w:hAnsi="Times New Roman"/>
                <w:color w:val="000000"/>
                <w:sz w:val="14"/>
                <w:szCs w:val="14"/>
                <w:lang w:val="fr-FR"/>
              </w:rPr>
              <w:t xml:space="preserve"> </w:t>
            </w:r>
            <w:r w:rsidRPr="000239A5">
              <w:rPr>
                <w:rFonts w:ascii="Times New Roman" w:hAnsi="Times New Roman"/>
                <w:color w:val="000000"/>
                <w:szCs w:val="14"/>
                <w:lang w:val="fr-FR"/>
              </w:rPr>
              <w:t>Kiến thức cơ sở ngành</w:t>
            </w:r>
          </w:p>
          <w:p w14:paraId="6304D570" w14:textId="77777777" w:rsidR="00AA4AA3" w:rsidRPr="000239A5" w:rsidRDefault="00AA4AA3" w:rsidP="009C4C3B">
            <w:pPr>
              <w:widowControl w:val="0"/>
              <w:spacing w:after="0" w:line="240" w:lineRule="auto"/>
              <w:rPr>
                <w:rFonts w:ascii="Times New Roman" w:hAnsi="Times New Roman"/>
                <w:color w:val="000000"/>
                <w:szCs w:val="14"/>
                <w:lang w:val="fr-FR"/>
              </w:rPr>
            </w:pPr>
            <w:r w:rsidRPr="000239A5">
              <w:rPr>
                <w:rFonts w:ascii="Times New Roman" w:hAnsi="Times New Roman"/>
                <w:color w:val="000000"/>
                <w:sz w:val="16"/>
                <w:szCs w:val="14"/>
                <w:lang w:val="fr-FR"/>
              </w:rPr>
              <w:fldChar w:fldCharType="begin">
                <w:ffData>
                  <w:name w:val="Check3"/>
                  <w:enabled/>
                  <w:calcOnExit w:val="0"/>
                  <w:checkBox>
                    <w:sizeAuto/>
                    <w:default w:val="0"/>
                  </w:checkBox>
                </w:ffData>
              </w:fldChar>
            </w:r>
            <w:r w:rsidRPr="000239A5">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0239A5">
              <w:rPr>
                <w:rFonts w:ascii="Times New Roman" w:hAnsi="Times New Roman"/>
                <w:color w:val="000000"/>
                <w:sz w:val="16"/>
                <w:szCs w:val="14"/>
                <w:lang w:val="fr-FR"/>
              </w:rPr>
              <w:fldChar w:fldCharType="end"/>
            </w:r>
            <w:r w:rsidRPr="000239A5">
              <w:rPr>
                <w:rFonts w:ascii="Times New Roman" w:hAnsi="Times New Roman"/>
                <w:color w:val="000000"/>
                <w:sz w:val="16"/>
                <w:szCs w:val="14"/>
                <w:lang w:val="fr-FR"/>
              </w:rPr>
              <w:t xml:space="preserve"> </w:t>
            </w:r>
            <w:r w:rsidRPr="000239A5">
              <w:rPr>
                <w:rFonts w:ascii="Times New Roman" w:hAnsi="Times New Roman"/>
                <w:color w:val="000000"/>
                <w:szCs w:val="14"/>
                <w:lang w:val="fr-FR"/>
              </w:rPr>
              <w:t>Kiến thức khác</w:t>
            </w:r>
          </w:p>
          <w:p w14:paraId="4B7D04F3" w14:textId="77777777" w:rsidR="00AA4AA3" w:rsidRPr="000239A5" w:rsidRDefault="00AA4AA3" w:rsidP="009C4C3B">
            <w:pPr>
              <w:widowControl w:val="0"/>
              <w:spacing w:after="0" w:line="240" w:lineRule="auto"/>
              <w:rPr>
                <w:rFonts w:ascii="Times New Roman" w:hAnsi="Times New Roman"/>
                <w:iCs/>
                <w:color w:val="000000"/>
                <w:lang w:val="fr-FR"/>
              </w:rPr>
            </w:pPr>
            <w:r w:rsidRPr="000239A5">
              <w:rPr>
                <w:rFonts w:ascii="Times New Roman" w:hAnsi="Times New Roman"/>
                <w:color w:val="000000"/>
                <w:sz w:val="16"/>
                <w:szCs w:val="14"/>
                <w:lang w:val="fr-FR"/>
              </w:rPr>
              <w:fldChar w:fldCharType="begin">
                <w:ffData>
                  <w:name w:val="Check3"/>
                  <w:enabled/>
                  <w:calcOnExit w:val="0"/>
                  <w:checkBox>
                    <w:sizeAuto/>
                    <w:default w:val="0"/>
                  </w:checkBox>
                </w:ffData>
              </w:fldChar>
            </w:r>
            <w:r w:rsidRPr="000239A5">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0239A5">
              <w:rPr>
                <w:rFonts w:ascii="Times New Roman" w:hAnsi="Times New Roman"/>
                <w:color w:val="000000"/>
                <w:sz w:val="16"/>
                <w:szCs w:val="14"/>
                <w:lang w:val="fr-FR"/>
              </w:rPr>
              <w:fldChar w:fldCharType="end"/>
            </w:r>
            <w:r w:rsidRPr="000239A5">
              <w:rPr>
                <w:rFonts w:ascii="Times New Roman" w:hAnsi="Times New Roman"/>
                <w:color w:val="000000"/>
                <w:sz w:val="16"/>
                <w:szCs w:val="14"/>
                <w:lang w:val="fr-FR"/>
              </w:rPr>
              <w:t xml:space="preserve"> </w:t>
            </w:r>
            <w:r w:rsidRPr="000239A5">
              <w:rPr>
                <w:rFonts w:ascii="Times New Roman" w:hAnsi="Times New Roman"/>
                <w:color w:val="000000"/>
                <w:szCs w:val="14"/>
                <w:lang w:val="fr-FR"/>
              </w:rPr>
              <w:t>Môn học đồ án/luận văn tốt nghiệp</w:t>
            </w:r>
          </w:p>
        </w:tc>
      </w:tr>
      <w:tr w:rsidR="00AA4AA3" w:rsidRPr="000239A5" w14:paraId="681F7CEC" w14:textId="77777777" w:rsidTr="005B11CC">
        <w:trPr>
          <w:trHeight w:val="340"/>
        </w:trPr>
        <w:tc>
          <w:tcPr>
            <w:tcW w:w="4219" w:type="dxa"/>
            <w:vAlign w:val="center"/>
          </w:tcPr>
          <w:p w14:paraId="5A89D8CB" w14:textId="7A70EBFE" w:rsidR="00AA4AA3" w:rsidRPr="000239A5" w:rsidRDefault="00AA4AA3" w:rsidP="009C4C3B">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0239A5">
              <w:rPr>
                <w:rFonts w:ascii="Times New Roman" w:hAnsi="Times New Roman"/>
                <w:iCs/>
                <w:color w:val="000000"/>
              </w:rPr>
              <w:t>Số tín chỉ:</w:t>
            </w:r>
            <w:r w:rsidR="00D31A23" w:rsidRPr="000239A5">
              <w:rPr>
                <w:rFonts w:ascii="Times New Roman" w:hAnsi="Times New Roman"/>
                <w:iCs/>
                <w:color w:val="000000"/>
              </w:rPr>
              <w:t xml:space="preserve"> 01 (30 tiết)</w:t>
            </w:r>
          </w:p>
        </w:tc>
        <w:tc>
          <w:tcPr>
            <w:tcW w:w="4286" w:type="dxa"/>
            <w:vAlign w:val="center"/>
          </w:tcPr>
          <w:p w14:paraId="754EB916" w14:textId="77777777" w:rsidR="00AA4AA3" w:rsidRPr="000239A5" w:rsidRDefault="00AA4AA3" w:rsidP="009C4C3B">
            <w:pPr>
              <w:widowControl w:val="0"/>
              <w:spacing w:after="0" w:line="240" w:lineRule="auto"/>
              <w:rPr>
                <w:rFonts w:ascii="Times New Roman" w:hAnsi="Times New Roman"/>
                <w:iCs/>
                <w:color w:val="000000"/>
              </w:rPr>
            </w:pPr>
          </w:p>
        </w:tc>
      </w:tr>
      <w:tr w:rsidR="00AA4AA3" w:rsidRPr="000239A5" w14:paraId="707EC9CC" w14:textId="77777777" w:rsidTr="005B11CC">
        <w:trPr>
          <w:trHeight w:val="340"/>
        </w:trPr>
        <w:tc>
          <w:tcPr>
            <w:tcW w:w="4219" w:type="dxa"/>
            <w:vAlign w:val="center"/>
          </w:tcPr>
          <w:p w14:paraId="1B08545C" w14:textId="531F7BFE" w:rsidR="00AA4AA3" w:rsidRPr="000239A5" w:rsidRDefault="00AA4AA3" w:rsidP="009C4C3B">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0239A5">
              <w:rPr>
                <w:rFonts w:ascii="Times New Roman" w:hAnsi="Times New Roman"/>
                <w:iCs/>
                <w:color w:val="000000"/>
              </w:rPr>
              <w:t>Lý thuyết</w:t>
            </w:r>
            <w:r w:rsidR="00D31A23" w:rsidRPr="000239A5">
              <w:rPr>
                <w:rFonts w:ascii="Times New Roman" w:hAnsi="Times New Roman"/>
                <w:iCs/>
                <w:color w:val="000000"/>
              </w:rPr>
              <w:t xml:space="preserve">: </w:t>
            </w:r>
            <w:r w:rsidR="00D31A23" w:rsidRPr="000239A5">
              <w:rPr>
                <w:rFonts w:ascii="Times New Roman" w:hAnsi="Times New Roman"/>
                <w:iCs/>
              </w:rPr>
              <w:t>20 tiết</w:t>
            </w:r>
          </w:p>
        </w:tc>
        <w:tc>
          <w:tcPr>
            <w:tcW w:w="4286" w:type="dxa"/>
            <w:vAlign w:val="center"/>
          </w:tcPr>
          <w:p w14:paraId="2999131B" w14:textId="77777777" w:rsidR="00AA4AA3" w:rsidRPr="000239A5" w:rsidRDefault="00AA4AA3" w:rsidP="009C4C3B">
            <w:pPr>
              <w:widowControl w:val="0"/>
              <w:spacing w:after="0" w:line="240" w:lineRule="auto"/>
              <w:rPr>
                <w:rFonts w:ascii="Times New Roman" w:hAnsi="Times New Roman"/>
                <w:iCs/>
                <w:color w:val="000000"/>
              </w:rPr>
            </w:pPr>
          </w:p>
        </w:tc>
      </w:tr>
      <w:tr w:rsidR="00AA4AA3" w:rsidRPr="000239A5" w14:paraId="10070324" w14:textId="77777777" w:rsidTr="005B11CC">
        <w:trPr>
          <w:trHeight w:val="340"/>
        </w:trPr>
        <w:tc>
          <w:tcPr>
            <w:tcW w:w="4219" w:type="dxa"/>
            <w:vAlign w:val="center"/>
          </w:tcPr>
          <w:p w14:paraId="4B1092E4" w14:textId="54C9EF61" w:rsidR="00AA4AA3" w:rsidRPr="000239A5" w:rsidRDefault="00AA4AA3" w:rsidP="009C4C3B">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0239A5">
              <w:rPr>
                <w:rFonts w:ascii="Times New Roman" w:hAnsi="Times New Roman"/>
                <w:iCs/>
                <w:color w:val="000000"/>
              </w:rPr>
              <w:t>Thực hành</w:t>
            </w:r>
            <w:r w:rsidR="00D31A23" w:rsidRPr="000239A5">
              <w:rPr>
                <w:rFonts w:ascii="Times New Roman" w:hAnsi="Times New Roman"/>
                <w:iCs/>
                <w:color w:val="000000"/>
              </w:rPr>
              <w:t>: 10 tiết</w:t>
            </w:r>
          </w:p>
        </w:tc>
        <w:tc>
          <w:tcPr>
            <w:tcW w:w="4286" w:type="dxa"/>
            <w:vAlign w:val="center"/>
          </w:tcPr>
          <w:p w14:paraId="55E0115D" w14:textId="77777777" w:rsidR="00AA4AA3" w:rsidRPr="000239A5" w:rsidRDefault="00AA4AA3" w:rsidP="009C4C3B">
            <w:pPr>
              <w:widowControl w:val="0"/>
              <w:spacing w:after="0" w:line="240" w:lineRule="auto"/>
              <w:rPr>
                <w:rFonts w:ascii="Times New Roman" w:hAnsi="Times New Roman"/>
                <w:iCs/>
                <w:color w:val="000000"/>
              </w:rPr>
            </w:pPr>
          </w:p>
        </w:tc>
      </w:tr>
      <w:tr w:rsidR="00AA4AA3" w:rsidRPr="000239A5" w14:paraId="03A55E97" w14:textId="77777777" w:rsidTr="005B11CC">
        <w:trPr>
          <w:trHeight w:val="340"/>
        </w:trPr>
        <w:tc>
          <w:tcPr>
            <w:tcW w:w="4219" w:type="dxa"/>
            <w:vAlign w:val="center"/>
          </w:tcPr>
          <w:p w14:paraId="78103432" w14:textId="64A4D0A0" w:rsidR="00AA4AA3" w:rsidRPr="000239A5" w:rsidRDefault="00AA4AA3" w:rsidP="009C4C3B">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0239A5">
              <w:rPr>
                <w:rFonts w:ascii="Times New Roman" w:hAnsi="Times New Roman"/>
                <w:iCs/>
                <w:color w:val="000000"/>
              </w:rPr>
              <w:t>Môn học tiên quyết/Môn học trước:</w:t>
            </w:r>
            <w:r w:rsidR="00D31A23" w:rsidRPr="000239A5">
              <w:rPr>
                <w:rFonts w:ascii="Times New Roman" w:hAnsi="Times New Roman"/>
                <w:iCs/>
                <w:color w:val="000000"/>
              </w:rPr>
              <w:t xml:space="preserve"> Không</w:t>
            </w:r>
          </w:p>
        </w:tc>
        <w:tc>
          <w:tcPr>
            <w:tcW w:w="4286" w:type="dxa"/>
            <w:vAlign w:val="center"/>
          </w:tcPr>
          <w:p w14:paraId="20AF643E" w14:textId="77777777" w:rsidR="00AA4AA3" w:rsidRPr="000239A5" w:rsidRDefault="00AA4AA3" w:rsidP="009C4C3B">
            <w:pPr>
              <w:widowControl w:val="0"/>
              <w:spacing w:after="0" w:line="240" w:lineRule="auto"/>
              <w:rPr>
                <w:rFonts w:ascii="Times New Roman" w:hAnsi="Times New Roman"/>
                <w:iCs/>
                <w:color w:val="000000"/>
              </w:rPr>
            </w:pPr>
          </w:p>
        </w:tc>
      </w:tr>
      <w:tr w:rsidR="00AA4AA3" w:rsidRPr="000239A5" w14:paraId="508C77BD" w14:textId="77777777" w:rsidTr="005B11CC">
        <w:trPr>
          <w:trHeight w:val="340"/>
        </w:trPr>
        <w:tc>
          <w:tcPr>
            <w:tcW w:w="4219" w:type="dxa"/>
            <w:vAlign w:val="center"/>
          </w:tcPr>
          <w:p w14:paraId="0902D427" w14:textId="77777777" w:rsidR="00AA4AA3" w:rsidRPr="000239A5" w:rsidRDefault="00AA4AA3" w:rsidP="009C4C3B">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0239A5">
              <w:rPr>
                <w:rFonts w:ascii="Times New Roman" w:hAnsi="Times New Roman"/>
                <w:iCs/>
                <w:color w:val="000000"/>
              </w:rPr>
              <w:t>Môn học song hành:</w:t>
            </w:r>
            <w:r w:rsidR="00D31A23" w:rsidRPr="000239A5">
              <w:rPr>
                <w:rFonts w:ascii="Times New Roman" w:hAnsi="Times New Roman"/>
                <w:iCs/>
                <w:color w:val="000000"/>
              </w:rPr>
              <w:t xml:space="preserve"> Không</w:t>
            </w:r>
          </w:p>
          <w:p w14:paraId="7A2A85F1" w14:textId="331A0A1D" w:rsidR="00C718FA" w:rsidRPr="000239A5" w:rsidRDefault="00C718FA" w:rsidP="009C4C3B">
            <w:pPr>
              <w:widowControl w:val="0"/>
              <w:spacing w:after="0" w:line="240" w:lineRule="auto"/>
              <w:ind w:left="175"/>
              <w:rPr>
                <w:rFonts w:ascii="Times New Roman" w:hAnsi="Times New Roman"/>
                <w:iCs/>
                <w:color w:val="000000"/>
              </w:rPr>
            </w:pPr>
          </w:p>
        </w:tc>
        <w:tc>
          <w:tcPr>
            <w:tcW w:w="4286" w:type="dxa"/>
            <w:vAlign w:val="center"/>
          </w:tcPr>
          <w:p w14:paraId="4C616C81" w14:textId="77777777" w:rsidR="00AA4AA3" w:rsidRPr="000239A5" w:rsidRDefault="00AA4AA3" w:rsidP="009C4C3B">
            <w:pPr>
              <w:widowControl w:val="0"/>
              <w:spacing w:after="0" w:line="240" w:lineRule="auto"/>
              <w:rPr>
                <w:rFonts w:ascii="Times New Roman" w:hAnsi="Times New Roman"/>
                <w:iCs/>
                <w:color w:val="000000"/>
              </w:rPr>
            </w:pPr>
          </w:p>
        </w:tc>
      </w:tr>
    </w:tbl>
    <w:p w14:paraId="37DA7690" w14:textId="77777777" w:rsidR="00AA4AA3" w:rsidRPr="000239A5" w:rsidRDefault="00AA4AA3" w:rsidP="009C4C3B">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0239A5">
        <w:rPr>
          <w:rFonts w:ascii="Times New Roman" w:hAnsi="Times New Roman"/>
          <w:b/>
          <w:iCs/>
          <w:color w:val="000000"/>
          <w:sz w:val="26"/>
        </w:rPr>
        <w:t>Mô tả môn học</w:t>
      </w:r>
    </w:p>
    <w:p w14:paraId="5303312D" w14:textId="4E5E880C" w:rsidR="00AA4AA3" w:rsidRPr="000239A5" w:rsidRDefault="00AA4AA3" w:rsidP="009C4C3B">
      <w:pPr>
        <w:widowControl w:val="0"/>
        <w:spacing w:after="0" w:line="240" w:lineRule="auto"/>
        <w:rPr>
          <w:rFonts w:ascii="Times New Roman" w:hAnsi="Times New Roman"/>
          <w:i/>
          <w:iCs/>
          <w:color w:val="000000"/>
        </w:rPr>
      </w:pPr>
      <w:r w:rsidRPr="000239A5">
        <w:rPr>
          <w:rFonts w:ascii="Times New Roman" w:hAnsi="Times New Roman"/>
          <w:i/>
          <w:iCs/>
          <w:color w:val="000000"/>
        </w:rPr>
        <w:t>(</w:t>
      </w:r>
      <w:r w:rsidR="00731173" w:rsidRPr="000239A5">
        <w:rPr>
          <w:rFonts w:ascii="Times New Roman" w:hAnsi="Times New Roman"/>
          <w:i/>
          <w:iCs/>
          <w:color w:val="000000"/>
        </w:rPr>
        <w:t>V</w:t>
      </w:r>
      <w:r w:rsidRPr="000239A5">
        <w:rPr>
          <w:rFonts w:ascii="Times New Roman" w:hAnsi="Times New Roman"/>
          <w:i/>
          <w:iCs/>
          <w:color w:val="000000"/>
        </w:rPr>
        <w:t>ị trí của môn học đối với chương trình đào tạo (CTĐT), những mục đích và nội dung chính yếu của môn học)</w:t>
      </w:r>
    </w:p>
    <w:p w14:paraId="57E6A3AA" w14:textId="77777777" w:rsidR="00A230AE" w:rsidRPr="000239A5" w:rsidRDefault="00A230AE" w:rsidP="009C4C3B">
      <w:pPr>
        <w:spacing w:after="0" w:line="240" w:lineRule="auto"/>
        <w:jc w:val="both"/>
        <w:rPr>
          <w:rFonts w:ascii="Times New Roman" w:hAnsi="Times New Roman"/>
          <w:iCs/>
          <w:szCs w:val="24"/>
        </w:rPr>
      </w:pPr>
    </w:p>
    <w:p w14:paraId="3003AE99" w14:textId="148CFEAC" w:rsidR="007C0745" w:rsidRPr="000239A5" w:rsidRDefault="001F0CD3" w:rsidP="009C4C3B">
      <w:pPr>
        <w:spacing w:after="0" w:line="240" w:lineRule="auto"/>
        <w:jc w:val="both"/>
        <w:rPr>
          <w:rFonts w:ascii="Times New Roman" w:hAnsi="Times New Roman"/>
          <w:iCs/>
          <w:szCs w:val="24"/>
        </w:rPr>
      </w:pPr>
      <w:r w:rsidRPr="000239A5">
        <w:rPr>
          <w:rFonts w:ascii="Times New Roman" w:hAnsi="Times New Roman"/>
          <w:iCs/>
          <w:szCs w:val="24"/>
        </w:rPr>
        <w:t>Môn học nằm trong khối kiến thức Anh văn chuyên ngành, thuộc kỹ năng đọc hiểu.</w:t>
      </w:r>
      <w:r w:rsidR="009E6631" w:rsidRPr="000239A5">
        <w:rPr>
          <w:rFonts w:ascii="Times New Roman" w:hAnsi="Times New Roman"/>
          <w:iCs/>
          <w:szCs w:val="24"/>
        </w:rPr>
        <w:t xml:space="preserve"> </w:t>
      </w:r>
      <w:r w:rsidRPr="000239A5">
        <w:rPr>
          <w:rFonts w:ascii="Times New Roman" w:hAnsi="Times New Roman"/>
          <w:iCs/>
          <w:szCs w:val="24"/>
        </w:rPr>
        <w:t>Khóa học dành cho sinh viên năm nhất</w:t>
      </w:r>
      <w:r w:rsidR="007C0745" w:rsidRPr="000239A5">
        <w:rPr>
          <w:rFonts w:ascii="Times New Roman" w:hAnsi="Times New Roman"/>
          <w:iCs/>
          <w:szCs w:val="24"/>
        </w:rPr>
        <w:t xml:space="preserve"> – học kỳ 2</w:t>
      </w:r>
      <w:r w:rsidRPr="000239A5">
        <w:rPr>
          <w:rFonts w:ascii="Times New Roman" w:hAnsi="Times New Roman"/>
          <w:iCs/>
          <w:szCs w:val="24"/>
        </w:rPr>
        <w:t xml:space="preserve">, với chương trình </w:t>
      </w:r>
      <w:r w:rsidR="007C0745" w:rsidRPr="000239A5">
        <w:rPr>
          <w:rFonts w:ascii="Times New Roman" w:hAnsi="Times New Roman"/>
          <w:iCs/>
          <w:szCs w:val="24"/>
        </w:rPr>
        <w:t xml:space="preserve">được thiết kế để giới thiệu rộng rãi về lịch sử và khái niệm về các nền văn hóa đặc sắc trên thế giới. </w:t>
      </w:r>
    </w:p>
    <w:p w14:paraId="3B368D51" w14:textId="77777777" w:rsidR="005114E5" w:rsidRPr="000239A5" w:rsidRDefault="005114E5" w:rsidP="009C4C3B">
      <w:pPr>
        <w:spacing w:after="0" w:line="240" w:lineRule="auto"/>
        <w:jc w:val="both"/>
        <w:rPr>
          <w:rFonts w:ascii="Times New Roman" w:hAnsi="Times New Roman"/>
          <w:iCs/>
          <w:szCs w:val="24"/>
        </w:rPr>
      </w:pPr>
    </w:p>
    <w:p w14:paraId="01D78FEB" w14:textId="480D244E" w:rsidR="001F0CD3" w:rsidRPr="000239A5" w:rsidRDefault="007C0745" w:rsidP="009C4C3B">
      <w:pPr>
        <w:spacing w:after="0" w:line="240" w:lineRule="auto"/>
        <w:jc w:val="both"/>
        <w:rPr>
          <w:rFonts w:ascii="Times New Roman" w:hAnsi="Times New Roman"/>
          <w:iCs/>
          <w:szCs w:val="24"/>
        </w:rPr>
      </w:pPr>
      <w:r w:rsidRPr="000239A5">
        <w:rPr>
          <w:rFonts w:ascii="Times New Roman" w:hAnsi="Times New Roman"/>
          <w:iCs/>
          <w:szCs w:val="24"/>
        </w:rPr>
        <w:t xml:space="preserve">Mục tiêu chính là giúp sinh viên tìm hiểu những điểm tương đồng cũng như khác biệt giữa các nền văn hóa và nền văn minh tiêu biểu thông qua các tài liệu có liên quan bằng tiếng Anh. Sinh viên sẽ </w:t>
      </w:r>
      <w:r w:rsidR="001F0CD3" w:rsidRPr="000239A5">
        <w:rPr>
          <w:rFonts w:ascii="Times New Roman" w:hAnsi="Times New Roman"/>
          <w:iCs/>
          <w:szCs w:val="24"/>
        </w:rPr>
        <w:t>phát triển kỹ năng đọc</w:t>
      </w:r>
      <w:r w:rsidRPr="000239A5">
        <w:rPr>
          <w:rFonts w:ascii="Times New Roman" w:hAnsi="Times New Roman"/>
          <w:iCs/>
          <w:szCs w:val="24"/>
        </w:rPr>
        <w:t>-</w:t>
      </w:r>
      <w:r w:rsidR="001F0CD3" w:rsidRPr="000239A5">
        <w:rPr>
          <w:rFonts w:ascii="Times New Roman" w:hAnsi="Times New Roman"/>
          <w:iCs/>
          <w:szCs w:val="24"/>
        </w:rPr>
        <w:t xml:space="preserve">hiểu, qua đó vận dụng vốn từ vựng </w:t>
      </w:r>
      <w:r w:rsidRPr="000239A5">
        <w:rPr>
          <w:rFonts w:ascii="Times New Roman" w:hAnsi="Times New Roman"/>
          <w:iCs/>
          <w:szCs w:val="24"/>
        </w:rPr>
        <w:t xml:space="preserve">cơ bản và chuyên ngành </w:t>
      </w:r>
      <w:r w:rsidR="001F0CD3" w:rsidRPr="000239A5">
        <w:rPr>
          <w:rFonts w:ascii="Times New Roman" w:hAnsi="Times New Roman"/>
          <w:iCs/>
          <w:szCs w:val="24"/>
        </w:rPr>
        <w:t>và kỹ năng kết hợp để bước đầu tiếp cận các tài liệu học thuật</w:t>
      </w:r>
      <w:r w:rsidRPr="000239A5">
        <w:rPr>
          <w:rFonts w:ascii="Times New Roman" w:hAnsi="Times New Roman"/>
          <w:iCs/>
          <w:szCs w:val="24"/>
        </w:rPr>
        <w:t xml:space="preserve"> về văn hóa, lịch sử của các khu vực Đông Bắc Á, Đông Nam Á, Trung Đông và Ấn Độ, Anglo-Saxon, và Latinh, tạo nền tảng cho việc đọc hiểu </w:t>
      </w:r>
      <w:r w:rsidR="001F0CD3" w:rsidRPr="000239A5">
        <w:rPr>
          <w:rFonts w:ascii="Times New Roman" w:hAnsi="Times New Roman"/>
          <w:iCs/>
          <w:szCs w:val="24"/>
        </w:rPr>
        <w:t>chương trình đại học ngành Quan hệ quốc tế.</w:t>
      </w:r>
    </w:p>
    <w:p w14:paraId="5CA201A3" w14:textId="77777777" w:rsidR="003E71F3" w:rsidRPr="000239A5" w:rsidRDefault="003E71F3" w:rsidP="009C4C3B">
      <w:pPr>
        <w:spacing w:after="0" w:line="240" w:lineRule="auto"/>
        <w:jc w:val="both"/>
        <w:rPr>
          <w:rFonts w:ascii="Times New Roman" w:hAnsi="Times New Roman"/>
          <w:iCs/>
          <w:szCs w:val="24"/>
        </w:rPr>
      </w:pPr>
    </w:p>
    <w:p w14:paraId="3C827466" w14:textId="77777777" w:rsidR="00AA4AA3" w:rsidRPr="000239A5" w:rsidRDefault="00AA4AA3" w:rsidP="009C4C3B">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0239A5">
        <w:rPr>
          <w:rFonts w:ascii="Times New Roman" w:hAnsi="Times New Roman"/>
          <w:b/>
          <w:iCs/>
          <w:color w:val="000000"/>
          <w:sz w:val="26"/>
        </w:rPr>
        <w:t xml:space="preserve">Tài liệu học tập </w:t>
      </w:r>
    </w:p>
    <w:p w14:paraId="73B839DA" w14:textId="77777777" w:rsidR="00AA4AA3" w:rsidRPr="0049643D" w:rsidRDefault="00AA4AA3" w:rsidP="009C4C3B">
      <w:pPr>
        <w:widowControl w:val="0"/>
        <w:spacing w:after="0" w:line="240" w:lineRule="auto"/>
        <w:rPr>
          <w:rFonts w:ascii="Times New Roman" w:hAnsi="Times New Roman"/>
          <w:i/>
          <w:iCs/>
        </w:rPr>
      </w:pPr>
      <w:r w:rsidRPr="000239A5">
        <w:rPr>
          <w:rFonts w:ascii="Times New Roman" w:hAnsi="Times New Roman"/>
          <w:i/>
          <w:iCs/>
          <w:color w:val="000000"/>
        </w:rPr>
        <w:t>(Các giáo trình, tài liệu tham khảo, các p</w:t>
      </w:r>
      <w:r w:rsidRPr="0049643D">
        <w:rPr>
          <w:rFonts w:ascii="Times New Roman" w:hAnsi="Times New Roman"/>
          <w:i/>
          <w:iCs/>
          <w:color w:val="000000"/>
        </w:rPr>
        <w:t xml:space="preserve">hần </w:t>
      </w:r>
      <w:r w:rsidRPr="0049643D">
        <w:rPr>
          <w:rFonts w:ascii="Times New Roman" w:hAnsi="Times New Roman"/>
          <w:i/>
          <w:iCs/>
        </w:rPr>
        <w:t>mềm, không quá 5 cuốn)</w:t>
      </w:r>
    </w:p>
    <w:p w14:paraId="10AF172B" w14:textId="77777777" w:rsidR="00A230AE" w:rsidRPr="000239A5" w:rsidRDefault="00A230AE" w:rsidP="009C4C3B">
      <w:pPr>
        <w:widowControl w:val="0"/>
        <w:spacing w:after="0" w:line="240" w:lineRule="auto"/>
        <w:rPr>
          <w:rFonts w:ascii="Times New Roman" w:hAnsi="Times New Roman"/>
          <w:b/>
          <w:iCs/>
          <w:color w:val="000000"/>
        </w:rPr>
      </w:pPr>
    </w:p>
    <w:p w14:paraId="7D90675D" w14:textId="46219071" w:rsidR="00AA4AA3" w:rsidRPr="000239A5" w:rsidRDefault="00AA4AA3" w:rsidP="009C4C3B">
      <w:pPr>
        <w:widowControl w:val="0"/>
        <w:spacing w:after="0" w:line="240" w:lineRule="auto"/>
        <w:rPr>
          <w:rFonts w:ascii="Times New Roman" w:hAnsi="Times New Roman"/>
          <w:i/>
          <w:iCs/>
          <w:color w:val="000000"/>
        </w:rPr>
      </w:pPr>
      <w:r w:rsidRPr="000239A5">
        <w:rPr>
          <w:rFonts w:ascii="Times New Roman" w:hAnsi="Times New Roman"/>
          <w:b/>
          <w:iCs/>
          <w:color w:val="000000"/>
        </w:rPr>
        <w:t>Giáo trình:</w:t>
      </w:r>
      <w:r w:rsidRPr="000239A5">
        <w:rPr>
          <w:rFonts w:ascii="Times New Roman" w:hAnsi="Times New Roman"/>
          <w:i/>
          <w:iCs/>
          <w:color w:val="000000"/>
        </w:rPr>
        <w:t xml:space="preserve"> </w:t>
      </w:r>
    </w:p>
    <w:p w14:paraId="2D72A922" w14:textId="56275BD1" w:rsidR="000E351D" w:rsidRPr="000239A5" w:rsidRDefault="009E6631" w:rsidP="000E351D">
      <w:pPr>
        <w:spacing w:after="0" w:line="240" w:lineRule="auto"/>
        <w:jc w:val="both"/>
        <w:rPr>
          <w:rFonts w:ascii="Times New Roman" w:hAnsi="Times New Roman"/>
          <w:color w:val="000000" w:themeColor="text1"/>
        </w:rPr>
      </w:pPr>
      <w:r w:rsidRPr="000239A5">
        <w:rPr>
          <w:rFonts w:ascii="Times New Roman" w:hAnsi="Times New Roman"/>
        </w:rPr>
        <w:t xml:space="preserve">[1] </w:t>
      </w:r>
      <w:r w:rsidRPr="000239A5">
        <w:rPr>
          <w:rFonts w:ascii="Times New Roman" w:hAnsi="Times New Roman"/>
          <w:color w:val="000000" w:themeColor="text1"/>
        </w:rPr>
        <w:t xml:space="preserve">Nisbett R. E. (2011). </w:t>
      </w:r>
      <w:r w:rsidRPr="000239A5">
        <w:rPr>
          <w:rFonts w:ascii="Times New Roman" w:hAnsi="Times New Roman"/>
          <w:i/>
          <w:iCs/>
          <w:color w:val="000000" w:themeColor="text1"/>
        </w:rPr>
        <w:t xml:space="preserve">The Geography </w:t>
      </w:r>
      <w:r w:rsidR="00BB340F" w:rsidRPr="000239A5">
        <w:rPr>
          <w:rFonts w:ascii="Times New Roman" w:hAnsi="Times New Roman"/>
          <w:i/>
          <w:iCs/>
          <w:color w:val="000000" w:themeColor="text1"/>
        </w:rPr>
        <w:t>of</w:t>
      </w:r>
      <w:r w:rsidRPr="000239A5">
        <w:rPr>
          <w:rFonts w:ascii="Times New Roman" w:hAnsi="Times New Roman"/>
          <w:i/>
          <w:iCs/>
          <w:color w:val="000000" w:themeColor="text1"/>
        </w:rPr>
        <w:t xml:space="preserve"> Thought: How Asians And Westerners Think Differently</w:t>
      </w:r>
      <w:r w:rsidRPr="000239A5">
        <w:rPr>
          <w:rFonts w:ascii="Times New Roman" w:hAnsi="Times New Roman"/>
          <w:color w:val="000000" w:themeColor="text1"/>
        </w:rPr>
        <w:t>…</w:t>
      </w:r>
      <w:r w:rsidRPr="000239A5">
        <w:rPr>
          <w:rFonts w:ascii="Times New Roman" w:hAnsi="Times New Roman"/>
          <w:i/>
          <w:iCs/>
          <w:color w:val="000000" w:themeColor="text1"/>
        </w:rPr>
        <w:t xml:space="preserve"> </w:t>
      </w:r>
      <w:r w:rsidR="00BB340F" w:rsidRPr="000239A5">
        <w:rPr>
          <w:rFonts w:ascii="Times New Roman" w:hAnsi="Times New Roman"/>
          <w:i/>
          <w:iCs/>
          <w:color w:val="000000" w:themeColor="text1"/>
        </w:rPr>
        <w:t>a</w:t>
      </w:r>
      <w:r w:rsidRPr="000239A5">
        <w:rPr>
          <w:rFonts w:ascii="Times New Roman" w:hAnsi="Times New Roman"/>
          <w:i/>
          <w:iCs/>
          <w:color w:val="000000" w:themeColor="text1"/>
        </w:rPr>
        <w:t>nd Why</w:t>
      </w:r>
      <w:r w:rsidR="00BB340F" w:rsidRPr="000239A5">
        <w:rPr>
          <w:rFonts w:ascii="Times New Roman" w:hAnsi="Times New Roman"/>
          <w:color w:val="000000" w:themeColor="text1"/>
        </w:rPr>
        <w:t xml:space="preserve">? </w:t>
      </w:r>
      <w:r w:rsidRPr="000239A5">
        <w:rPr>
          <w:rFonts w:ascii="Times New Roman" w:hAnsi="Times New Roman"/>
          <w:color w:val="000000" w:themeColor="text1"/>
        </w:rPr>
        <w:t>London: Nicholas Brealey Pub.</w:t>
      </w:r>
    </w:p>
    <w:p w14:paraId="79995918" w14:textId="4FE25191" w:rsidR="000E351D" w:rsidRPr="000239A5" w:rsidRDefault="009C4C3B" w:rsidP="000E351D">
      <w:pPr>
        <w:spacing w:after="0" w:line="240" w:lineRule="auto"/>
        <w:jc w:val="both"/>
        <w:rPr>
          <w:rFonts w:ascii="Times New Roman" w:hAnsi="Times New Roman"/>
          <w:color w:val="000000" w:themeColor="text1"/>
        </w:rPr>
      </w:pPr>
      <w:r w:rsidRPr="000239A5">
        <w:rPr>
          <w:rFonts w:ascii="Times New Roman" w:hAnsi="Times New Roman"/>
          <w:color w:val="000000" w:themeColor="text1"/>
        </w:rPr>
        <w:t>[2]</w:t>
      </w:r>
      <w:r w:rsidR="000E351D" w:rsidRPr="000239A5">
        <w:rPr>
          <w:rFonts w:ascii="Times New Roman" w:hAnsi="Times New Roman"/>
          <w:color w:val="000000" w:themeColor="text1"/>
        </w:rPr>
        <w:t xml:space="preserve"> </w:t>
      </w:r>
      <w:r w:rsidR="00636586" w:rsidRPr="000239A5">
        <w:rPr>
          <w:rFonts w:ascii="Times New Roman" w:hAnsi="Times New Roman"/>
        </w:rPr>
        <w:t xml:space="preserve">Lim S. &amp; Alsford N. J. P. (2022). </w:t>
      </w:r>
      <w:r w:rsidR="00636586" w:rsidRPr="000239A5">
        <w:rPr>
          <w:rFonts w:ascii="Times New Roman" w:hAnsi="Times New Roman"/>
          <w:i/>
          <w:iCs/>
        </w:rPr>
        <w:t xml:space="preserve">Routledge Handbook </w:t>
      </w:r>
      <w:r w:rsidR="00BB340F" w:rsidRPr="000239A5">
        <w:rPr>
          <w:rFonts w:ascii="Times New Roman" w:hAnsi="Times New Roman"/>
          <w:i/>
          <w:iCs/>
        </w:rPr>
        <w:t>of</w:t>
      </w:r>
      <w:r w:rsidR="00636586" w:rsidRPr="000239A5">
        <w:rPr>
          <w:rFonts w:ascii="Times New Roman" w:hAnsi="Times New Roman"/>
          <w:i/>
          <w:iCs/>
        </w:rPr>
        <w:t xml:space="preserve"> Contemporary South Korea</w:t>
      </w:r>
      <w:r w:rsidR="00636586" w:rsidRPr="000239A5">
        <w:rPr>
          <w:rFonts w:ascii="Times New Roman" w:hAnsi="Times New Roman"/>
        </w:rPr>
        <w:t>. London: Routledge Taylor and Francis Group</w:t>
      </w:r>
      <w:r w:rsidR="00B376D1" w:rsidRPr="000239A5">
        <w:rPr>
          <w:rFonts w:ascii="Times New Roman" w:hAnsi="Times New Roman"/>
        </w:rPr>
        <w:t>.</w:t>
      </w:r>
    </w:p>
    <w:p w14:paraId="7297254F" w14:textId="77777777" w:rsidR="00DC5367" w:rsidRPr="000239A5" w:rsidRDefault="000E351D" w:rsidP="00DC5367">
      <w:pPr>
        <w:spacing w:after="0" w:line="240" w:lineRule="auto"/>
        <w:jc w:val="both"/>
        <w:rPr>
          <w:rFonts w:ascii="Times New Roman" w:hAnsi="Times New Roman"/>
        </w:rPr>
      </w:pPr>
      <w:r w:rsidRPr="000239A5">
        <w:rPr>
          <w:rFonts w:ascii="Times New Roman" w:hAnsi="Times New Roman"/>
          <w:color w:val="000000" w:themeColor="text1"/>
        </w:rPr>
        <w:t xml:space="preserve">[3] </w:t>
      </w:r>
      <w:r w:rsidR="00DC5367" w:rsidRPr="000239A5">
        <w:rPr>
          <w:rFonts w:ascii="Times New Roman" w:hAnsi="Times New Roman"/>
        </w:rPr>
        <w:t xml:space="preserve">Christopher, D. P. (2015). </w:t>
      </w:r>
      <w:r w:rsidR="00DC5367" w:rsidRPr="000239A5">
        <w:rPr>
          <w:rFonts w:ascii="Times New Roman" w:hAnsi="Times New Roman"/>
          <w:i/>
          <w:iCs/>
        </w:rPr>
        <w:t>British Culture: An Introduction</w:t>
      </w:r>
      <w:r w:rsidR="00DC5367" w:rsidRPr="000239A5">
        <w:rPr>
          <w:rFonts w:ascii="Times New Roman" w:hAnsi="Times New Roman"/>
        </w:rPr>
        <w:t>. London: Routledge.</w:t>
      </w:r>
    </w:p>
    <w:p w14:paraId="4C405B84" w14:textId="55272222" w:rsidR="005114E5" w:rsidRPr="000239A5" w:rsidRDefault="005114E5" w:rsidP="000E351D">
      <w:pPr>
        <w:spacing w:after="0" w:line="240" w:lineRule="auto"/>
        <w:jc w:val="both"/>
        <w:rPr>
          <w:rFonts w:ascii="Times New Roman" w:hAnsi="Times New Roman"/>
        </w:rPr>
      </w:pPr>
      <w:r w:rsidRPr="000239A5">
        <w:rPr>
          <w:rFonts w:ascii="Times New Roman" w:hAnsi="Times New Roman"/>
        </w:rPr>
        <w:t xml:space="preserve">[4] </w:t>
      </w:r>
      <w:r w:rsidR="00DC5367" w:rsidRPr="000239A5">
        <w:rPr>
          <w:rFonts w:ascii="Times New Roman" w:hAnsi="Times New Roman"/>
          <w:color w:val="000000" w:themeColor="text1"/>
          <w:spacing w:val="3"/>
          <w:shd w:val="clear" w:color="auto" w:fill="FFFFFF"/>
        </w:rPr>
        <w:t xml:space="preserve">Ismail R. Shaw B. J. &amp; Ooi G. L. (2016). </w:t>
      </w:r>
      <w:r w:rsidR="00DC5367" w:rsidRPr="000239A5">
        <w:rPr>
          <w:rFonts w:ascii="Times New Roman" w:hAnsi="Times New Roman"/>
          <w:i/>
          <w:iCs/>
          <w:color w:val="000000" w:themeColor="text1"/>
          <w:spacing w:val="3"/>
          <w:shd w:val="clear" w:color="auto" w:fill="FFFFFF"/>
        </w:rPr>
        <w:t xml:space="preserve">Southeast Asian Culture </w:t>
      </w:r>
      <w:r w:rsidR="00BB340F" w:rsidRPr="000239A5">
        <w:rPr>
          <w:rFonts w:ascii="Times New Roman" w:hAnsi="Times New Roman"/>
          <w:i/>
          <w:iCs/>
          <w:color w:val="000000" w:themeColor="text1"/>
          <w:spacing w:val="3"/>
          <w:shd w:val="clear" w:color="auto" w:fill="FFFFFF"/>
        </w:rPr>
        <w:t>and</w:t>
      </w:r>
      <w:r w:rsidR="00DC5367" w:rsidRPr="000239A5">
        <w:rPr>
          <w:rFonts w:ascii="Times New Roman" w:hAnsi="Times New Roman"/>
          <w:i/>
          <w:iCs/>
          <w:color w:val="000000" w:themeColor="text1"/>
          <w:spacing w:val="3"/>
          <w:shd w:val="clear" w:color="auto" w:fill="FFFFFF"/>
        </w:rPr>
        <w:t xml:space="preserve"> Heritage In A Globalising World: Diverging Identities In A Dynamic Region</w:t>
      </w:r>
      <w:r w:rsidR="00DC5367" w:rsidRPr="000239A5">
        <w:rPr>
          <w:rFonts w:ascii="Times New Roman" w:hAnsi="Times New Roman"/>
          <w:color w:val="000000" w:themeColor="text1"/>
          <w:spacing w:val="3"/>
          <w:shd w:val="clear" w:color="auto" w:fill="FFFFFF"/>
        </w:rPr>
        <w:t>. London: Routledge</w:t>
      </w:r>
      <w:r w:rsidR="00DC5367" w:rsidRPr="000239A5">
        <w:rPr>
          <w:rFonts w:ascii="Times New Roman" w:hAnsi="Times New Roman"/>
        </w:rPr>
        <w:t xml:space="preserve"> </w:t>
      </w:r>
    </w:p>
    <w:p w14:paraId="7ADFC43B" w14:textId="4E577252" w:rsidR="009C4C3B" w:rsidRPr="000239A5" w:rsidRDefault="009C4C3B" w:rsidP="009C4C3B">
      <w:pPr>
        <w:spacing w:after="0" w:line="240" w:lineRule="auto"/>
        <w:jc w:val="both"/>
        <w:rPr>
          <w:rFonts w:ascii="Times New Roman" w:hAnsi="Times New Roman"/>
          <w:color w:val="000000" w:themeColor="text1"/>
          <w:highlight w:val="yellow"/>
        </w:rPr>
      </w:pPr>
    </w:p>
    <w:p w14:paraId="041CD053" w14:textId="0E5429E3" w:rsidR="00AA4AA3" w:rsidRPr="000239A5" w:rsidRDefault="00AA4AA3" w:rsidP="009C4C3B">
      <w:pPr>
        <w:widowControl w:val="0"/>
        <w:spacing w:after="0" w:line="240" w:lineRule="auto"/>
        <w:rPr>
          <w:rFonts w:ascii="Times New Roman" w:hAnsi="Times New Roman"/>
          <w:b/>
          <w:iCs/>
          <w:color w:val="000000"/>
        </w:rPr>
      </w:pPr>
      <w:r w:rsidRPr="000239A5">
        <w:rPr>
          <w:rFonts w:ascii="Times New Roman" w:hAnsi="Times New Roman"/>
          <w:b/>
          <w:iCs/>
          <w:color w:val="000000"/>
        </w:rPr>
        <w:t>Tài liệu khác:</w:t>
      </w:r>
    </w:p>
    <w:p w14:paraId="5C0FFDA7" w14:textId="67BF9726" w:rsidR="00761458" w:rsidRPr="000239A5" w:rsidRDefault="00761458" w:rsidP="009C4C3B">
      <w:pPr>
        <w:widowControl w:val="0"/>
        <w:spacing w:after="0" w:line="240" w:lineRule="auto"/>
        <w:rPr>
          <w:rFonts w:ascii="Times New Roman" w:hAnsi="Times New Roman"/>
          <w:iCs/>
          <w:szCs w:val="24"/>
        </w:rPr>
      </w:pPr>
      <w:r w:rsidRPr="000239A5">
        <w:rPr>
          <w:rFonts w:ascii="Times New Roman" w:hAnsi="Times New Roman"/>
          <w:iCs/>
          <w:szCs w:val="24"/>
        </w:rPr>
        <w:t xml:space="preserve">Các tài liệu đọc khác sẽ được bổ sung và cung cấp trước mỗi kì học mới qua Google Classrom. </w:t>
      </w:r>
    </w:p>
    <w:p w14:paraId="3C166E83" w14:textId="77777777" w:rsidR="00C718FA" w:rsidRPr="000239A5" w:rsidRDefault="00C718FA" w:rsidP="009C4C3B">
      <w:pPr>
        <w:widowControl w:val="0"/>
        <w:spacing w:after="0" w:line="240" w:lineRule="auto"/>
        <w:rPr>
          <w:rFonts w:ascii="Times New Roman" w:hAnsi="Times New Roman"/>
          <w:iCs/>
          <w:szCs w:val="24"/>
        </w:rPr>
      </w:pPr>
    </w:p>
    <w:p w14:paraId="4071716E" w14:textId="77777777" w:rsidR="00AA4AA3" w:rsidRPr="000239A5" w:rsidRDefault="00AA4AA3" w:rsidP="009C4C3B">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0239A5">
        <w:rPr>
          <w:rFonts w:ascii="Times New Roman" w:hAnsi="Times New Roman"/>
          <w:b/>
          <w:iCs/>
          <w:color w:val="000000"/>
          <w:sz w:val="26"/>
        </w:rPr>
        <w:t xml:space="preserve">Mục tiêu môn học </w:t>
      </w:r>
    </w:p>
    <w:p w14:paraId="0302D0EA" w14:textId="7049F4CB" w:rsidR="00C657DC" w:rsidRDefault="00AA4AA3" w:rsidP="004E5351">
      <w:pPr>
        <w:widowControl w:val="0"/>
        <w:spacing w:after="0" w:line="240" w:lineRule="auto"/>
        <w:rPr>
          <w:rFonts w:ascii="Times New Roman" w:hAnsi="Times New Roman"/>
          <w:i/>
          <w:iCs/>
          <w:color w:val="000000"/>
        </w:rPr>
      </w:pPr>
      <w:r w:rsidRPr="000239A5">
        <w:rPr>
          <w:rFonts w:ascii="Times New Roman" w:hAnsi="Times New Roman"/>
          <w:i/>
          <w:iCs/>
          <w:color w:val="000000"/>
        </w:rPr>
        <w:t>(</w:t>
      </w:r>
      <w:r w:rsidR="008D0DF8" w:rsidRPr="000239A5">
        <w:rPr>
          <w:rFonts w:ascii="Times New Roman" w:hAnsi="Times New Roman"/>
          <w:i/>
          <w:iCs/>
          <w:color w:val="000000"/>
        </w:rPr>
        <w:t>C</w:t>
      </w:r>
      <w:r w:rsidRPr="000239A5">
        <w:rPr>
          <w:rFonts w:ascii="Times New Roman" w:hAnsi="Times New Roman"/>
          <w:i/>
          <w:iCs/>
          <w:color w:val="000000"/>
        </w:rPr>
        <w:t>ác mục tiêu tổng quát của môn học, thể hiện sự liên quan với các chuẩn đầu ra (X.x.x) của CTĐT và trình độ năng lực (TĐNL)</w:t>
      </w:r>
      <w:r w:rsidR="00A8254E" w:rsidRPr="000239A5">
        <w:rPr>
          <w:rFonts w:ascii="Times New Roman" w:hAnsi="Times New Roman"/>
          <w:i/>
          <w:iCs/>
          <w:color w:val="000000"/>
        </w:rPr>
        <w:t xml:space="preserve"> </w:t>
      </w:r>
      <w:r w:rsidRPr="000239A5">
        <w:rPr>
          <w:rFonts w:ascii="Times New Roman" w:hAnsi="Times New Roman"/>
          <w:i/>
          <w:iCs/>
          <w:color w:val="000000"/>
        </w:rPr>
        <w:t>được phân bổ cho môn họ</w:t>
      </w:r>
      <w:r w:rsidR="004E5351">
        <w:rPr>
          <w:rFonts w:ascii="Times New Roman" w:hAnsi="Times New Roman"/>
          <w:i/>
          <w:iCs/>
          <w:color w:val="000000"/>
        </w:rPr>
        <w:t>c.</w:t>
      </w:r>
      <w:r w:rsidR="00C657DC">
        <w:rPr>
          <w:rFonts w:ascii="Times New Roman" w:hAnsi="Times New Roman"/>
          <w:i/>
          <w:iCs/>
          <w:color w:val="000000"/>
        </w:rPr>
        <w:br w:type="page"/>
      </w: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5040"/>
        <w:gridCol w:w="2045"/>
        <w:gridCol w:w="883"/>
      </w:tblGrid>
      <w:tr w:rsidR="00761458" w:rsidRPr="000239A5" w14:paraId="63ED0F48" w14:textId="77777777" w:rsidTr="007F61CE">
        <w:trPr>
          <w:jc w:val="center"/>
        </w:trPr>
        <w:tc>
          <w:tcPr>
            <w:tcW w:w="1795" w:type="dxa"/>
            <w:vAlign w:val="center"/>
          </w:tcPr>
          <w:p w14:paraId="7423683E" w14:textId="77777777" w:rsidR="00761458" w:rsidRPr="000239A5" w:rsidRDefault="00761458" w:rsidP="009C4C3B">
            <w:pPr>
              <w:widowControl w:val="0"/>
              <w:spacing w:after="0" w:line="240" w:lineRule="auto"/>
              <w:jc w:val="center"/>
              <w:rPr>
                <w:rFonts w:ascii="Times New Roman" w:hAnsi="Times New Roman"/>
                <w:b/>
                <w:bCs/>
                <w:szCs w:val="24"/>
              </w:rPr>
            </w:pPr>
            <w:r w:rsidRPr="000239A5">
              <w:rPr>
                <w:rFonts w:ascii="Times New Roman" w:hAnsi="Times New Roman"/>
                <w:b/>
                <w:bCs/>
                <w:szCs w:val="24"/>
              </w:rPr>
              <w:lastRenderedPageBreak/>
              <w:t>Mục tiêu</w:t>
            </w:r>
          </w:p>
          <w:p w14:paraId="0D631A12" w14:textId="77777777" w:rsidR="00761458" w:rsidRPr="000239A5" w:rsidRDefault="00761458" w:rsidP="009C4C3B">
            <w:pPr>
              <w:widowControl w:val="0"/>
              <w:spacing w:after="0" w:line="240" w:lineRule="auto"/>
              <w:jc w:val="center"/>
              <w:rPr>
                <w:rFonts w:ascii="Times New Roman" w:hAnsi="Times New Roman"/>
                <w:b/>
                <w:bCs/>
                <w:szCs w:val="24"/>
              </w:rPr>
            </w:pPr>
            <w:r w:rsidRPr="000239A5">
              <w:rPr>
                <w:rFonts w:ascii="Times New Roman" w:hAnsi="Times New Roman"/>
                <w:b/>
                <w:bCs/>
                <w:szCs w:val="24"/>
              </w:rPr>
              <w:t>(Gx) (1)</w:t>
            </w:r>
          </w:p>
        </w:tc>
        <w:tc>
          <w:tcPr>
            <w:tcW w:w="5040" w:type="dxa"/>
            <w:vAlign w:val="center"/>
          </w:tcPr>
          <w:p w14:paraId="2DEBEEA5" w14:textId="77777777" w:rsidR="00761458" w:rsidRPr="000239A5" w:rsidRDefault="00761458" w:rsidP="009C4C3B">
            <w:pPr>
              <w:widowControl w:val="0"/>
              <w:spacing w:after="0" w:line="240" w:lineRule="auto"/>
              <w:jc w:val="center"/>
              <w:rPr>
                <w:rFonts w:ascii="Times New Roman" w:hAnsi="Times New Roman"/>
                <w:b/>
                <w:bCs/>
                <w:szCs w:val="24"/>
              </w:rPr>
            </w:pPr>
            <w:r w:rsidRPr="000239A5">
              <w:rPr>
                <w:rFonts w:ascii="Times New Roman" w:hAnsi="Times New Roman"/>
                <w:b/>
                <w:bCs/>
                <w:szCs w:val="24"/>
              </w:rPr>
              <w:t>Mô tả mục tiêu</w:t>
            </w:r>
          </w:p>
          <w:p w14:paraId="4F2EFC11" w14:textId="77777777" w:rsidR="00761458" w:rsidRPr="000239A5" w:rsidRDefault="00761458" w:rsidP="009C4C3B">
            <w:pPr>
              <w:widowControl w:val="0"/>
              <w:spacing w:after="0" w:line="240" w:lineRule="auto"/>
              <w:jc w:val="center"/>
              <w:rPr>
                <w:rFonts w:ascii="Times New Roman" w:hAnsi="Times New Roman"/>
                <w:b/>
                <w:bCs/>
                <w:szCs w:val="24"/>
              </w:rPr>
            </w:pPr>
            <w:r w:rsidRPr="000239A5">
              <w:rPr>
                <w:rFonts w:ascii="Times New Roman" w:hAnsi="Times New Roman"/>
                <w:b/>
                <w:bCs/>
                <w:szCs w:val="24"/>
              </w:rPr>
              <w:t>(2)</w:t>
            </w:r>
          </w:p>
        </w:tc>
        <w:tc>
          <w:tcPr>
            <w:tcW w:w="2045" w:type="dxa"/>
            <w:vAlign w:val="center"/>
          </w:tcPr>
          <w:p w14:paraId="588906FE" w14:textId="77777777" w:rsidR="00761458" w:rsidRPr="000239A5" w:rsidRDefault="00761458" w:rsidP="009C4C3B">
            <w:pPr>
              <w:widowControl w:val="0"/>
              <w:spacing w:after="0" w:line="240" w:lineRule="auto"/>
              <w:jc w:val="center"/>
              <w:rPr>
                <w:rFonts w:ascii="Times New Roman" w:hAnsi="Times New Roman"/>
                <w:b/>
                <w:bCs/>
                <w:szCs w:val="24"/>
              </w:rPr>
            </w:pPr>
            <w:r w:rsidRPr="000239A5">
              <w:rPr>
                <w:rFonts w:ascii="Times New Roman" w:hAnsi="Times New Roman"/>
                <w:b/>
                <w:bCs/>
                <w:szCs w:val="24"/>
              </w:rPr>
              <w:t>CĐR của CTĐT</w:t>
            </w:r>
          </w:p>
          <w:p w14:paraId="1BDE30EB" w14:textId="77777777" w:rsidR="00761458" w:rsidRPr="000239A5" w:rsidRDefault="00761458" w:rsidP="009C4C3B">
            <w:pPr>
              <w:widowControl w:val="0"/>
              <w:spacing w:after="0" w:line="240" w:lineRule="auto"/>
              <w:jc w:val="center"/>
              <w:rPr>
                <w:rFonts w:ascii="Times New Roman" w:hAnsi="Times New Roman"/>
                <w:b/>
                <w:bCs/>
                <w:szCs w:val="24"/>
              </w:rPr>
            </w:pPr>
            <w:r w:rsidRPr="000239A5">
              <w:rPr>
                <w:rFonts w:ascii="Times New Roman" w:hAnsi="Times New Roman"/>
                <w:b/>
                <w:bCs/>
              </w:rPr>
              <w:t>(X.x.x) (3)</w:t>
            </w:r>
          </w:p>
        </w:tc>
        <w:tc>
          <w:tcPr>
            <w:tcW w:w="883" w:type="dxa"/>
            <w:vAlign w:val="center"/>
          </w:tcPr>
          <w:p w14:paraId="36075767" w14:textId="77777777" w:rsidR="00761458" w:rsidRPr="000239A5" w:rsidRDefault="00761458" w:rsidP="009C4C3B">
            <w:pPr>
              <w:widowControl w:val="0"/>
              <w:spacing w:after="0" w:line="240" w:lineRule="auto"/>
              <w:jc w:val="center"/>
              <w:rPr>
                <w:rFonts w:ascii="Times New Roman" w:hAnsi="Times New Roman"/>
                <w:b/>
                <w:bCs/>
                <w:szCs w:val="24"/>
              </w:rPr>
            </w:pPr>
            <w:r w:rsidRPr="000239A5">
              <w:rPr>
                <w:rFonts w:ascii="Times New Roman" w:hAnsi="Times New Roman"/>
                <w:b/>
                <w:bCs/>
                <w:szCs w:val="24"/>
              </w:rPr>
              <w:t>TĐNL</w:t>
            </w:r>
          </w:p>
          <w:p w14:paraId="52B0CE74" w14:textId="77777777" w:rsidR="00761458" w:rsidRPr="000239A5" w:rsidRDefault="00761458" w:rsidP="009C4C3B">
            <w:pPr>
              <w:widowControl w:val="0"/>
              <w:spacing w:after="0" w:line="240" w:lineRule="auto"/>
              <w:jc w:val="center"/>
              <w:rPr>
                <w:rFonts w:ascii="Times New Roman" w:hAnsi="Times New Roman"/>
                <w:b/>
                <w:bCs/>
                <w:szCs w:val="24"/>
              </w:rPr>
            </w:pPr>
            <w:r w:rsidRPr="000239A5">
              <w:rPr>
                <w:rFonts w:ascii="Times New Roman" w:hAnsi="Times New Roman"/>
                <w:b/>
                <w:bCs/>
                <w:szCs w:val="24"/>
              </w:rPr>
              <w:t>(4)</w:t>
            </w:r>
          </w:p>
        </w:tc>
      </w:tr>
      <w:tr w:rsidR="007F61CE" w:rsidRPr="000239A5" w14:paraId="1911B459" w14:textId="77777777" w:rsidTr="007F61CE">
        <w:trPr>
          <w:trHeight w:val="840"/>
          <w:jc w:val="center"/>
        </w:trPr>
        <w:tc>
          <w:tcPr>
            <w:tcW w:w="1795" w:type="dxa"/>
            <w:vAlign w:val="center"/>
          </w:tcPr>
          <w:p w14:paraId="18702084" w14:textId="77777777" w:rsidR="007F61CE" w:rsidRPr="000239A5" w:rsidRDefault="007F61CE" w:rsidP="007F61CE">
            <w:pPr>
              <w:widowControl w:val="0"/>
              <w:spacing w:after="0" w:line="240" w:lineRule="auto"/>
              <w:jc w:val="center"/>
              <w:rPr>
                <w:rFonts w:ascii="Times New Roman" w:hAnsi="Times New Roman"/>
                <w:b/>
                <w:i/>
                <w:iCs/>
                <w:szCs w:val="24"/>
              </w:rPr>
            </w:pPr>
            <w:r w:rsidRPr="000239A5">
              <w:rPr>
                <w:rFonts w:ascii="Times New Roman" w:hAnsi="Times New Roman"/>
                <w:b/>
                <w:i/>
                <w:iCs/>
                <w:szCs w:val="24"/>
              </w:rPr>
              <w:t>G1. Kiến thức</w:t>
            </w:r>
          </w:p>
          <w:p w14:paraId="209C15E3" w14:textId="76D7F13C" w:rsidR="007F61CE" w:rsidRPr="000239A5" w:rsidRDefault="007F61CE" w:rsidP="007F61CE">
            <w:pPr>
              <w:widowControl w:val="0"/>
              <w:spacing w:after="0" w:line="240" w:lineRule="auto"/>
              <w:jc w:val="center"/>
              <w:rPr>
                <w:rFonts w:ascii="Times New Roman" w:hAnsi="Times New Roman"/>
                <w:bCs/>
                <w:szCs w:val="24"/>
              </w:rPr>
            </w:pPr>
            <w:r w:rsidRPr="000239A5">
              <w:rPr>
                <w:rFonts w:ascii="Times New Roman" w:hAnsi="Times New Roman"/>
                <w:bCs/>
                <w:szCs w:val="24"/>
              </w:rPr>
              <w:t>KT từ vựng</w:t>
            </w:r>
          </w:p>
        </w:tc>
        <w:tc>
          <w:tcPr>
            <w:tcW w:w="5040" w:type="dxa"/>
            <w:vAlign w:val="center"/>
          </w:tcPr>
          <w:p w14:paraId="1F006635" w14:textId="4B5402FC" w:rsidR="007F61CE" w:rsidRPr="000239A5" w:rsidRDefault="007F61CE" w:rsidP="007F61CE">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i/>
                <w:iCs/>
                <w:szCs w:val="24"/>
              </w:rPr>
              <w:t>Cung cấp</w:t>
            </w:r>
            <w:r w:rsidRPr="000239A5">
              <w:rPr>
                <w:rFonts w:ascii="Times New Roman" w:hAnsi="Times New Roman"/>
                <w:szCs w:val="24"/>
              </w:rPr>
              <w:t xml:space="preserve"> cho sinh viên vốn từ vựng học thuật từ căn bản đến nâng cao liên quan đến các vấn đề văn hóa, lịch sử của các quốc gia và các nền văn minh tiêu biểu.</w:t>
            </w:r>
          </w:p>
        </w:tc>
        <w:tc>
          <w:tcPr>
            <w:tcW w:w="2045" w:type="dxa"/>
            <w:vAlign w:val="center"/>
          </w:tcPr>
          <w:p w14:paraId="6D5DB054" w14:textId="77617220" w:rsidR="007F61CE" w:rsidRPr="000239A5" w:rsidRDefault="007F61CE" w:rsidP="007F61CE">
            <w:pPr>
              <w:widowControl w:val="0"/>
              <w:spacing w:after="0" w:line="240" w:lineRule="auto"/>
              <w:jc w:val="center"/>
              <w:rPr>
                <w:rFonts w:ascii="Times New Roman" w:hAnsi="Times New Roman"/>
                <w:bCs/>
                <w:szCs w:val="24"/>
              </w:rPr>
            </w:pPr>
            <w:r w:rsidRPr="003F24DA">
              <w:rPr>
                <w:rFonts w:ascii="Times New Roman" w:hAnsi="Times New Roman"/>
                <w:bCs/>
              </w:rPr>
              <w:t>PLO</w:t>
            </w:r>
            <w:r>
              <w:rPr>
                <w:rFonts w:ascii="Times New Roman" w:hAnsi="Times New Roman"/>
                <w:bCs/>
              </w:rPr>
              <w:t xml:space="preserve"> </w:t>
            </w:r>
            <w:r w:rsidRPr="008D0DF8">
              <w:rPr>
                <w:rFonts w:ascii="Times New Roman" w:hAnsi="Times New Roman"/>
                <w:bCs/>
              </w:rPr>
              <w:t>1.1.1</w:t>
            </w:r>
            <w:r>
              <w:rPr>
                <w:rFonts w:ascii="Times New Roman" w:hAnsi="Times New Roman"/>
                <w:bCs/>
              </w:rPr>
              <w:t xml:space="preserve"> (IT3)</w:t>
            </w:r>
          </w:p>
        </w:tc>
        <w:tc>
          <w:tcPr>
            <w:tcW w:w="883" w:type="dxa"/>
            <w:vMerge w:val="restart"/>
            <w:vAlign w:val="center"/>
          </w:tcPr>
          <w:p w14:paraId="3E4285BF" w14:textId="55836170" w:rsidR="007F61CE" w:rsidRPr="000239A5" w:rsidRDefault="007F61CE" w:rsidP="007F61CE">
            <w:pPr>
              <w:widowControl w:val="0"/>
              <w:spacing w:after="0" w:line="240" w:lineRule="auto"/>
              <w:jc w:val="center"/>
              <w:rPr>
                <w:rFonts w:ascii="Times New Roman" w:hAnsi="Times New Roman"/>
                <w:bCs/>
                <w:szCs w:val="24"/>
              </w:rPr>
            </w:pPr>
            <w:r w:rsidRPr="00A13028">
              <w:rPr>
                <w:rFonts w:ascii="Times New Roman" w:hAnsi="Times New Roman"/>
                <w:b/>
                <w:bCs/>
                <w:szCs w:val="24"/>
              </w:rPr>
              <w:t>3.0</w:t>
            </w:r>
          </w:p>
        </w:tc>
      </w:tr>
      <w:tr w:rsidR="007F61CE" w:rsidRPr="000239A5" w14:paraId="70536330" w14:textId="77777777" w:rsidTr="007F61CE">
        <w:trPr>
          <w:trHeight w:val="615"/>
          <w:jc w:val="center"/>
        </w:trPr>
        <w:tc>
          <w:tcPr>
            <w:tcW w:w="1795" w:type="dxa"/>
            <w:vAlign w:val="center"/>
          </w:tcPr>
          <w:p w14:paraId="2AF63BC5" w14:textId="373CF68F" w:rsidR="007F61CE" w:rsidRPr="000239A5" w:rsidRDefault="007F61CE" w:rsidP="007F61CE">
            <w:pPr>
              <w:widowControl w:val="0"/>
              <w:spacing w:after="0" w:line="240" w:lineRule="auto"/>
              <w:jc w:val="center"/>
              <w:rPr>
                <w:rFonts w:ascii="Times New Roman" w:hAnsi="Times New Roman"/>
                <w:bCs/>
                <w:szCs w:val="24"/>
              </w:rPr>
            </w:pPr>
            <w:r w:rsidRPr="000239A5">
              <w:rPr>
                <w:rFonts w:ascii="Times New Roman" w:hAnsi="Times New Roman"/>
                <w:bCs/>
                <w:szCs w:val="24"/>
              </w:rPr>
              <w:t>KT ngữ pháp và phát triển câu</w:t>
            </w:r>
          </w:p>
        </w:tc>
        <w:tc>
          <w:tcPr>
            <w:tcW w:w="5040" w:type="dxa"/>
            <w:vAlign w:val="center"/>
          </w:tcPr>
          <w:p w14:paraId="435FC26B" w14:textId="2C7067E6" w:rsidR="007F61CE" w:rsidRPr="000239A5" w:rsidRDefault="007F61CE" w:rsidP="007F61CE">
            <w:pPr>
              <w:numPr>
                <w:ilvl w:val="0"/>
                <w:numId w:val="4"/>
              </w:numPr>
              <w:spacing w:after="0" w:line="240" w:lineRule="auto"/>
              <w:ind w:left="224" w:hanging="226"/>
              <w:jc w:val="both"/>
              <w:textAlignment w:val="top"/>
              <w:rPr>
                <w:rFonts w:ascii="Times New Roman" w:hAnsi="Times New Roman"/>
                <w:i/>
                <w:iCs/>
                <w:szCs w:val="24"/>
              </w:rPr>
            </w:pPr>
            <w:r w:rsidRPr="000239A5">
              <w:rPr>
                <w:rFonts w:ascii="Times New Roman" w:hAnsi="Times New Roman"/>
                <w:i/>
                <w:iCs/>
                <w:szCs w:val="24"/>
              </w:rPr>
              <w:t>Phân tích</w:t>
            </w:r>
            <w:r w:rsidRPr="000239A5">
              <w:rPr>
                <w:rFonts w:ascii="Times New Roman" w:hAnsi="Times New Roman"/>
                <w:szCs w:val="24"/>
              </w:rPr>
              <w:t xml:space="preserve"> các cấu trúc câu và cấu trúc văn bản từ cơ bản đến nâng cao. </w:t>
            </w:r>
          </w:p>
        </w:tc>
        <w:tc>
          <w:tcPr>
            <w:tcW w:w="2045" w:type="dxa"/>
            <w:vAlign w:val="center"/>
          </w:tcPr>
          <w:p w14:paraId="4BB25225" w14:textId="0B4DF9E8" w:rsidR="007F61CE" w:rsidRPr="000239A5" w:rsidRDefault="007F61CE" w:rsidP="007F61CE">
            <w:pPr>
              <w:widowControl w:val="0"/>
              <w:spacing w:after="0" w:line="240" w:lineRule="auto"/>
              <w:jc w:val="center"/>
              <w:rPr>
                <w:rFonts w:ascii="Times New Roman" w:hAnsi="Times New Roman"/>
                <w:bCs/>
              </w:rPr>
            </w:pPr>
            <w:r w:rsidRPr="003F24DA">
              <w:rPr>
                <w:rFonts w:ascii="Times New Roman" w:hAnsi="Times New Roman"/>
                <w:bCs/>
              </w:rPr>
              <w:t>PLO</w:t>
            </w:r>
            <w:r w:rsidRPr="000239A5">
              <w:rPr>
                <w:rFonts w:ascii="Times New Roman" w:hAnsi="Times New Roman"/>
                <w:bCs/>
              </w:rPr>
              <w:t xml:space="preserve"> 1.2.1</w:t>
            </w:r>
            <w:r>
              <w:rPr>
                <w:rFonts w:ascii="Times New Roman" w:hAnsi="Times New Roman"/>
                <w:bCs/>
              </w:rPr>
              <w:t xml:space="preserve"> (ITU3)</w:t>
            </w:r>
          </w:p>
        </w:tc>
        <w:tc>
          <w:tcPr>
            <w:tcW w:w="883" w:type="dxa"/>
            <w:vMerge/>
            <w:vAlign w:val="center"/>
          </w:tcPr>
          <w:p w14:paraId="13063607" w14:textId="77777777" w:rsidR="007F61CE" w:rsidRPr="000239A5" w:rsidRDefault="007F61CE" w:rsidP="007F61CE">
            <w:pPr>
              <w:widowControl w:val="0"/>
              <w:spacing w:after="0" w:line="240" w:lineRule="auto"/>
              <w:jc w:val="center"/>
              <w:rPr>
                <w:rFonts w:ascii="Times New Roman" w:hAnsi="Times New Roman"/>
                <w:bCs/>
                <w:szCs w:val="24"/>
              </w:rPr>
            </w:pPr>
          </w:p>
        </w:tc>
      </w:tr>
      <w:tr w:rsidR="007F61CE" w:rsidRPr="000239A5" w14:paraId="24727A30" w14:textId="77777777" w:rsidTr="007F61CE">
        <w:trPr>
          <w:trHeight w:val="1065"/>
          <w:jc w:val="center"/>
        </w:trPr>
        <w:tc>
          <w:tcPr>
            <w:tcW w:w="1795" w:type="dxa"/>
            <w:vAlign w:val="center"/>
          </w:tcPr>
          <w:p w14:paraId="0C0F11B0" w14:textId="6DBB520A" w:rsidR="007F61CE" w:rsidRPr="000239A5" w:rsidRDefault="007F61CE" w:rsidP="007F61CE">
            <w:pPr>
              <w:widowControl w:val="0"/>
              <w:spacing w:after="0" w:line="240" w:lineRule="auto"/>
              <w:jc w:val="center"/>
              <w:rPr>
                <w:rFonts w:ascii="Times New Roman" w:hAnsi="Times New Roman"/>
                <w:bCs/>
                <w:szCs w:val="24"/>
              </w:rPr>
            </w:pPr>
            <w:r w:rsidRPr="000239A5">
              <w:rPr>
                <w:rFonts w:ascii="Times New Roman" w:hAnsi="Times New Roman"/>
                <w:bCs/>
                <w:szCs w:val="24"/>
              </w:rPr>
              <w:t>KT chuyên ngành</w:t>
            </w:r>
          </w:p>
        </w:tc>
        <w:tc>
          <w:tcPr>
            <w:tcW w:w="5040" w:type="dxa"/>
            <w:vAlign w:val="center"/>
          </w:tcPr>
          <w:p w14:paraId="3926334D" w14:textId="31BC14B2" w:rsidR="007F61CE" w:rsidRPr="000239A5" w:rsidRDefault="007F61CE" w:rsidP="007F61CE">
            <w:pPr>
              <w:numPr>
                <w:ilvl w:val="0"/>
                <w:numId w:val="4"/>
              </w:numPr>
              <w:spacing w:after="0" w:line="240" w:lineRule="auto"/>
              <w:ind w:left="224" w:hanging="226"/>
              <w:jc w:val="both"/>
              <w:textAlignment w:val="top"/>
              <w:rPr>
                <w:rFonts w:ascii="Times New Roman" w:hAnsi="Times New Roman"/>
                <w:i/>
                <w:iCs/>
                <w:szCs w:val="24"/>
              </w:rPr>
            </w:pPr>
            <w:r w:rsidRPr="000239A5">
              <w:rPr>
                <w:rFonts w:ascii="Times New Roman" w:hAnsi="Times New Roman"/>
                <w:i/>
                <w:iCs/>
                <w:szCs w:val="24"/>
              </w:rPr>
              <w:t xml:space="preserve">Bổ sung và nâng cao </w:t>
            </w:r>
            <w:r w:rsidRPr="000239A5">
              <w:rPr>
                <w:rFonts w:ascii="Times New Roman" w:hAnsi="Times New Roman"/>
                <w:szCs w:val="24"/>
              </w:rPr>
              <w:t xml:space="preserve">kiến thức về bối cảnh, văn hóa, lịch sử các quốc gia nói riêng và thế giới nói chung và </w:t>
            </w:r>
            <w:r w:rsidRPr="000239A5">
              <w:rPr>
                <w:rFonts w:ascii="Times New Roman" w:hAnsi="Times New Roman"/>
                <w:i/>
                <w:iCs/>
                <w:szCs w:val="24"/>
              </w:rPr>
              <w:t>vận dụng</w:t>
            </w:r>
            <w:r w:rsidRPr="000239A5">
              <w:rPr>
                <w:rFonts w:ascii="Times New Roman" w:hAnsi="Times New Roman"/>
                <w:szCs w:val="24"/>
              </w:rPr>
              <w:t xml:space="preserve"> vào các môn học khác trong chuyên ngành Quan hệ quốc tế.</w:t>
            </w:r>
          </w:p>
        </w:tc>
        <w:tc>
          <w:tcPr>
            <w:tcW w:w="2045" w:type="dxa"/>
            <w:vAlign w:val="center"/>
          </w:tcPr>
          <w:p w14:paraId="098AEAD1" w14:textId="29FFE80F" w:rsidR="007F61CE" w:rsidRPr="000239A5" w:rsidRDefault="007F61CE" w:rsidP="007F61CE">
            <w:pPr>
              <w:widowControl w:val="0"/>
              <w:spacing w:after="0" w:line="240" w:lineRule="auto"/>
              <w:jc w:val="center"/>
              <w:rPr>
                <w:rFonts w:ascii="Times New Roman" w:hAnsi="Times New Roman"/>
                <w:bCs/>
              </w:rPr>
            </w:pPr>
            <w:r w:rsidRPr="003F24DA">
              <w:rPr>
                <w:rFonts w:ascii="Times New Roman" w:hAnsi="Times New Roman"/>
                <w:bCs/>
              </w:rPr>
              <w:t>PLO</w:t>
            </w:r>
            <w:r w:rsidRPr="000239A5">
              <w:rPr>
                <w:rFonts w:ascii="Times New Roman" w:hAnsi="Times New Roman"/>
                <w:bCs/>
              </w:rPr>
              <w:t xml:space="preserve"> 1.3.1</w:t>
            </w:r>
            <w:r>
              <w:rPr>
                <w:rFonts w:ascii="Times New Roman" w:hAnsi="Times New Roman"/>
                <w:bCs/>
              </w:rPr>
              <w:t xml:space="preserve"> (IT3)</w:t>
            </w:r>
          </w:p>
        </w:tc>
        <w:tc>
          <w:tcPr>
            <w:tcW w:w="883" w:type="dxa"/>
            <w:vMerge/>
            <w:vAlign w:val="center"/>
          </w:tcPr>
          <w:p w14:paraId="315EFF3C" w14:textId="77777777" w:rsidR="007F61CE" w:rsidRPr="000239A5" w:rsidRDefault="007F61CE" w:rsidP="007F61CE">
            <w:pPr>
              <w:widowControl w:val="0"/>
              <w:spacing w:after="0" w:line="240" w:lineRule="auto"/>
              <w:jc w:val="center"/>
              <w:rPr>
                <w:rFonts w:ascii="Times New Roman" w:hAnsi="Times New Roman"/>
                <w:bCs/>
                <w:szCs w:val="24"/>
              </w:rPr>
            </w:pPr>
          </w:p>
        </w:tc>
      </w:tr>
      <w:tr w:rsidR="007F61CE" w:rsidRPr="000239A5" w14:paraId="2005FB18" w14:textId="77777777" w:rsidTr="007F61CE">
        <w:trPr>
          <w:trHeight w:val="892"/>
          <w:jc w:val="center"/>
        </w:trPr>
        <w:tc>
          <w:tcPr>
            <w:tcW w:w="1795" w:type="dxa"/>
            <w:vMerge w:val="restart"/>
            <w:vAlign w:val="center"/>
          </w:tcPr>
          <w:p w14:paraId="7755BACE" w14:textId="5D2D374D" w:rsidR="007F61CE" w:rsidRPr="000239A5" w:rsidRDefault="007F61CE" w:rsidP="007F61CE">
            <w:pPr>
              <w:widowControl w:val="0"/>
              <w:spacing w:after="0" w:line="240" w:lineRule="auto"/>
              <w:jc w:val="center"/>
              <w:rPr>
                <w:rFonts w:ascii="Times New Roman" w:hAnsi="Times New Roman"/>
                <w:b/>
                <w:i/>
                <w:iCs/>
                <w:szCs w:val="24"/>
              </w:rPr>
            </w:pPr>
            <w:r w:rsidRPr="000239A5">
              <w:rPr>
                <w:rFonts w:ascii="Times New Roman" w:hAnsi="Times New Roman"/>
                <w:b/>
                <w:i/>
                <w:iCs/>
                <w:szCs w:val="24"/>
              </w:rPr>
              <w:t>G2. Kỹ năng</w:t>
            </w:r>
          </w:p>
          <w:p w14:paraId="2EEC6C9E" w14:textId="5663B7C2" w:rsidR="007F61CE" w:rsidRPr="000239A5" w:rsidRDefault="007F61CE" w:rsidP="007F61CE">
            <w:pPr>
              <w:widowControl w:val="0"/>
              <w:spacing w:after="0" w:line="240" w:lineRule="auto"/>
              <w:jc w:val="center"/>
              <w:rPr>
                <w:rFonts w:ascii="Times New Roman" w:hAnsi="Times New Roman"/>
                <w:bCs/>
                <w:szCs w:val="24"/>
              </w:rPr>
            </w:pPr>
            <w:r w:rsidRPr="000239A5">
              <w:rPr>
                <w:rFonts w:ascii="Times New Roman" w:hAnsi="Times New Roman"/>
                <w:bCs/>
                <w:szCs w:val="24"/>
              </w:rPr>
              <w:t>KN đọc hiểu</w:t>
            </w:r>
          </w:p>
        </w:tc>
        <w:tc>
          <w:tcPr>
            <w:tcW w:w="5040" w:type="dxa"/>
            <w:vAlign w:val="center"/>
          </w:tcPr>
          <w:p w14:paraId="3F0FC5EF" w14:textId="77777777" w:rsidR="007F61CE" w:rsidRPr="000239A5" w:rsidRDefault="007F61CE" w:rsidP="007F61CE">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i/>
                <w:iCs/>
                <w:szCs w:val="24"/>
              </w:rPr>
              <w:t>Vận dụng</w:t>
            </w:r>
            <w:r w:rsidRPr="000239A5">
              <w:rPr>
                <w:rFonts w:ascii="Times New Roman" w:hAnsi="Times New Roman"/>
                <w:szCs w:val="24"/>
              </w:rPr>
              <w:t xml:space="preserve"> các kỹ năng cần thiết khi đọc các tài liệu học thuật của chương trình đại học bằng tiếng Anh, ví dụ kĩ năng đọc lướt (skimming) và đọc quét (scanning).</w:t>
            </w:r>
          </w:p>
        </w:tc>
        <w:tc>
          <w:tcPr>
            <w:tcW w:w="2045" w:type="dxa"/>
            <w:vAlign w:val="center"/>
          </w:tcPr>
          <w:p w14:paraId="5B29482D" w14:textId="4AE51981" w:rsidR="007F61CE" w:rsidRPr="000239A5" w:rsidRDefault="007F61CE" w:rsidP="007F61CE">
            <w:pPr>
              <w:spacing w:after="0" w:line="240" w:lineRule="auto"/>
              <w:jc w:val="center"/>
              <w:rPr>
                <w:rFonts w:ascii="Times New Roman" w:hAnsi="Times New Roman"/>
                <w:szCs w:val="24"/>
              </w:rPr>
            </w:pPr>
            <w:r w:rsidRPr="003F24DA">
              <w:rPr>
                <w:rFonts w:ascii="Times New Roman" w:hAnsi="Times New Roman"/>
                <w:bCs/>
              </w:rPr>
              <w:t>PLO</w:t>
            </w:r>
            <w:r w:rsidRPr="000239A5">
              <w:rPr>
                <w:rFonts w:ascii="Times New Roman" w:hAnsi="Times New Roman"/>
                <w:bCs/>
              </w:rPr>
              <w:t xml:space="preserve"> 2.1.1 </w:t>
            </w:r>
            <w:r>
              <w:rPr>
                <w:rFonts w:ascii="Times New Roman" w:hAnsi="Times New Roman"/>
                <w:bCs/>
              </w:rPr>
              <w:t>(TU3)</w:t>
            </w:r>
          </w:p>
        </w:tc>
        <w:tc>
          <w:tcPr>
            <w:tcW w:w="883" w:type="dxa"/>
            <w:vMerge w:val="restart"/>
            <w:vAlign w:val="center"/>
          </w:tcPr>
          <w:p w14:paraId="59C2C4D5" w14:textId="250D57DB" w:rsidR="007F61CE" w:rsidRPr="000239A5" w:rsidRDefault="007F61CE" w:rsidP="007F61CE">
            <w:pPr>
              <w:spacing w:after="0" w:line="240" w:lineRule="auto"/>
              <w:jc w:val="center"/>
              <w:rPr>
                <w:rFonts w:ascii="Times New Roman" w:hAnsi="Times New Roman"/>
                <w:szCs w:val="24"/>
              </w:rPr>
            </w:pPr>
            <w:r w:rsidRPr="00A13028">
              <w:rPr>
                <w:rFonts w:ascii="Times New Roman" w:hAnsi="Times New Roman"/>
                <w:b/>
                <w:bCs/>
                <w:szCs w:val="24"/>
              </w:rPr>
              <w:t>3.0</w:t>
            </w:r>
          </w:p>
        </w:tc>
      </w:tr>
      <w:tr w:rsidR="007F61CE" w:rsidRPr="000239A5" w14:paraId="13F55683" w14:textId="77777777" w:rsidTr="007F61CE">
        <w:trPr>
          <w:trHeight w:val="1137"/>
          <w:jc w:val="center"/>
        </w:trPr>
        <w:tc>
          <w:tcPr>
            <w:tcW w:w="1795" w:type="dxa"/>
            <w:vMerge/>
            <w:vAlign w:val="center"/>
          </w:tcPr>
          <w:p w14:paraId="207E87C9" w14:textId="77777777" w:rsidR="007F61CE" w:rsidRPr="000239A5" w:rsidRDefault="007F61CE" w:rsidP="007F61CE">
            <w:pPr>
              <w:widowControl w:val="0"/>
              <w:spacing w:after="0" w:line="240" w:lineRule="auto"/>
              <w:jc w:val="center"/>
              <w:rPr>
                <w:rFonts w:ascii="Times New Roman" w:hAnsi="Times New Roman"/>
                <w:b/>
                <w:i/>
                <w:iCs/>
                <w:szCs w:val="24"/>
              </w:rPr>
            </w:pPr>
          </w:p>
        </w:tc>
        <w:tc>
          <w:tcPr>
            <w:tcW w:w="5040" w:type="dxa"/>
            <w:vAlign w:val="center"/>
          </w:tcPr>
          <w:p w14:paraId="312BE91C" w14:textId="77777777" w:rsidR="007F61CE" w:rsidRPr="000239A5" w:rsidRDefault="007F61CE" w:rsidP="007F61CE">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i/>
                <w:iCs/>
                <w:szCs w:val="24"/>
              </w:rPr>
              <w:t>Phân biệt</w:t>
            </w:r>
            <w:r w:rsidRPr="000239A5">
              <w:rPr>
                <w:rFonts w:ascii="Times New Roman" w:hAnsi="Times New Roman"/>
                <w:szCs w:val="24"/>
              </w:rPr>
              <w:t xml:space="preserve"> các từ chủ chốt (key words) trong câu, các ý chính (main ideas) và các ý hỗ trợ (supporting ideas), sự việc có thật và ý kiến cá nhân (facts and opinions) trong đoạn văn để hiểu nội dung chính của bài.</w:t>
            </w:r>
          </w:p>
        </w:tc>
        <w:tc>
          <w:tcPr>
            <w:tcW w:w="2045" w:type="dxa"/>
            <w:vAlign w:val="center"/>
          </w:tcPr>
          <w:p w14:paraId="7C9AAEC2" w14:textId="5B700FDD" w:rsidR="007F61CE" w:rsidRPr="000239A5" w:rsidRDefault="007F61CE" w:rsidP="007F61CE">
            <w:pPr>
              <w:spacing w:after="0" w:line="240" w:lineRule="auto"/>
              <w:jc w:val="center"/>
              <w:rPr>
                <w:rFonts w:ascii="Times New Roman" w:hAnsi="Times New Roman"/>
                <w:bCs/>
              </w:rPr>
            </w:pPr>
            <w:r w:rsidRPr="003F24DA">
              <w:rPr>
                <w:rFonts w:ascii="Times New Roman" w:hAnsi="Times New Roman"/>
                <w:bCs/>
              </w:rPr>
              <w:t>PLO</w:t>
            </w:r>
            <w:r w:rsidRPr="000239A5">
              <w:rPr>
                <w:rFonts w:ascii="Times New Roman" w:hAnsi="Times New Roman"/>
                <w:bCs/>
              </w:rPr>
              <w:t xml:space="preserve"> 2.2.1 </w:t>
            </w:r>
            <w:r>
              <w:rPr>
                <w:rFonts w:ascii="Times New Roman" w:hAnsi="Times New Roman"/>
                <w:bCs/>
              </w:rPr>
              <w:t>(TU3)</w:t>
            </w:r>
          </w:p>
        </w:tc>
        <w:tc>
          <w:tcPr>
            <w:tcW w:w="883" w:type="dxa"/>
            <w:vMerge/>
            <w:vAlign w:val="center"/>
          </w:tcPr>
          <w:p w14:paraId="552F55A4" w14:textId="77777777" w:rsidR="007F61CE" w:rsidRPr="000239A5" w:rsidRDefault="007F61CE" w:rsidP="007F61CE">
            <w:pPr>
              <w:spacing w:after="0" w:line="240" w:lineRule="auto"/>
              <w:jc w:val="center"/>
              <w:rPr>
                <w:rFonts w:ascii="Times New Roman" w:hAnsi="Times New Roman"/>
                <w:szCs w:val="24"/>
              </w:rPr>
            </w:pPr>
          </w:p>
        </w:tc>
      </w:tr>
      <w:tr w:rsidR="007F61CE" w:rsidRPr="000239A5" w14:paraId="7FEA5BF5" w14:textId="77777777" w:rsidTr="007F61CE">
        <w:trPr>
          <w:trHeight w:val="588"/>
          <w:jc w:val="center"/>
        </w:trPr>
        <w:tc>
          <w:tcPr>
            <w:tcW w:w="1795" w:type="dxa"/>
            <w:vMerge/>
            <w:vAlign w:val="center"/>
          </w:tcPr>
          <w:p w14:paraId="4604A293" w14:textId="77777777" w:rsidR="007F61CE" w:rsidRPr="000239A5" w:rsidRDefault="007F61CE" w:rsidP="007F61CE">
            <w:pPr>
              <w:widowControl w:val="0"/>
              <w:spacing w:after="0" w:line="240" w:lineRule="auto"/>
              <w:jc w:val="center"/>
              <w:rPr>
                <w:rFonts w:ascii="Times New Roman" w:hAnsi="Times New Roman"/>
                <w:b/>
                <w:i/>
                <w:iCs/>
                <w:szCs w:val="24"/>
              </w:rPr>
            </w:pPr>
          </w:p>
        </w:tc>
        <w:tc>
          <w:tcPr>
            <w:tcW w:w="5040" w:type="dxa"/>
            <w:vAlign w:val="center"/>
          </w:tcPr>
          <w:p w14:paraId="3ADDCA14" w14:textId="5D58B081" w:rsidR="007F61CE" w:rsidRPr="000239A5" w:rsidRDefault="007F61CE" w:rsidP="007F61CE">
            <w:pPr>
              <w:numPr>
                <w:ilvl w:val="0"/>
                <w:numId w:val="4"/>
              </w:numPr>
              <w:spacing w:after="0" w:line="240" w:lineRule="auto"/>
              <w:ind w:left="224" w:hanging="226"/>
              <w:jc w:val="both"/>
              <w:textAlignment w:val="top"/>
              <w:rPr>
                <w:rFonts w:ascii="Times New Roman" w:hAnsi="Times New Roman"/>
                <w:i/>
                <w:iCs/>
                <w:szCs w:val="24"/>
              </w:rPr>
            </w:pPr>
            <w:r w:rsidRPr="000239A5">
              <w:rPr>
                <w:rFonts w:ascii="Times New Roman" w:hAnsi="Times New Roman"/>
                <w:i/>
                <w:iCs/>
                <w:szCs w:val="24"/>
              </w:rPr>
              <w:t>Phát triển</w:t>
            </w:r>
            <w:r w:rsidRPr="000239A5">
              <w:rPr>
                <w:rFonts w:ascii="Times New Roman" w:hAnsi="Times New Roman"/>
                <w:szCs w:val="24"/>
              </w:rPr>
              <w:t xml:space="preserve"> các cách trả lời được các câu hỏi bài tập liên quan đến chủ đề đã học.</w:t>
            </w:r>
          </w:p>
        </w:tc>
        <w:tc>
          <w:tcPr>
            <w:tcW w:w="2045" w:type="dxa"/>
            <w:vAlign w:val="center"/>
          </w:tcPr>
          <w:p w14:paraId="699E3196" w14:textId="751D66DA" w:rsidR="007F61CE" w:rsidRPr="000239A5" w:rsidRDefault="007F61CE" w:rsidP="007F61CE">
            <w:pPr>
              <w:spacing w:after="0" w:line="240" w:lineRule="auto"/>
              <w:jc w:val="center"/>
              <w:rPr>
                <w:rFonts w:ascii="Times New Roman" w:hAnsi="Times New Roman"/>
                <w:bCs/>
              </w:rPr>
            </w:pPr>
            <w:r w:rsidRPr="003F24DA">
              <w:rPr>
                <w:rFonts w:ascii="Times New Roman" w:hAnsi="Times New Roman"/>
                <w:bCs/>
              </w:rPr>
              <w:t>PLO</w:t>
            </w:r>
            <w:r w:rsidRPr="000239A5">
              <w:rPr>
                <w:rFonts w:ascii="Times New Roman" w:hAnsi="Times New Roman"/>
                <w:bCs/>
              </w:rPr>
              <w:t xml:space="preserve"> 2.3.1 </w:t>
            </w:r>
            <w:r>
              <w:rPr>
                <w:rFonts w:ascii="Times New Roman" w:hAnsi="Times New Roman"/>
                <w:bCs/>
              </w:rPr>
              <w:t>(TU3)</w:t>
            </w:r>
          </w:p>
        </w:tc>
        <w:tc>
          <w:tcPr>
            <w:tcW w:w="883" w:type="dxa"/>
            <w:vMerge/>
            <w:vAlign w:val="center"/>
          </w:tcPr>
          <w:p w14:paraId="74E13CE7" w14:textId="77777777" w:rsidR="007F61CE" w:rsidRPr="000239A5" w:rsidRDefault="007F61CE" w:rsidP="007F61CE">
            <w:pPr>
              <w:spacing w:after="0" w:line="240" w:lineRule="auto"/>
              <w:jc w:val="center"/>
              <w:rPr>
                <w:rFonts w:ascii="Times New Roman" w:hAnsi="Times New Roman"/>
                <w:szCs w:val="24"/>
              </w:rPr>
            </w:pPr>
          </w:p>
        </w:tc>
      </w:tr>
      <w:tr w:rsidR="007F61CE" w:rsidRPr="000239A5" w14:paraId="4C8976F3" w14:textId="77777777" w:rsidTr="007F61CE">
        <w:trPr>
          <w:trHeight w:val="1110"/>
          <w:jc w:val="center"/>
        </w:trPr>
        <w:tc>
          <w:tcPr>
            <w:tcW w:w="1795" w:type="dxa"/>
            <w:vAlign w:val="center"/>
          </w:tcPr>
          <w:p w14:paraId="4932B762" w14:textId="4A8D7148" w:rsidR="007F61CE" w:rsidRPr="000239A5" w:rsidRDefault="007F61CE" w:rsidP="007F61CE">
            <w:pPr>
              <w:widowControl w:val="0"/>
              <w:spacing w:after="0" w:line="240" w:lineRule="auto"/>
              <w:jc w:val="center"/>
              <w:rPr>
                <w:rFonts w:ascii="Times New Roman" w:hAnsi="Times New Roman"/>
                <w:b/>
                <w:i/>
                <w:iCs/>
                <w:szCs w:val="24"/>
              </w:rPr>
            </w:pPr>
            <w:r w:rsidRPr="000239A5">
              <w:rPr>
                <w:rFonts w:ascii="Times New Roman" w:hAnsi="Times New Roman"/>
                <w:bCs/>
                <w:szCs w:val="24"/>
              </w:rPr>
              <w:t>KN phân tích và phản biện</w:t>
            </w:r>
          </w:p>
        </w:tc>
        <w:tc>
          <w:tcPr>
            <w:tcW w:w="5040" w:type="dxa"/>
            <w:vAlign w:val="center"/>
          </w:tcPr>
          <w:p w14:paraId="39B1FD79" w14:textId="50E720D8" w:rsidR="007F61CE" w:rsidRPr="000239A5" w:rsidRDefault="007F61CE" w:rsidP="007F61CE">
            <w:pPr>
              <w:numPr>
                <w:ilvl w:val="0"/>
                <w:numId w:val="4"/>
              </w:numPr>
              <w:spacing w:after="0" w:line="240" w:lineRule="auto"/>
              <w:ind w:left="224" w:hanging="226"/>
              <w:jc w:val="both"/>
              <w:textAlignment w:val="top"/>
              <w:rPr>
                <w:rFonts w:ascii="Times New Roman" w:hAnsi="Times New Roman"/>
                <w:i/>
                <w:iCs/>
                <w:szCs w:val="24"/>
              </w:rPr>
            </w:pPr>
            <w:r w:rsidRPr="000239A5">
              <w:rPr>
                <w:rFonts w:ascii="Times New Roman" w:hAnsi="Times New Roman"/>
                <w:i/>
                <w:iCs/>
                <w:szCs w:val="24"/>
              </w:rPr>
              <w:t>Đánh giá và phản biện</w:t>
            </w:r>
            <w:r w:rsidRPr="000239A5">
              <w:rPr>
                <w:rFonts w:ascii="Times New Roman" w:hAnsi="Times New Roman"/>
                <w:szCs w:val="24"/>
              </w:rPr>
              <w:t xml:space="preserve"> các thông tin về </w:t>
            </w:r>
            <w:r w:rsidRPr="000239A5">
              <w:rPr>
                <w:rFonts w:ascii="Times New Roman" w:hAnsi="Times New Roman"/>
                <w:iCs/>
                <w:szCs w:val="24"/>
              </w:rPr>
              <w:t>bối cảnh lịch sử và sự hình thành văn hóa khác nhau giữa các khu vực và nền văn mình, cũng như các thông tin chuyên ngành liên quan đến văn hóa quốc tế.</w:t>
            </w:r>
          </w:p>
        </w:tc>
        <w:tc>
          <w:tcPr>
            <w:tcW w:w="2045" w:type="dxa"/>
            <w:vAlign w:val="center"/>
          </w:tcPr>
          <w:p w14:paraId="7C55E0BF" w14:textId="2AD6578A" w:rsidR="007F61CE" w:rsidRPr="000239A5" w:rsidRDefault="007F61CE" w:rsidP="007F61CE">
            <w:pPr>
              <w:spacing w:after="0" w:line="240" w:lineRule="auto"/>
              <w:jc w:val="center"/>
              <w:rPr>
                <w:rFonts w:ascii="Times New Roman" w:hAnsi="Times New Roman"/>
                <w:bCs/>
              </w:rPr>
            </w:pPr>
            <w:r w:rsidRPr="003F24DA">
              <w:rPr>
                <w:rFonts w:ascii="Times New Roman" w:hAnsi="Times New Roman"/>
                <w:bCs/>
              </w:rPr>
              <w:t>PLO</w:t>
            </w:r>
            <w:r w:rsidRPr="000239A5">
              <w:rPr>
                <w:rFonts w:ascii="Times New Roman" w:hAnsi="Times New Roman"/>
                <w:bCs/>
              </w:rPr>
              <w:t xml:space="preserve"> 2.4.1</w:t>
            </w:r>
            <w:r>
              <w:rPr>
                <w:rFonts w:ascii="Times New Roman" w:hAnsi="Times New Roman"/>
                <w:bCs/>
              </w:rPr>
              <w:t xml:space="preserve"> (TU3)</w:t>
            </w:r>
          </w:p>
        </w:tc>
        <w:tc>
          <w:tcPr>
            <w:tcW w:w="883" w:type="dxa"/>
            <w:vMerge/>
            <w:vAlign w:val="center"/>
          </w:tcPr>
          <w:p w14:paraId="059BFEC5" w14:textId="77777777" w:rsidR="007F61CE" w:rsidRPr="000239A5" w:rsidRDefault="007F61CE" w:rsidP="007F61CE">
            <w:pPr>
              <w:spacing w:after="0" w:line="240" w:lineRule="auto"/>
              <w:jc w:val="center"/>
              <w:rPr>
                <w:rFonts w:ascii="Times New Roman" w:hAnsi="Times New Roman"/>
                <w:szCs w:val="24"/>
              </w:rPr>
            </w:pPr>
          </w:p>
        </w:tc>
      </w:tr>
      <w:tr w:rsidR="007F61CE" w:rsidRPr="000239A5" w14:paraId="0C6F9155" w14:textId="77777777" w:rsidTr="007F61CE">
        <w:trPr>
          <w:trHeight w:val="885"/>
          <w:jc w:val="center"/>
        </w:trPr>
        <w:tc>
          <w:tcPr>
            <w:tcW w:w="1795" w:type="dxa"/>
            <w:vAlign w:val="center"/>
          </w:tcPr>
          <w:p w14:paraId="5CD6B186" w14:textId="77777777" w:rsidR="007F61CE" w:rsidRPr="000239A5" w:rsidRDefault="007F61CE" w:rsidP="007F61CE">
            <w:pPr>
              <w:widowControl w:val="0"/>
              <w:spacing w:after="0" w:line="240" w:lineRule="auto"/>
              <w:jc w:val="center"/>
              <w:rPr>
                <w:rFonts w:ascii="Times New Roman" w:hAnsi="Times New Roman"/>
                <w:b/>
                <w:i/>
                <w:iCs/>
                <w:szCs w:val="24"/>
              </w:rPr>
            </w:pPr>
            <w:r w:rsidRPr="000239A5">
              <w:rPr>
                <w:rFonts w:ascii="Times New Roman" w:hAnsi="Times New Roman"/>
                <w:bCs/>
                <w:szCs w:val="24"/>
              </w:rPr>
              <w:t>KN bổ trợ</w:t>
            </w:r>
          </w:p>
        </w:tc>
        <w:tc>
          <w:tcPr>
            <w:tcW w:w="5040" w:type="dxa"/>
            <w:vAlign w:val="center"/>
          </w:tcPr>
          <w:p w14:paraId="1E665374" w14:textId="77777777" w:rsidR="007F61CE" w:rsidRDefault="007F61CE" w:rsidP="007F61CE">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i/>
                <w:iCs/>
                <w:szCs w:val="24"/>
              </w:rPr>
              <w:t>Nhận diện</w:t>
            </w:r>
            <w:r w:rsidRPr="000239A5">
              <w:rPr>
                <w:rFonts w:ascii="Times New Roman" w:hAnsi="Times New Roman"/>
                <w:szCs w:val="24"/>
              </w:rPr>
              <w:t xml:space="preserve"> văn phong</w:t>
            </w:r>
            <w:r>
              <w:rPr>
                <w:rFonts w:ascii="Times New Roman" w:hAnsi="Times New Roman"/>
                <w:szCs w:val="24"/>
              </w:rPr>
              <w:t>.</w:t>
            </w:r>
          </w:p>
          <w:p w14:paraId="336554B2" w14:textId="678289D6" w:rsidR="007F61CE" w:rsidRPr="000239A5" w:rsidRDefault="007F61CE" w:rsidP="007F61CE">
            <w:pPr>
              <w:numPr>
                <w:ilvl w:val="0"/>
                <w:numId w:val="4"/>
              </w:numPr>
              <w:spacing w:after="0" w:line="240" w:lineRule="auto"/>
              <w:ind w:left="224" w:hanging="226"/>
              <w:jc w:val="both"/>
              <w:textAlignment w:val="top"/>
              <w:rPr>
                <w:rFonts w:ascii="Times New Roman" w:hAnsi="Times New Roman"/>
                <w:szCs w:val="24"/>
              </w:rPr>
            </w:pPr>
            <w:r>
              <w:rPr>
                <w:rFonts w:ascii="Times New Roman" w:hAnsi="Times New Roman"/>
                <w:i/>
                <w:iCs/>
                <w:szCs w:val="24"/>
              </w:rPr>
              <w:t>V</w:t>
            </w:r>
            <w:r w:rsidRPr="000239A5">
              <w:rPr>
                <w:rFonts w:ascii="Times New Roman" w:hAnsi="Times New Roman"/>
                <w:i/>
                <w:iCs/>
                <w:szCs w:val="24"/>
              </w:rPr>
              <w:t>ận dụng</w:t>
            </w:r>
            <w:r w:rsidRPr="000239A5">
              <w:rPr>
                <w:rFonts w:ascii="Times New Roman" w:hAnsi="Times New Roman"/>
                <w:szCs w:val="24"/>
              </w:rPr>
              <w:t xml:space="preserve"> cách sử dụng ngôn ngữ trong các dạng văn bản khác nhau liên quan đến chương trình đại học. </w:t>
            </w:r>
          </w:p>
        </w:tc>
        <w:tc>
          <w:tcPr>
            <w:tcW w:w="2045" w:type="dxa"/>
            <w:vAlign w:val="center"/>
          </w:tcPr>
          <w:p w14:paraId="516F0389" w14:textId="0136B54F" w:rsidR="007F61CE" w:rsidRPr="000239A5" w:rsidRDefault="007F61CE" w:rsidP="007F61CE">
            <w:pPr>
              <w:spacing w:after="0" w:line="240" w:lineRule="auto"/>
              <w:jc w:val="center"/>
              <w:rPr>
                <w:rFonts w:ascii="Times New Roman" w:hAnsi="Times New Roman"/>
                <w:bCs/>
                <w:szCs w:val="24"/>
              </w:rPr>
            </w:pPr>
            <w:r w:rsidRPr="003F24DA">
              <w:rPr>
                <w:rFonts w:ascii="Times New Roman" w:hAnsi="Times New Roman"/>
                <w:bCs/>
              </w:rPr>
              <w:t>PLO</w:t>
            </w:r>
            <w:r w:rsidRPr="000239A5">
              <w:rPr>
                <w:rFonts w:ascii="Times New Roman" w:hAnsi="Times New Roman"/>
                <w:bCs/>
              </w:rPr>
              <w:t xml:space="preserve"> 2.5.1 </w:t>
            </w:r>
            <w:r>
              <w:rPr>
                <w:rFonts w:ascii="Times New Roman" w:hAnsi="Times New Roman"/>
                <w:bCs/>
              </w:rPr>
              <w:t>(TU3)</w:t>
            </w:r>
          </w:p>
        </w:tc>
        <w:tc>
          <w:tcPr>
            <w:tcW w:w="883" w:type="dxa"/>
            <w:vMerge/>
            <w:vAlign w:val="center"/>
          </w:tcPr>
          <w:p w14:paraId="2AE77490" w14:textId="77777777" w:rsidR="007F61CE" w:rsidRPr="000239A5" w:rsidRDefault="007F61CE" w:rsidP="007F61CE">
            <w:pPr>
              <w:spacing w:after="0" w:line="240" w:lineRule="auto"/>
              <w:jc w:val="center"/>
              <w:rPr>
                <w:rFonts w:ascii="Times New Roman" w:hAnsi="Times New Roman"/>
                <w:szCs w:val="24"/>
              </w:rPr>
            </w:pPr>
          </w:p>
        </w:tc>
      </w:tr>
      <w:tr w:rsidR="007F61CE" w:rsidRPr="000239A5" w14:paraId="71180723" w14:textId="77777777" w:rsidTr="007F61CE">
        <w:trPr>
          <w:trHeight w:val="1128"/>
          <w:jc w:val="center"/>
        </w:trPr>
        <w:tc>
          <w:tcPr>
            <w:tcW w:w="1795" w:type="dxa"/>
            <w:vMerge w:val="restart"/>
            <w:vAlign w:val="center"/>
          </w:tcPr>
          <w:p w14:paraId="2F271544" w14:textId="77777777" w:rsidR="007F61CE" w:rsidRPr="000239A5" w:rsidRDefault="007F61CE" w:rsidP="007F61CE">
            <w:pPr>
              <w:widowControl w:val="0"/>
              <w:spacing w:after="0" w:line="240" w:lineRule="auto"/>
              <w:jc w:val="center"/>
              <w:rPr>
                <w:rFonts w:ascii="Times New Roman" w:hAnsi="Times New Roman"/>
                <w:b/>
                <w:i/>
                <w:iCs/>
                <w:szCs w:val="24"/>
              </w:rPr>
            </w:pPr>
            <w:r w:rsidRPr="000239A5">
              <w:rPr>
                <w:rFonts w:ascii="Times New Roman" w:hAnsi="Times New Roman"/>
                <w:b/>
                <w:i/>
                <w:iCs/>
                <w:szCs w:val="24"/>
              </w:rPr>
              <w:t>G3. Kỹ năng chuyển đổi và thái độ</w:t>
            </w:r>
          </w:p>
        </w:tc>
        <w:tc>
          <w:tcPr>
            <w:tcW w:w="5040" w:type="dxa"/>
            <w:vAlign w:val="center"/>
          </w:tcPr>
          <w:p w14:paraId="09678BB4" w14:textId="4AAD7389" w:rsidR="007F61CE" w:rsidRPr="000239A5" w:rsidRDefault="007F61CE" w:rsidP="007F61CE">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bCs/>
                <w:i/>
                <w:szCs w:val="24"/>
              </w:rPr>
              <w:t>Khuyến khích</w:t>
            </w:r>
            <w:r w:rsidRPr="000239A5">
              <w:rPr>
                <w:rFonts w:ascii="Times New Roman" w:hAnsi="Times New Roman"/>
                <w:bCs/>
                <w:iCs/>
                <w:szCs w:val="24"/>
              </w:rPr>
              <w:t xml:space="preserve"> sinh viên tự nâng cao ý thức bồi dưỡng từ vựng và thực hành đọc hiểu đa dạng các chủ đề, đặc biệt các tài liệu học thuật và văn bản chuyên ngành (sách giáo khoa, bài nghiên cứu khoa học, bài báo, …)</w:t>
            </w:r>
          </w:p>
        </w:tc>
        <w:tc>
          <w:tcPr>
            <w:tcW w:w="2045" w:type="dxa"/>
            <w:vAlign w:val="center"/>
          </w:tcPr>
          <w:p w14:paraId="64671C21" w14:textId="388B17AB" w:rsidR="007F61CE" w:rsidRPr="000239A5" w:rsidRDefault="007F61CE" w:rsidP="007F61CE">
            <w:pPr>
              <w:widowControl w:val="0"/>
              <w:spacing w:after="0" w:line="240" w:lineRule="auto"/>
              <w:jc w:val="center"/>
              <w:rPr>
                <w:rFonts w:ascii="Times New Roman" w:hAnsi="Times New Roman"/>
                <w:bCs/>
                <w:szCs w:val="24"/>
              </w:rPr>
            </w:pPr>
            <w:r w:rsidRPr="003F24DA">
              <w:rPr>
                <w:rFonts w:ascii="Times New Roman" w:hAnsi="Times New Roman"/>
                <w:bCs/>
              </w:rPr>
              <w:t>PLO</w:t>
            </w:r>
            <w:r w:rsidRPr="000239A5">
              <w:rPr>
                <w:rFonts w:ascii="Times New Roman" w:hAnsi="Times New Roman"/>
                <w:bCs/>
              </w:rPr>
              <w:t xml:space="preserve"> 3.1.1</w:t>
            </w:r>
            <w:r>
              <w:rPr>
                <w:rFonts w:ascii="Times New Roman" w:hAnsi="Times New Roman"/>
                <w:bCs/>
              </w:rPr>
              <w:t xml:space="preserve"> (TU3)</w:t>
            </w:r>
          </w:p>
        </w:tc>
        <w:tc>
          <w:tcPr>
            <w:tcW w:w="883" w:type="dxa"/>
            <w:vMerge w:val="restart"/>
            <w:vAlign w:val="center"/>
          </w:tcPr>
          <w:p w14:paraId="62AF107A" w14:textId="7174CB0C" w:rsidR="007F61CE" w:rsidRPr="000239A5" w:rsidRDefault="007F61CE" w:rsidP="007F61CE">
            <w:pPr>
              <w:spacing w:after="0" w:line="240" w:lineRule="auto"/>
              <w:jc w:val="center"/>
              <w:rPr>
                <w:rFonts w:ascii="Times New Roman" w:hAnsi="Times New Roman"/>
                <w:bCs/>
                <w:szCs w:val="24"/>
              </w:rPr>
            </w:pPr>
            <w:r w:rsidRPr="00A13028">
              <w:rPr>
                <w:rFonts w:ascii="Times New Roman" w:hAnsi="Times New Roman"/>
                <w:b/>
                <w:bCs/>
                <w:szCs w:val="24"/>
              </w:rPr>
              <w:t>3.0</w:t>
            </w:r>
          </w:p>
        </w:tc>
      </w:tr>
      <w:tr w:rsidR="007F61CE" w:rsidRPr="000239A5" w14:paraId="5DAD0F2B" w14:textId="77777777" w:rsidTr="007F61CE">
        <w:trPr>
          <w:trHeight w:val="804"/>
          <w:jc w:val="center"/>
        </w:trPr>
        <w:tc>
          <w:tcPr>
            <w:tcW w:w="1795" w:type="dxa"/>
            <w:vMerge/>
            <w:vAlign w:val="center"/>
          </w:tcPr>
          <w:p w14:paraId="41D6BC5B" w14:textId="77777777" w:rsidR="007F61CE" w:rsidRPr="000239A5" w:rsidRDefault="007F61CE" w:rsidP="007F61CE">
            <w:pPr>
              <w:widowControl w:val="0"/>
              <w:spacing w:after="0" w:line="240" w:lineRule="auto"/>
              <w:rPr>
                <w:rFonts w:ascii="Times New Roman" w:hAnsi="Times New Roman"/>
                <w:b/>
                <w:i/>
                <w:iCs/>
                <w:szCs w:val="24"/>
              </w:rPr>
            </w:pPr>
          </w:p>
        </w:tc>
        <w:tc>
          <w:tcPr>
            <w:tcW w:w="5040" w:type="dxa"/>
            <w:vAlign w:val="center"/>
          </w:tcPr>
          <w:p w14:paraId="6604C599" w14:textId="77777777" w:rsidR="007F61CE" w:rsidRPr="000239A5" w:rsidRDefault="007F61CE" w:rsidP="007F61CE">
            <w:pPr>
              <w:numPr>
                <w:ilvl w:val="0"/>
                <w:numId w:val="4"/>
              </w:numPr>
              <w:spacing w:after="0" w:line="240" w:lineRule="auto"/>
              <w:ind w:left="224" w:hanging="226"/>
              <w:jc w:val="both"/>
              <w:textAlignment w:val="top"/>
              <w:rPr>
                <w:rFonts w:ascii="Times New Roman" w:hAnsi="Times New Roman"/>
                <w:bCs/>
                <w:i/>
                <w:szCs w:val="24"/>
              </w:rPr>
            </w:pPr>
            <w:r w:rsidRPr="000239A5">
              <w:rPr>
                <w:rFonts w:ascii="Times New Roman" w:hAnsi="Times New Roman"/>
                <w:bCs/>
                <w:i/>
                <w:szCs w:val="24"/>
              </w:rPr>
              <w:t>Xây dựng</w:t>
            </w:r>
            <w:r w:rsidRPr="000239A5">
              <w:rPr>
                <w:rFonts w:ascii="Times New Roman" w:hAnsi="Times New Roman"/>
                <w:bCs/>
                <w:iCs/>
                <w:szCs w:val="24"/>
              </w:rPr>
              <w:t xml:space="preserve"> môi trường để sinh viên tiếp cận mộ</w:t>
            </w:r>
            <w:r w:rsidRPr="000239A5">
              <w:rPr>
                <w:rFonts w:ascii="Times New Roman" w:hAnsi="Times New Roman"/>
                <w:szCs w:val="24"/>
              </w:rPr>
              <w:t>t số vấn đề học thuật để có thể đọc hiểu cũng như bước đầu thảo luận về chúng.</w:t>
            </w:r>
          </w:p>
        </w:tc>
        <w:tc>
          <w:tcPr>
            <w:tcW w:w="2045" w:type="dxa"/>
            <w:vAlign w:val="center"/>
          </w:tcPr>
          <w:p w14:paraId="601D76EA" w14:textId="6A8B8778" w:rsidR="007F61CE" w:rsidRPr="000239A5" w:rsidRDefault="007F61CE" w:rsidP="007F61CE">
            <w:pPr>
              <w:widowControl w:val="0"/>
              <w:spacing w:after="0" w:line="240" w:lineRule="auto"/>
              <w:jc w:val="center"/>
              <w:rPr>
                <w:rFonts w:ascii="Times New Roman" w:hAnsi="Times New Roman"/>
                <w:bCs/>
              </w:rPr>
            </w:pPr>
            <w:r w:rsidRPr="003F24DA">
              <w:rPr>
                <w:rFonts w:ascii="Times New Roman" w:hAnsi="Times New Roman"/>
                <w:bCs/>
              </w:rPr>
              <w:t>PLO</w:t>
            </w:r>
            <w:r w:rsidRPr="000239A5">
              <w:rPr>
                <w:rFonts w:ascii="Times New Roman" w:hAnsi="Times New Roman"/>
                <w:bCs/>
              </w:rPr>
              <w:t xml:space="preserve"> 3.2.1</w:t>
            </w:r>
            <w:r>
              <w:rPr>
                <w:rFonts w:ascii="Times New Roman" w:hAnsi="Times New Roman"/>
                <w:bCs/>
              </w:rPr>
              <w:t xml:space="preserve"> (TU3)</w:t>
            </w:r>
          </w:p>
        </w:tc>
        <w:tc>
          <w:tcPr>
            <w:tcW w:w="883" w:type="dxa"/>
            <w:vMerge/>
          </w:tcPr>
          <w:p w14:paraId="6567E445" w14:textId="77777777" w:rsidR="007F61CE" w:rsidRPr="000239A5" w:rsidRDefault="007F61CE" w:rsidP="007F61CE">
            <w:pPr>
              <w:spacing w:after="0" w:line="240" w:lineRule="auto"/>
              <w:rPr>
                <w:rFonts w:ascii="Times New Roman" w:hAnsi="Times New Roman"/>
                <w:bCs/>
                <w:szCs w:val="24"/>
              </w:rPr>
            </w:pPr>
          </w:p>
        </w:tc>
      </w:tr>
    </w:tbl>
    <w:p w14:paraId="6C9D7DC3" w14:textId="77777777" w:rsidR="00CB2C87" w:rsidRPr="000239A5" w:rsidRDefault="00AA4AA3" w:rsidP="009C4C3B">
      <w:pPr>
        <w:widowControl w:val="0"/>
        <w:spacing w:after="0" w:line="240" w:lineRule="auto"/>
        <w:ind w:left="567"/>
        <w:rPr>
          <w:rFonts w:ascii="Times New Roman" w:hAnsi="Times New Roman"/>
          <w:bCs/>
          <w:i/>
          <w:color w:val="000000"/>
        </w:rPr>
      </w:pPr>
      <w:r w:rsidRPr="000239A5">
        <w:rPr>
          <w:rFonts w:ascii="Times New Roman" w:hAnsi="Times New Roman"/>
          <w:bCs/>
          <w:color w:val="000000"/>
        </w:rPr>
        <w:t>(</w:t>
      </w:r>
      <w:r w:rsidRPr="000239A5">
        <w:rPr>
          <w:rFonts w:ascii="Times New Roman" w:hAnsi="Times New Roman"/>
          <w:bCs/>
          <w:i/>
          <w:color w:val="000000"/>
        </w:rPr>
        <w:t xml:space="preserve">1): Ký hiệu mục tiêu của môn học. </w:t>
      </w:r>
    </w:p>
    <w:p w14:paraId="0DEA80BF" w14:textId="7923C730" w:rsidR="00AA4AA3" w:rsidRPr="000239A5" w:rsidRDefault="00AA4AA3" w:rsidP="009C4C3B">
      <w:pPr>
        <w:widowControl w:val="0"/>
        <w:spacing w:after="0" w:line="240" w:lineRule="auto"/>
        <w:ind w:left="567"/>
        <w:rPr>
          <w:rFonts w:ascii="Times New Roman" w:hAnsi="Times New Roman"/>
          <w:bCs/>
          <w:i/>
          <w:color w:val="000000"/>
        </w:rPr>
      </w:pPr>
      <w:r w:rsidRPr="000239A5">
        <w:rPr>
          <w:rFonts w:ascii="Times New Roman" w:hAnsi="Times New Roman"/>
          <w:bCs/>
          <w:i/>
          <w:color w:val="000000"/>
        </w:rPr>
        <w:t>(2): Mô tả các mục tiêu bao gồm các động từ chủ động, các chủ đề CĐR (X.x.x) và bối cảnh áp dụng tổng quát</w:t>
      </w:r>
    </w:p>
    <w:p w14:paraId="7859E1D8" w14:textId="1A43A889" w:rsidR="00AA4AA3" w:rsidRPr="000239A5" w:rsidRDefault="00AA4AA3" w:rsidP="009C4C3B">
      <w:pPr>
        <w:widowControl w:val="0"/>
        <w:spacing w:after="0" w:line="240" w:lineRule="auto"/>
        <w:ind w:left="567"/>
        <w:rPr>
          <w:rFonts w:ascii="Times New Roman" w:hAnsi="Times New Roman"/>
          <w:bCs/>
          <w:i/>
          <w:color w:val="000000"/>
        </w:rPr>
      </w:pPr>
      <w:r w:rsidRPr="000239A5">
        <w:rPr>
          <w:rFonts w:ascii="Times New Roman" w:hAnsi="Times New Roman"/>
          <w:bCs/>
          <w:i/>
          <w:color w:val="000000"/>
        </w:rPr>
        <w:t>(3), (4): Ký hiệu CĐR của CTĐT và TĐNL tương ứng được phân bổ cho môn học.</w:t>
      </w:r>
    </w:p>
    <w:p w14:paraId="30A54EB6" w14:textId="77777777" w:rsidR="00D9195F" w:rsidRPr="000239A5" w:rsidRDefault="00D9195F" w:rsidP="009C4C3B">
      <w:pPr>
        <w:widowControl w:val="0"/>
        <w:spacing w:after="0" w:line="240" w:lineRule="auto"/>
        <w:ind w:left="567"/>
        <w:rPr>
          <w:rFonts w:ascii="Times New Roman" w:hAnsi="Times New Roman"/>
          <w:bCs/>
          <w:i/>
          <w:color w:val="000000"/>
        </w:rPr>
      </w:pPr>
    </w:p>
    <w:p w14:paraId="2B3A2018" w14:textId="77777777" w:rsidR="00AA4AA3" w:rsidRPr="000239A5" w:rsidRDefault="00AA4AA3" w:rsidP="009C4C3B">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0239A5">
        <w:rPr>
          <w:rFonts w:ascii="Times New Roman" w:hAnsi="Times New Roman"/>
          <w:b/>
          <w:iCs/>
          <w:color w:val="000000"/>
          <w:sz w:val="26"/>
        </w:rPr>
        <w:t>Chuẩn đầu ra môn học</w:t>
      </w:r>
    </w:p>
    <w:p w14:paraId="6FEDFFAC" w14:textId="5D1BA363" w:rsidR="00AA4AA3" w:rsidRPr="000239A5" w:rsidRDefault="00AA4AA3" w:rsidP="009C4C3B">
      <w:pPr>
        <w:widowControl w:val="0"/>
        <w:spacing w:after="0" w:line="240" w:lineRule="auto"/>
        <w:rPr>
          <w:rFonts w:ascii="Times New Roman" w:hAnsi="Times New Roman"/>
          <w:i/>
          <w:iCs/>
          <w:color w:val="000000"/>
        </w:rPr>
      </w:pPr>
      <w:r w:rsidRPr="000239A5">
        <w:rPr>
          <w:rFonts w:ascii="Times New Roman" w:hAnsi="Times New Roman"/>
          <w:i/>
          <w:iCs/>
          <w:color w:val="000000"/>
        </w:rPr>
        <w:t>(</w:t>
      </w:r>
      <w:r w:rsidR="00731173" w:rsidRPr="000239A5">
        <w:rPr>
          <w:rFonts w:ascii="Times New Roman" w:hAnsi="Times New Roman"/>
          <w:i/>
          <w:iCs/>
          <w:color w:val="000000"/>
        </w:rPr>
        <w:t>C</w:t>
      </w:r>
      <w:r w:rsidRPr="000239A5">
        <w:rPr>
          <w:rFonts w:ascii="Times New Roman" w:hAnsi="Times New Roman"/>
          <w:i/>
          <w:iCs/>
          <w:color w:val="000000"/>
        </w:rPr>
        <w:t>ác mục cụ thể hay CĐR của môn học và mức độ giảng dạy I, T, U)</w:t>
      </w:r>
    </w:p>
    <w:p w14:paraId="7B0ADE6A" w14:textId="77777777" w:rsidR="00A230AE" w:rsidRPr="000239A5" w:rsidRDefault="00A230AE" w:rsidP="009C4C3B">
      <w:pPr>
        <w:widowControl w:val="0"/>
        <w:spacing w:after="0" w:line="240" w:lineRule="auto"/>
        <w:rPr>
          <w:rFonts w:ascii="Times New Roman" w:hAnsi="Times New Roman"/>
          <w:i/>
          <w:iCs/>
          <w:color w:val="000000"/>
        </w:rPr>
      </w:pP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6496"/>
        <w:gridCol w:w="1439"/>
      </w:tblGrid>
      <w:tr w:rsidR="00761458" w:rsidRPr="000239A5" w14:paraId="69EC5BE2" w14:textId="77777777" w:rsidTr="00731173">
        <w:trPr>
          <w:jc w:val="center"/>
        </w:trPr>
        <w:tc>
          <w:tcPr>
            <w:tcW w:w="1559" w:type="dxa"/>
            <w:vAlign w:val="center"/>
          </w:tcPr>
          <w:p w14:paraId="465A364D" w14:textId="77777777" w:rsidR="00761458" w:rsidRPr="000239A5" w:rsidRDefault="00761458" w:rsidP="009C4C3B">
            <w:pPr>
              <w:widowControl w:val="0"/>
              <w:spacing w:after="0" w:line="240" w:lineRule="auto"/>
              <w:jc w:val="center"/>
              <w:rPr>
                <w:rFonts w:ascii="Times New Roman" w:hAnsi="Times New Roman"/>
                <w:b/>
                <w:iCs/>
                <w:szCs w:val="24"/>
              </w:rPr>
            </w:pPr>
            <w:r w:rsidRPr="000239A5">
              <w:rPr>
                <w:rFonts w:ascii="Times New Roman" w:hAnsi="Times New Roman"/>
                <w:b/>
                <w:iCs/>
                <w:szCs w:val="24"/>
              </w:rPr>
              <w:t>CĐR</w:t>
            </w:r>
          </w:p>
          <w:p w14:paraId="0DE1F27E" w14:textId="77777777" w:rsidR="00761458" w:rsidRPr="000239A5" w:rsidRDefault="00761458" w:rsidP="009C4C3B">
            <w:pPr>
              <w:widowControl w:val="0"/>
              <w:spacing w:after="0" w:line="240" w:lineRule="auto"/>
              <w:jc w:val="center"/>
              <w:rPr>
                <w:rFonts w:ascii="Times New Roman" w:hAnsi="Times New Roman"/>
                <w:b/>
                <w:iCs/>
                <w:sz w:val="26"/>
              </w:rPr>
            </w:pPr>
            <w:r w:rsidRPr="000239A5">
              <w:rPr>
                <w:rFonts w:ascii="Times New Roman" w:hAnsi="Times New Roman"/>
                <w:b/>
                <w:iCs/>
                <w:sz w:val="26"/>
              </w:rPr>
              <w:t>(X.x)</w:t>
            </w:r>
          </w:p>
          <w:p w14:paraId="302084B8" w14:textId="77777777" w:rsidR="00761458" w:rsidRPr="000239A5" w:rsidRDefault="00761458" w:rsidP="009C4C3B">
            <w:pPr>
              <w:widowControl w:val="0"/>
              <w:spacing w:after="0" w:line="240" w:lineRule="auto"/>
              <w:jc w:val="center"/>
              <w:rPr>
                <w:rFonts w:ascii="Times New Roman" w:hAnsi="Times New Roman"/>
                <w:b/>
                <w:iCs/>
                <w:szCs w:val="24"/>
              </w:rPr>
            </w:pPr>
            <w:r w:rsidRPr="000239A5">
              <w:rPr>
                <w:rFonts w:ascii="Times New Roman" w:hAnsi="Times New Roman"/>
                <w:b/>
                <w:iCs/>
                <w:szCs w:val="24"/>
              </w:rPr>
              <w:t>(1)</w:t>
            </w:r>
          </w:p>
        </w:tc>
        <w:tc>
          <w:tcPr>
            <w:tcW w:w="6496" w:type="dxa"/>
            <w:vAlign w:val="center"/>
          </w:tcPr>
          <w:p w14:paraId="6A90627B" w14:textId="77777777" w:rsidR="00761458" w:rsidRPr="000239A5" w:rsidRDefault="00761458" w:rsidP="009C4C3B">
            <w:pPr>
              <w:widowControl w:val="0"/>
              <w:spacing w:after="0" w:line="240" w:lineRule="auto"/>
              <w:jc w:val="center"/>
              <w:rPr>
                <w:rFonts w:ascii="Times New Roman" w:hAnsi="Times New Roman"/>
                <w:b/>
                <w:iCs/>
                <w:szCs w:val="24"/>
              </w:rPr>
            </w:pPr>
            <w:r w:rsidRPr="000239A5">
              <w:rPr>
                <w:rFonts w:ascii="Times New Roman" w:hAnsi="Times New Roman"/>
                <w:b/>
                <w:iCs/>
                <w:szCs w:val="24"/>
              </w:rPr>
              <w:t>Mô tả CĐR</w:t>
            </w:r>
          </w:p>
          <w:p w14:paraId="401EE824" w14:textId="77777777" w:rsidR="00761458" w:rsidRPr="000239A5" w:rsidRDefault="00761458" w:rsidP="009C4C3B">
            <w:pPr>
              <w:widowControl w:val="0"/>
              <w:spacing w:after="0" w:line="240" w:lineRule="auto"/>
              <w:jc w:val="center"/>
              <w:rPr>
                <w:rFonts w:ascii="Times New Roman" w:hAnsi="Times New Roman"/>
                <w:b/>
                <w:iCs/>
                <w:szCs w:val="24"/>
              </w:rPr>
            </w:pPr>
            <w:r w:rsidRPr="000239A5">
              <w:rPr>
                <w:rFonts w:ascii="Times New Roman" w:hAnsi="Times New Roman"/>
                <w:b/>
                <w:iCs/>
                <w:szCs w:val="24"/>
              </w:rPr>
              <w:t>(2)</w:t>
            </w:r>
          </w:p>
        </w:tc>
        <w:tc>
          <w:tcPr>
            <w:tcW w:w="1439" w:type="dxa"/>
            <w:vAlign w:val="center"/>
          </w:tcPr>
          <w:p w14:paraId="3D450CFC" w14:textId="77777777" w:rsidR="00C657DC" w:rsidRDefault="00761458" w:rsidP="009C4C3B">
            <w:pPr>
              <w:widowControl w:val="0"/>
              <w:spacing w:after="0" w:line="240" w:lineRule="auto"/>
              <w:jc w:val="center"/>
              <w:rPr>
                <w:rFonts w:ascii="Times New Roman" w:hAnsi="Times New Roman"/>
                <w:b/>
                <w:iCs/>
                <w:szCs w:val="24"/>
              </w:rPr>
            </w:pPr>
            <w:r w:rsidRPr="000239A5">
              <w:rPr>
                <w:rFonts w:ascii="Times New Roman" w:hAnsi="Times New Roman"/>
                <w:b/>
                <w:iCs/>
                <w:szCs w:val="24"/>
              </w:rPr>
              <w:t xml:space="preserve">Mức độ giảng dạy </w:t>
            </w:r>
          </w:p>
          <w:p w14:paraId="7CBC96A6" w14:textId="55306950" w:rsidR="00761458" w:rsidRPr="000239A5" w:rsidRDefault="00761458" w:rsidP="009C4C3B">
            <w:pPr>
              <w:widowControl w:val="0"/>
              <w:spacing w:after="0" w:line="240" w:lineRule="auto"/>
              <w:jc w:val="center"/>
              <w:rPr>
                <w:rFonts w:ascii="Times New Roman" w:hAnsi="Times New Roman"/>
                <w:b/>
                <w:iCs/>
                <w:szCs w:val="24"/>
              </w:rPr>
            </w:pPr>
            <w:r w:rsidRPr="000239A5">
              <w:rPr>
                <w:rFonts w:ascii="Times New Roman" w:hAnsi="Times New Roman"/>
                <w:b/>
                <w:iCs/>
                <w:szCs w:val="24"/>
              </w:rPr>
              <w:t>(I, T, U) (3)</w:t>
            </w:r>
          </w:p>
        </w:tc>
      </w:tr>
      <w:tr w:rsidR="00761458" w:rsidRPr="000239A5" w14:paraId="0D9652FE" w14:textId="77777777" w:rsidTr="00F13FF6">
        <w:trPr>
          <w:trHeight w:val="284"/>
          <w:jc w:val="center"/>
        </w:trPr>
        <w:tc>
          <w:tcPr>
            <w:tcW w:w="1559" w:type="dxa"/>
            <w:vAlign w:val="center"/>
          </w:tcPr>
          <w:p w14:paraId="2B8DD76D" w14:textId="77777777" w:rsidR="00761458" w:rsidRPr="000239A5" w:rsidRDefault="00761458" w:rsidP="009C4C3B">
            <w:pPr>
              <w:widowControl w:val="0"/>
              <w:spacing w:after="0" w:line="240" w:lineRule="auto"/>
              <w:jc w:val="center"/>
              <w:rPr>
                <w:rFonts w:ascii="Times New Roman" w:hAnsi="Times New Roman"/>
                <w:b/>
                <w:bCs/>
                <w:iCs/>
                <w:szCs w:val="24"/>
                <w:lang w:val="vi-VN"/>
              </w:rPr>
            </w:pPr>
            <w:r w:rsidRPr="000239A5">
              <w:rPr>
                <w:rFonts w:ascii="Times New Roman" w:hAnsi="Times New Roman"/>
                <w:b/>
                <w:bCs/>
                <w:iCs/>
                <w:szCs w:val="24"/>
              </w:rPr>
              <w:t>G1.1</w:t>
            </w:r>
          </w:p>
        </w:tc>
        <w:tc>
          <w:tcPr>
            <w:tcW w:w="6496" w:type="dxa"/>
          </w:tcPr>
          <w:p w14:paraId="7B8E40C5" w14:textId="77777777" w:rsidR="00761458" w:rsidRPr="000239A5" w:rsidRDefault="00761458" w:rsidP="009C4C3B">
            <w:pPr>
              <w:numPr>
                <w:ilvl w:val="0"/>
                <w:numId w:val="4"/>
              </w:numPr>
              <w:spacing w:after="0" w:line="240" w:lineRule="auto"/>
              <w:ind w:left="224" w:hanging="226"/>
              <w:jc w:val="both"/>
              <w:textAlignment w:val="top"/>
              <w:rPr>
                <w:rFonts w:ascii="Times New Roman" w:hAnsi="Times New Roman"/>
                <w:szCs w:val="24"/>
                <w:lang w:val="vi-VN"/>
              </w:rPr>
            </w:pPr>
            <w:r w:rsidRPr="000239A5">
              <w:rPr>
                <w:rFonts w:ascii="Times New Roman" w:hAnsi="Times New Roman"/>
                <w:i/>
                <w:iCs/>
                <w:szCs w:val="24"/>
                <w:lang w:val="vi-VN"/>
              </w:rPr>
              <w:t>Nắm vững</w:t>
            </w:r>
            <w:r w:rsidRPr="000239A5">
              <w:rPr>
                <w:rFonts w:ascii="Times New Roman" w:hAnsi="Times New Roman"/>
                <w:szCs w:val="24"/>
                <w:lang w:val="vi-VN"/>
              </w:rPr>
              <w:t xml:space="preserve"> các các từ vựng cơ bản và nâng cao về một số chủ đề chính.</w:t>
            </w:r>
          </w:p>
        </w:tc>
        <w:tc>
          <w:tcPr>
            <w:tcW w:w="1439" w:type="dxa"/>
            <w:vAlign w:val="center"/>
          </w:tcPr>
          <w:p w14:paraId="1B57AD0C" w14:textId="6232F263" w:rsidR="00761458" w:rsidRPr="000239A5" w:rsidRDefault="00761458" w:rsidP="009C4C3B">
            <w:pPr>
              <w:widowControl w:val="0"/>
              <w:spacing w:after="0" w:line="240" w:lineRule="auto"/>
              <w:jc w:val="center"/>
              <w:rPr>
                <w:rFonts w:ascii="Times New Roman" w:hAnsi="Times New Roman"/>
                <w:b/>
                <w:iCs/>
                <w:szCs w:val="24"/>
              </w:rPr>
            </w:pPr>
            <w:r w:rsidRPr="000239A5">
              <w:rPr>
                <w:rFonts w:ascii="Times New Roman" w:hAnsi="Times New Roman"/>
                <w:b/>
                <w:iCs/>
                <w:szCs w:val="24"/>
              </w:rPr>
              <w:t>IT</w:t>
            </w:r>
            <w:r w:rsidR="007F61CE">
              <w:rPr>
                <w:rFonts w:ascii="Times New Roman" w:hAnsi="Times New Roman"/>
                <w:b/>
                <w:iCs/>
                <w:szCs w:val="24"/>
              </w:rPr>
              <w:t>3</w:t>
            </w:r>
          </w:p>
        </w:tc>
      </w:tr>
      <w:tr w:rsidR="00761458" w:rsidRPr="000239A5" w14:paraId="468F50A1" w14:textId="77777777" w:rsidTr="00F13FF6">
        <w:trPr>
          <w:trHeight w:val="284"/>
          <w:jc w:val="center"/>
        </w:trPr>
        <w:tc>
          <w:tcPr>
            <w:tcW w:w="1559" w:type="dxa"/>
            <w:vAlign w:val="center"/>
          </w:tcPr>
          <w:p w14:paraId="5AFAA580" w14:textId="77777777" w:rsidR="00761458" w:rsidRPr="000239A5" w:rsidRDefault="00761458" w:rsidP="009C4C3B">
            <w:pPr>
              <w:widowControl w:val="0"/>
              <w:spacing w:after="0" w:line="240" w:lineRule="auto"/>
              <w:jc w:val="center"/>
              <w:rPr>
                <w:rFonts w:ascii="Times New Roman" w:hAnsi="Times New Roman"/>
                <w:b/>
                <w:bCs/>
                <w:iCs/>
                <w:szCs w:val="24"/>
              </w:rPr>
            </w:pPr>
            <w:r w:rsidRPr="000239A5">
              <w:rPr>
                <w:rFonts w:ascii="Times New Roman" w:hAnsi="Times New Roman"/>
                <w:b/>
                <w:bCs/>
                <w:iCs/>
                <w:szCs w:val="24"/>
              </w:rPr>
              <w:t>G1.2</w:t>
            </w:r>
          </w:p>
        </w:tc>
        <w:tc>
          <w:tcPr>
            <w:tcW w:w="6496" w:type="dxa"/>
          </w:tcPr>
          <w:p w14:paraId="5CAC076D" w14:textId="77777777" w:rsidR="00761458" w:rsidRPr="000239A5" w:rsidRDefault="00761458" w:rsidP="009C4C3B">
            <w:pPr>
              <w:numPr>
                <w:ilvl w:val="0"/>
                <w:numId w:val="4"/>
              </w:numPr>
              <w:spacing w:after="0" w:line="240" w:lineRule="auto"/>
              <w:ind w:left="224" w:hanging="226"/>
              <w:jc w:val="both"/>
              <w:textAlignment w:val="top"/>
              <w:rPr>
                <w:rFonts w:ascii="Times New Roman" w:hAnsi="Times New Roman"/>
                <w:szCs w:val="24"/>
                <w:lang w:val="vi-VN"/>
              </w:rPr>
            </w:pPr>
            <w:r w:rsidRPr="000239A5">
              <w:rPr>
                <w:rFonts w:ascii="Times New Roman" w:hAnsi="Times New Roman"/>
                <w:i/>
                <w:iCs/>
                <w:szCs w:val="24"/>
              </w:rPr>
              <w:t>Vận dụng</w:t>
            </w:r>
            <w:r w:rsidRPr="000239A5">
              <w:rPr>
                <w:rFonts w:ascii="Times New Roman" w:hAnsi="Times New Roman"/>
                <w:szCs w:val="24"/>
              </w:rPr>
              <w:t xml:space="preserve"> các cấu trúc câu và cấu trúc văn bản từ cơ bản đến nâng cao.</w:t>
            </w:r>
          </w:p>
        </w:tc>
        <w:tc>
          <w:tcPr>
            <w:tcW w:w="1439" w:type="dxa"/>
            <w:vAlign w:val="center"/>
          </w:tcPr>
          <w:p w14:paraId="4EA5B7F7" w14:textId="3116D8D2" w:rsidR="00761458" w:rsidRPr="000239A5" w:rsidRDefault="00761458" w:rsidP="009C4C3B">
            <w:pPr>
              <w:widowControl w:val="0"/>
              <w:spacing w:after="0" w:line="240" w:lineRule="auto"/>
              <w:jc w:val="center"/>
              <w:rPr>
                <w:rFonts w:ascii="Times New Roman" w:hAnsi="Times New Roman"/>
                <w:b/>
                <w:iCs/>
                <w:szCs w:val="24"/>
              </w:rPr>
            </w:pPr>
            <w:r w:rsidRPr="000239A5">
              <w:rPr>
                <w:rFonts w:ascii="Times New Roman" w:hAnsi="Times New Roman"/>
                <w:b/>
                <w:iCs/>
                <w:szCs w:val="24"/>
              </w:rPr>
              <w:t>ITU</w:t>
            </w:r>
            <w:r w:rsidR="007F61CE">
              <w:rPr>
                <w:rFonts w:ascii="Times New Roman" w:hAnsi="Times New Roman"/>
                <w:b/>
                <w:iCs/>
                <w:szCs w:val="24"/>
              </w:rPr>
              <w:t>3</w:t>
            </w:r>
          </w:p>
        </w:tc>
      </w:tr>
      <w:tr w:rsidR="00A51030" w:rsidRPr="000239A5" w14:paraId="72CC3BC9" w14:textId="77777777" w:rsidTr="00F13FF6">
        <w:trPr>
          <w:trHeight w:val="284"/>
          <w:jc w:val="center"/>
        </w:trPr>
        <w:tc>
          <w:tcPr>
            <w:tcW w:w="1559" w:type="dxa"/>
            <w:vAlign w:val="center"/>
          </w:tcPr>
          <w:p w14:paraId="3CDB21ED" w14:textId="03805E4B" w:rsidR="00A51030" w:rsidRPr="000239A5" w:rsidRDefault="00A51030" w:rsidP="009C4C3B">
            <w:pPr>
              <w:widowControl w:val="0"/>
              <w:spacing w:after="0" w:line="240" w:lineRule="auto"/>
              <w:jc w:val="center"/>
              <w:rPr>
                <w:rFonts w:ascii="Times New Roman" w:hAnsi="Times New Roman"/>
                <w:b/>
                <w:bCs/>
                <w:iCs/>
                <w:szCs w:val="24"/>
              </w:rPr>
            </w:pPr>
            <w:r w:rsidRPr="000239A5">
              <w:rPr>
                <w:rFonts w:ascii="Times New Roman" w:hAnsi="Times New Roman"/>
                <w:b/>
                <w:bCs/>
                <w:iCs/>
                <w:szCs w:val="24"/>
              </w:rPr>
              <w:t>G1.3</w:t>
            </w:r>
          </w:p>
        </w:tc>
        <w:tc>
          <w:tcPr>
            <w:tcW w:w="6496" w:type="dxa"/>
          </w:tcPr>
          <w:p w14:paraId="1AF7B8E2" w14:textId="77777777" w:rsidR="00912F86" w:rsidRPr="00912F86" w:rsidRDefault="00C657DC" w:rsidP="009C4C3B">
            <w:pPr>
              <w:numPr>
                <w:ilvl w:val="0"/>
                <w:numId w:val="4"/>
              </w:numPr>
              <w:spacing w:after="0" w:line="240" w:lineRule="auto"/>
              <w:ind w:left="224" w:hanging="226"/>
              <w:jc w:val="both"/>
              <w:textAlignment w:val="top"/>
              <w:rPr>
                <w:rFonts w:ascii="Times New Roman" w:hAnsi="Times New Roman"/>
                <w:i/>
                <w:iCs/>
                <w:szCs w:val="24"/>
              </w:rPr>
            </w:pPr>
            <w:r>
              <w:rPr>
                <w:rFonts w:ascii="Times New Roman" w:hAnsi="Times New Roman"/>
                <w:i/>
                <w:iCs/>
                <w:szCs w:val="24"/>
              </w:rPr>
              <w:t>Xây dựng được</w:t>
            </w:r>
            <w:r w:rsidRPr="000239A5">
              <w:rPr>
                <w:rFonts w:ascii="Times New Roman" w:hAnsi="Times New Roman"/>
                <w:i/>
                <w:iCs/>
                <w:szCs w:val="24"/>
              </w:rPr>
              <w:t xml:space="preserve"> </w:t>
            </w:r>
            <w:r w:rsidRPr="00C657DC">
              <w:rPr>
                <w:rFonts w:ascii="Times New Roman" w:hAnsi="Times New Roman"/>
                <w:szCs w:val="24"/>
              </w:rPr>
              <w:t xml:space="preserve">khung nền </w:t>
            </w:r>
            <w:r w:rsidRPr="000239A5">
              <w:rPr>
                <w:rFonts w:ascii="Times New Roman" w:hAnsi="Times New Roman"/>
                <w:szCs w:val="24"/>
              </w:rPr>
              <w:t xml:space="preserve">kiến thức </w:t>
            </w:r>
            <w:r>
              <w:rPr>
                <w:rFonts w:ascii="Times New Roman" w:hAnsi="Times New Roman"/>
                <w:szCs w:val="24"/>
              </w:rPr>
              <w:t xml:space="preserve">đại cương </w:t>
            </w:r>
            <w:r w:rsidRPr="000239A5">
              <w:rPr>
                <w:rFonts w:ascii="Times New Roman" w:hAnsi="Times New Roman"/>
                <w:szCs w:val="24"/>
              </w:rPr>
              <w:t>về bối cảnh, văn hóa, lịch sử các quốc gia nói riêng và thế giới nói chung</w:t>
            </w:r>
            <w:r w:rsidR="00912F86">
              <w:rPr>
                <w:rFonts w:ascii="Times New Roman" w:hAnsi="Times New Roman"/>
                <w:szCs w:val="24"/>
              </w:rPr>
              <w:t>.</w:t>
            </w:r>
            <w:r w:rsidRPr="000239A5">
              <w:rPr>
                <w:rFonts w:ascii="Times New Roman" w:hAnsi="Times New Roman"/>
                <w:szCs w:val="24"/>
              </w:rPr>
              <w:t xml:space="preserve"> </w:t>
            </w:r>
          </w:p>
          <w:p w14:paraId="3DB14E46" w14:textId="1FDB4206" w:rsidR="00A51030" w:rsidRPr="000239A5" w:rsidRDefault="00912F86" w:rsidP="009C4C3B">
            <w:pPr>
              <w:numPr>
                <w:ilvl w:val="0"/>
                <w:numId w:val="4"/>
              </w:numPr>
              <w:spacing w:after="0" w:line="240" w:lineRule="auto"/>
              <w:ind w:left="224" w:hanging="226"/>
              <w:jc w:val="both"/>
              <w:textAlignment w:val="top"/>
              <w:rPr>
                <w:rFonts w:ascii="Times New Roman" w:hAnsi="Times New Roman"/>
                <w:i/>
                <w:iCs/>
                <w:szCs w:val="24"/>
              </w:rPr>
            </w:pPr>
            <w:r>
              <w:rPr>
                <w:rFonts w:ascii="Times New Roman" w:hAnsi="Times New Roman"/>
                <w:i/>
                <w:iCs/>
                <w:szCs w:val="24"/>
              </w:rPr>
              <w:t>Ch</w:t>
            </w:r>
            <w:r w:rsidRPr="00912F86">
              <w:rPr>
                <w:rFonts w:ascii="Times New Roman" w:hAnsi="Times New Roman"/>
                <w:i/>
                <w:iCs/>
                <w:szCs w:val="24"/>
              </w:rPr>
              <w:t xml:space="preserve">ủ động </w:t>
            </w:r>
            <w:r>
              <w:rPr>
                <w:rFonts w:ascii="Times New Roman" w:hAnsi="Times New Roman"/>
                <w:i/>
                <w:iCs/>
                <w:szCs w:val="24"/>
              </w:rPr>
              <w:t xml:space="preserve">liên hệ </w:t>
            </w:r>
            <w:r w:rsidR="00C657DC" w:rsidRPr="000239A5">
              <w:rPr>
                <w:rFonts w:ascii="Times New Roman" w:hAnsi="Times New Roman"/>
                <w:szCs w:val="24"/>
              </w:rPr>
              <w:t>vào các môn học khác trong chuyên ngành Quan hệ quốc tế.</w:t>
            </w:r>
          </w:p>
        </w:tc>
        <w:tc>
          <w:tcPr>
            <w:tcW w:w="1439" w:type="dxa"/>
            <w:vAlign w:val="center"/>
          </w:tcPr>
          <w:p w14:paraId="5614B0B7" w14:textId="4B5C2BAA" w:rsidR="00A51030" w:rsidRPr="000239A5" w:rsidRDefault="00C657DC" w:rsidP="009C4C3B">
            <w:pPr>
              <w:widowControl w:val="0"/>
              <w:spacing w:after="0" w:line="240" w:lineRule="auto"/>
              <w:jc w:val="center"/>
              <w:rPr>
                <w:rFonts w:ascii="Times New Roman" w:hAnsi="Times New Roman"/>
                <w:b/>
                <w:iCs/>
                <w:szCs w:val="24"/>
              </w:rPr>
            </w:pPr>
            <w:r>
              <w:rPr>
                <w:rFonts w:ascii="Times New Roman" w:hAnsi="Times New Roman"/>
                <w:b/>
                <w:iCs/>
                <w:szCs w:val="24"/>
              </w:rPr>
              <w:t>TU</w:t>
            </w:r>
            <w:r w:rsidR="007F61CE">
              <w:rPr>
                <w:rFonts w:ascii="Times New Roman" w:hAnsi="Times New Roman"/>
                <w:b/>
                <w:iCs/>
                <w:szCs w:val="24"/>
              </w:rPr>
              <w:t>3</w:t>
            </w:r>
          </w:p>
        </w:tc>
      </w:tr>
      <w:tr w:rsidR="00761458" w:rsidRPr="000239A5" w14:paraId="34A545C9" w14:textId="77777777" w:rsidTr="00F13FF6">
        <w:trPr>
          <w:trHeight w:val="284"/>
          <w:jc w:val="center"/>
        </w:trPr>
        <w:tc>
          <w:tcPr>
            <w:tcW w:w="1559" w:type="dxa"/>
            <w:vAlign w:val="center"/>
          </w:tcPr>
          <w:p w14:paraId="0314F86C" w14:textId="77777777" w:rsidR="00761458" w:rsidRPr="000239A5" w:rsidRDefault="00761458" w:rsidP="009C4C3B">
            <w:pPr>
              <w:widowControl w:val="0"/>
              <w:spacing w:after="0" w:line="240" w:lineRule="auto"/>
              <w:jc w:val="center"/>
              <w:rPr>
                <w:rFonts w:ascii="Times New Roman" w:hAnsi="Times New Roman"/>
                <w:b/>
                <w:bCs/>
                <w:iCs/>
                <w:szCs w:val="24"/>
              </w:rPr>
            </w:pPr>
            <w:r w:rsidRPr="000239A5">
              <w:rPr>
                <w:rFonts w:ascii="Times New Roman" w:hAnsi="Times New Roman"/>
                <w:b/>
                <w:bCs/>
                <w:iCs/>
                <w:szCs w:val="24"/>
              </w:rPr>
              <w:lastRenderedPageBreak/>
              <w:t>G2.1</w:t>
            </w:r>
          </w:p>
        </w:tc>
        <w:tc>
          <w:tcPr>
            <w:tcW w:w="6496" w:type="dxa"/>
            <w:vAlign w:val="center"/>
          </w:tcPr>
          <w:p w14:paraId="568B0918" w14:textId="4F72380C" w:rsidR="00761458" w:rsidRPr="000239A5" w:rsidRDefault="00761458" w:rsidP="009C4C3B">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i/>
                <w:iCs/>
                <w:szCs w:val="24"/>
              </w:rPr>
              <w:t>Vận dụng</w:t>
            </w:r>
            <w:r w:rsidR="00912F86">
              <w:rPr>
                <w:rFonts w:ascii="Times New Roman" w:hAnsi="Times New Roman"/>
                <w:i/>
                <w:iCs/>
                <w:szCs w:val="24"/>
              </w:rPr>
              <w:t xml:space="preserve"> linh hoạt</w:t>
            </w:r>
            <w:r w:rsidRPr="000239A5">
              <w:rPr>
                <w:rFonts w:ascii="Times New Roman" w:hAnsi="Times New Roman"/>
                <w:szCs w:val="24"/>
              </w:rPr>
              <w:t xml:space="preserve"> các kỹ năng đọc hiểu cần thiết, ví dụ kĩ năng đọc lướt (skimming) và đọc quét (scanning), đặc biệt khi tiếp cận các tài liệu học thuật của chương trình đại học bằng tiếng Anh</w:t>
            </w:r>
          </w:p>
        </w:tc>
        <w:tc>
          <w:tcPr>
            <w:tcW w:w="1439" w:type="dxa"/>
            <w:vMerge w:val="restart"/>
            <w:vAlign w:val="center"/>
          </w:tcPr>
          <w:p w14:paraId="2EE8D0F6" w14:textId="3A80516D" w:rsidR="00761458" w:rsidRPr="000239A5" w:rsidRDefault="00C657DC" w:rsidP="009C4C3B">
            <w:pPr>
              <w:widowControl w:val="0"/>
              <w:spacing w:after="0" w:line="240" w:lineRule="auto"/>
              <w:jc w:val="center"/>
              <w:rPr>
                <w:rFonts w:ascii="Times New Roman" w:hAnsi="Times New Roman"/>
                <w:b/>
                <w:iCs/>
                <w:szCs w:val="24"/>
              </w:rPr>
            </w:pPr>
            <w:r>
              <w:rPr>
                <w:rFonts w:ascii="Times New Roman" w:hAnsi="Times New Roman"/>
                <w:b/>
                <w:iCs/>
                <w:szCs w:val="24"/>
              </w:rPr>
              <w:t>T</w:t>
            </w:r>
            <w:r w:rsidR="00761458" w:rsidRPr="000239A5">
              <w:rPr>
                <w:rFonts w:ascii="Times New Roman" w:hAnsi="Times New Roman"/>
                <w:b/>
                <w:iCs/>
                <w:szCs w:val="24"/>
              </w:rPr>
              <w:t>U</w:t>
            </w:r>
            <w:r w:rsidR="007F61CE">
              <w:rPr>
                <w:rFonts w:ascii="Times New Roman" w:hAnsi="Times New Roman"/>
                <w:b/>
                <w:iCs/>
                <w:szCs w:val="24"/>
              </w:rPr>
              <w:t>3</w:t>
            </w:r>
          </w:p>
        </w:tc>
      </w:tr>
      <w:tr w:rsidR="00761458" w:rsidRPr="000239A5" w14:paraId="1619C7F6" w14:textId="77777777" w:rsidTr="00F13FF6">
        <w:trPr>
          <w:trHeight w:val="284"/>
          <w:jc w:val="center"/>
        </w:trPr>
        <w:tc>
          <w:tcPr>
            <w:tcW w:w="1559" w:type="dxa"/>
            <w:vAlign w:val="center"/>
          </w:tcPr>
          <w:p w14:paraId="4372F062" w14:textId="77777777" w:rsidR="00761458" w:rsidRPr="000239A5" w:rsidRDefault="00761458" w:rsidP="009C4C3B">
            <w:pPr>
              <w:widowControl w:val="0"/>
              <w:spacing w:after="0" w:line="240" w:lineRule="auto"/>
              <w:jc w:val="center"/>
              <w:rPr>
                <w:rFonts w:ascii="Times New Roman" w:hAnsi="Times New Roman"/>
                <w:b/>
                <w:bCs/>
                <w:iCs/>
                <w:szCs w:val="24"/>
              </w:rPr>
            </w:pPr>
            <w:r w:rsidRPr="000239A5">
              <w:rPr>
                <w:rFonts w:ascii="Times New Roman" w:hAnsi="Times New Roman"/>
                <w:b/>
                <w:bCs/>
                <w:iCs/>
                <w:szCs w:val="24"/>
              </w:rPr>
              <w:t>G2.2</w:t>
            </w:r>
          </w:p>
        </w:tc>
        <w:tc>
          <w:tcPr>
            <w:tcW w:w="6496" w:type="dxa"/>
            <w:vAlign w:val="center"/>
          </w:tcPr>
          <w:p w14:paraId="2B7CBA91" w14:textId="78070D22" w:rsidR="00761458" w:rsidRPr="000239A5" w:rsidRDefault="00912F86" w:rsidP="009C4C3B">
            <w:pPr>
              <w:numPr>
                <w:ilvl w:val="0"/>
                <w:numId w:val="4"/>
              </w:numPr>
              <w:spacing w:after="0" w:line="240" w:lineRule="auto"/>
              <w:ind w:left="224" w:hanging="226"/>
              <w:jc w:val="both"/>
              <w:textAlignment w:val="top"/>
              <w:rPr>
                <w:rFonts w:ascii="Times New Roman" w:hAnsi="Times New Roman"/>
                <w:szCs w:val="24"/>
              </w:rPr>
            </w:pPr>
            <w:r>
              <w:rPr>
                <w:rFonts w:ascii="Times New Roman" w:hAnsi="Times New Roman"/>
                <w:i/>
                <w:iCs/>
                <w:szCs w:val="24"/>
              </w:rPr>
              <w:t>Thuần thục kỹ năng</w:t>
            </w:r>
            <w:r w:rsidR="00761458" w:rsidRPr="000239A5">
              <w:rPr>
                <w:rFonts w:ascii="Times New Roman" w:hAnsi="Times New Roman"/>
                <w:i/>
                <w:iCs/>
                <w:szCs w:val="24"/>
              </w:rPr>
              <w:t xml:space="preserve"> phân biệt</w:t>
            </w:r>
            <w:r w:rsidR="00761458" w:rsidRPr="000239A5">
              <w:rPr>
                <w:rFonts w:ascii="Times New Roman" w:hAnsi="Times New Roman"/>
                <w:szCs w:val="24"/>
              </w:rPr>
              <w:t xml:space="preserve"> các từ chủ chốt (key words) trong câu, các ý chính (main ideas) và các ý hỗ trợ (supporting ideas), sự việc có thật và ý kiến cá nhân (facts and opinions) trong đoạn văn để hiểu nội dung chính của bài.</w:t>
            </w:r>
          </w:p>
        </w:tc>
        <w:tc>
          <w:tcPr>
            <w:tcW w:w="1439" w:type="dxa"/>
            <w:vMerge/>
            <w:vAlign w:val="center"/>
          </w:tcPr>
          <w:p w14:paraId="6B0E13C8" w14:textId="77777777" w:rsidR="00761458" w:rsidRPr="000239A5" w:rsidRDefault="00761458" w:rsidP="009C4C3B">
            <w:pPr>
              <w:widowControl w:val="0"/>
              <w:spacing w:after="0" w:line="240" w:lineRule="auto"/>
              <w:jc w:val="center"/>
              <w:rPr>
                <w:rFonts w:ascii="Times New Roman" w:hAnsi="Times New Roman"/>
                <w:b/>
                <w:iCs/>
                <w:szCs w:val="24"/>
              </w:rPr>
            </w:pPr>
          </w:p>
        </w:tc>
      </w:tr>
      <w:tr w:rsidR="00761458" w:rsidRPr="000239A5" w14:paraId="5B9EF656" w14:textId="77777777" w:rsidTr="00F13FF6">
        <w:trPr>
          <w:trHeight w:val="284"/>
          <w:jc w:val="center"/>
        </w:trPr>
        <w:tc>
          <w:tcPr>
            <w:tcW w:w="1559" w:type="dxa"/>
            <w:vAlign w:val="center"/>
          </w:tcPr>
          <w:p w14:paraId="7618D5D8" w14:textId="77777777" w:rsidR="00761458" w:rsidRPr="000239A5" w:rsidRDefault="00761458" w:rsidP="009C4C3B">
            <w:pPr>
              <w:widowControl w:val="0"/>
              <w:spacing w:after="0" w:line="240" w:lineRule="auto"/>
              <w:jc w:val="center"/>
              <w:rPr>
                <w:rFonts w:ascii="Times New Roman" w:hAnsi="Times New Roman"/>
                <w:b/>
                <w:bCs/>
                <w:iCs/>
                <w:szCs w:val="24"/>
              </w:rPr>
            </w:pPr>
            <w:r w:rsidRPr="000239A5">
              <w:rPr>
                <w:rFonts w:ascii="Times New Roman" w:hAnsi="Times New Roman"/>
                <w:b/>
                <w:bCs/>
                <w:iCs/>
                <w:szCs w:val="24"/>
              </w:rPr>
              <w:t>G2.3</w:t>
            </w:r>
          </w:p>
        </w:tc>
        <w:tc>
          <w:tcPr>
            <w:tcW w:w="6496" w:type="dxa"/>
            <w:vAlign w:val="center"/>
          </w:tcPr>
          <w:p w14:paraId="1434E8AF" w14:textId="77777777" w:rsidR="00912F86" w:rsidRDefault="00761458" w:rsidP="009C4C3B">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i/>
                <w:iCs/>
                <w:szCs w:val="24"/>
              </w:rPr>
              <w:t>Phát triển</w:t>
            </w:r>
            <w:r w:rsidRPr="000239A5">
              <w:rPr>
                <w:rFonts w:ascii="Times New Roman" w:hAnsi="Times New Roman"/>
                <w:szCs w:val="24"/>
              </w:rPr>
              <w:t xml:space="preserve"> các cách trả lời được các câu hỏi bài tập liên quan đến chủ đề đã học</w:t>
            </w:r>
            <w:r w:rsidR="00912F86">
              <w:rPr>
                <w:rFonts w:ascii="Times New Roman" w:hAnsi="Times New Roman"/>
                <w:szCs w:val="24"/>
              </w:rPr>
              <w:t xml:space="preserve">. </w:t>
            </w:r>
          </w:p>
          <w:p w14:paraId="31D0C97D" w14:textId="14D8701E" w:rsidR="00761458" w:rsidRPr="000239A5" w:rsidRDefault="00912F86" w:rsidP="009C4C3B">
            <w:pPr>
              <w:numPr>
                <w:ilvl w:val="0"/>
                <w:numId w:val="4"/>
              </w:numPr>
              <w:spacing w:after="0" w:line="240" w:lineRule="auto"/>
              <w:ind w:left="224" w:hanging="226"/>
              <w:jc w:val="both"/>
              <w:textAlignment w:val="top"/>
              <w:rPr>
                <w:rFonts w:ascii="Times New Roman" w:hAnsi="Times New Roman"/>
                <w:szCs w:val="24"/>
              </w:rPr>
            </w:pPr>
            <w:r>
              <w:rPr>
                <w:rFonts w:ascii="Times New Roman" w:hAnsi="Times New Roman"/>
                <w:i/>
                <w:iCs/>
                <w:szCs w:val="24"/>
              </w:rPr>
              <w:t>S</w:t>
            </w:r>
            <w:r w:rsidRPr="00912F86">
              <w:rPr>
                <w:rFonts w:ascii="Times New Roman" w:hAnsi="Times New Roman"/>
                <w:i/>
                <w:iCs/>
                <w:szCs w:val="24"/>
              </w:rPr>
              <w:t>áng tạo</w:t>
            </w:r>
            <w:r>
              <w:rPr>
                <w:rFonts w:ascii="Times New Roman" w:hAnsi="Times New Roman"/>
                <w:szCs w:val="24"/>
              </w:rPr>
              <w:t xml:space="preserve"> trong việc hình thành việc đặt câu hỏi-trả lời</w:t>
            </w:r>
            <w:r w:rsidR="00761458" w:rsidRPr="000239A5">
              <w:rPr>
                <w:rFonts w:ascii="Times New Roman" w:hAnsi="Times New Roman"/>
                <w:szCs w:val="24"/>
              </w:rPr>
              <w:t>.</w:t>
            </w:r>
          </w:p>
        </w:tc>
        <w:tc>
          <w:tcPr>
            <w:tcW w:w="1439" w:type="dxa"/>
            <w:vMerge/>
            <w:vAlign w:val="center"/>
          </w:tcPr>
          <w:p w14:paraId="31CE8A5E" w14:textId="77777777" w:rsidR="00761458" w:rsidRPr="000239A5" w:rsidRDefault="00761458" w:rsidP="009C4C3B">
            <w:pPr>
              <w:widowControl w:val="0"/>
              <w:spacing w:after="0" w:line="240" w:lineRule="auto"/>
              <w:jc w:val="center"/>
              <w:rPr>
                <w:rFonts w:ascii="Times New Roman" w:hAnsi="Times New Roman"/>
                <w:b/>
                <w:iCs/>
                <w:szCs w:val="24"/>
              </w:rPr>
            </w:pPr>
          </w:p>
        </w:tc>
      </w:tr>
      <w:tr w:rsidR="00A51030" w:rsidRPr="000239A5" w14:paraId="4452826E" w14:textId="77777777" w:rsidTr="00F13FF6">
        <w:trPr>
          <w:trHeight w:val="284"/>
          <w:jc w:val="center"/>
        </w:trPr>
        <w:tc>
          <w:tcPr>
            <w:tcW w:w="1559" w:type="dxa"/>
            <w:vAlign w:val="center"/>
          </w:tcPr>
          <w:p w14:paraId="784B7978" w14:textId="1CE0FB6B" w:rsidR="00A51030" w:rsidRPr="000239A5" w:rsidRDefault="00A51030" w:rsidP="009C4C3B">
            <w:pPr>
              <w:widowControl w:val="0"/>
              <w:spacing w:after="0" w:line="240" w:lineRule="auto"/>
              <w:jc w:val="center"/>
              <w:rPr>
                <w:rFonts w:ascii="Times New Roman" w:hAnsi="Times New Roman"/>
                <w:b/>
                <w:bCs/>
                <w:iCs/>
                <w:szCs w:val="24"/>
              </w:rPr>
            </w:pPr>
            <w:r w:rsidRPr="000239A5">
              <w:rPr>
                <w:rFonts w:ascii="Times New Roman" w:hAnsi="Times New Roman"/>
                <w:b/>
                <w:bCs/>
                <w:iCs/>
                <w:szCs w:val="24"/>
              </w:rPr>
              <w:t>G2.4</w:t>
            </w:r>
          </w:p>
        </w:tc>
        <w:tc>
          <w:tcPr>
            <w:tcW w:w="6496" w:type="dxa"/>
            <w:vAlign w:val="center"/>
          </w:tcPr>
          <w:p w14:paraId="3BE9C58D" w14:textId="77777777" w:rsidR="00A51030" w:rsidRPr="00C25DB1" w:rsidRDefault="00C25DB1" w:rsidP="009C4C3B">
            <w:pPr>
              <w:numPr>
                <w:ilvl w:val="0"/>
                <w:numId w:val="4"/>
              </w:numPr>
              <w:spacing w:after="0" w:line="240" w:lineRule="auto"/>
              <w:ind w:left="224" w:hanging="226"/>
              <w:jc w:val="both"/>
              <w:textAlignment w:val="top"/>
              <w:rPr>
                <w:rFonts w:ascii="Times New Roman" w:hAnsi="Times New Roman"/>
                <w:i/>
                <w:iCs/>
                <w:szCs w:val="24"/>
              </w:rPr>
            </w:pPr>
            <w:r>
              <w:rPr>
                <w:rFonts w:ascii="Times New Roman" w:hAnsi="Times New Roman"/>
                <w:i/>
                <w:iCs/>
                <w:szCs w:val="24"/>
              </w:rPr>
              <w:t xml:space="preserve">Hình thành tư duy logic và đa chiều </w:t>
            </w:r>
            <w:r w:rsidRPr="00C25DB1">
              <w:rPr>
                <w:rFonts w:ascii="Times New Roman" w:hAnsi="Times New Roman"/>
                <w:szCs w:val="24"/>
              </w:rPr>
              <w:t>trong việc đ</w:t>
            </w:r>
            <w:r w:rsidR="00912F86" w:rsidRPr="00C25DB1">
              <w:rPr>
                <w:rFonts w:ascii="Times New Roman" w:hAnsi="Times New Roman"/>
                <w:szCs w:val="24"/>
              </w:rPr>
              <w:t>ánh giá</w:t>
            </w:r>
            <w:r>
              <w:rPr>
                <w:rFonts w:ascii="Times New Roman" w:hAnsi="Times New Roman"/>
                <w:szCs w:val="24"/>
              </w:rPr>
              <w:t xml:space="preserve"> </w:t>
            </w:r>
            <w:r w:rsidR="00912F86" w:rsidRPr="00C25DB1">
              <w:rPr>
                <w:rFonts w:ascii="Times New Roman" w:hAnsi="Times New Roman"/>
                <w:szCs w:val="24"/>
              </w:rPr>
              <w:t>các thông tin về bối cảnh lịch sử và sự hình thành văn hóa khác nhau giữa các khu vực và nền văn mình, cũng như các thông tin</w:t>
            </w:r>
            <w:r w:rsidR="00912F86" w:rsidRPr="000239A5">
              <w:rPr>
                <w:rFonts w:ascii="Times New Roman" w:hAnsi="Times New Roman"/>
                <w:iCs/>
                <w:szCs w:val="24"/>
              </w:rPr>
              <w:t xml:space="preserve"> chuyên ngành liên quan đến văn hóa quốc tế.</w:t>
            </w:r>
          </w:p>
          <w:p w14:paraId="027FDB4C" w14:textId="2C6DF148" w:rsidR="00C25DB1" w:rsidRPr="000239A5" w:rsidRDefault="00C25DB1" w:rsidP="009C4C3B">
            <w:pPr>
              <w:numPr>
                <w:ilvl w:val="0"/>
                <w:numId w:val="4"/>
              </w:numPr>
              <w:spacing w:after="0" w:line="240" w:lineRule="auto"/>
              <w:ind w:left="224" w:hanging="226"/>
              <w:jc w:val="both"/>
              <w:textAlignment w:val="top"/>
              <w:rPr>
                <w:rFonts w:ascii="Times New Roman" w:hAnsi="Times New Roman"/>
                <w:i/>
                <w:iCs/>
                <w:szCs w:val="24"/>
              </w:rPr>
            </w:pPr>
            <w:r>
              <w:rPr>
                <w:rFonts w:ascii="Times New Roman" w:hAnsi="Times New Roman"/>
                <w:i/>
                <w:iCs/>
                <w:szCs w:val="24"/>
              </w:rPr>
              <w:t>Chủ động</w:t>
            </w:r>
            <w:r w:rsidR="00A43E3D" w:rsidRPr="00D631F3">
              <w:rPr>
                <w:rFonts w:ascii="Times New Roman" w:hAnsi="Times New Roman"/>
                <w:i/>
                <w:iCs/>
                <w:szCs w:val="24"/>
              </w:rPr>
              <w:t xml:space="preserve"> </w:t>
            </w:r>
            <w:r w:rsidR="00D631F3">
              <w:rPr>
                <w:rFonts w:ascii="Times New Roman" w:hAnsi="Times New Roman"/>
                <w:i/>
                <w:iCs/>
                <w:szCs w:val="24"/>
              </w:rPr>
              <w:t>p</w:t>
            </w:r>
            <w:r w:rsidR="00D631F3" w:rsidRPr="00D631F3">
              <w:rPr>
                <w:rFonts w:ascii="Times New Roman" w:hAnsi="Times New Roman"/>
                <w:i/>
                <w:iCs/>
                <w:szCs w:val="24"/>
              </w:rPr>
              <w:t>hân tích và p</w:t>
            </w:r>
            <w:r w:rsidR="00A43E3D" w:rsidRPr="00D631F3">
              <w:rPr>
                <w:rFonts w:ascii="Times New Roman" w:hAnsi="Times New Roman"/>
                <w:i/>
                <w:iCs/>
                <w:szCs w:val="24"/>
              </w:rPr>
              <w:t>hản biện</w:t>
            </w:r>
            <w:r w:rsidR="00A43E3D" w:rsidRPr="00A43E3D">
              <w:rPr>
                <w:rFonts w:ascii="Times New Roman" w:hAnsi="Times New Roman"/>
                <w:szCs w:val="24"/>
              </w:rPr>
              <w:t xml:space="preserve"> các vấn đề, thông tin</w:t>
            </w:r>
            <w:r w:rsidR="00D631F3">
              <w:rPr>
                <w:rFonts w:ascii="Times New Roman" w:hAnsi="Times New Roman"/>
                <w:szCs w:val="24"/>
              </w:rPr>
              <w:t xml:space="preserve"> trong quá trình liên hệ kiến thức chuyên ngành và kiến thức bên ngoài.</w:t>
            </w:r>
          </w:p>
        </w:tc>
        <w:tc>
          <w:tcPr>
            <w:tcW w:w="1439" w:type="dxa"/>
            <w:vMerge/>
            <w:vAlign w:val="center"/>
          </w:tcPr>
          <w:p w14:paraId="7E0C98E5" w14:textId="77777777" w:rsidR="00A51030" w:rsidRPr="000239A5" w:rsidRDefault="00A51030" w:rsidP="009C4C3B">
            <w:pPr>
              <w:widowControl w:val="0"/>
              <w:spacing w:after="0" w:line="240" w:lineRule="auto"/>
              <w:jc w:val="center"/>
              <w:rPr>
                <w:rFonts w:ascii="Times New Roman" w:hAnsi="Times New Roman"/>
                <w:b/>
                <w:iCs/>
                <w:szCs w:val="24"/>
              </w:rPr>
            </w:pPr>
          </w:p>
        </w:tc>
      </w:tr>
      <w:tr w:rsidR="00761458" w:rsidRPr="000239A5" w14:paraId="55B85A17" w14:textId="77777777" w:rsidTr="00F13FF6">
        <w:trPr>
          <w:trHeight w:val="284"/>
          <w:jc w:val="center"/>
        </w:trPr>
        <w:tc>
          <w:tcPr>
            <w:tcW w:w="1559" w:type="dxa"/>
            <w:vAlign w:val="center"/>
          </w:tcPr>
          <w:p w14:paraId="7C5D384D" w14:textId="45019483" w:rsidR="00761458" w:rsidRPr="000239A5" w:rsidRDefault="00761458" w:rsidP="009C4C3B">
            <w:pPr>
              <w:widowControl w:val="0"/>
              <w:spacing w:after="0" w:line="240" w:lineRule="auto"/>
              <w:jc w:val="center"/>
              <w:rPr>
                <w:rFonts w:ascii="Times New Roman" w:hAnsi="Times New Roman"/>
                <w:b/>
                <w:bCs/>
                <w:iCs/>
                <w:szCs w:val="24"/>
              </w:rPr>
            </w:pPr>
            <w:r w:rsidRPr="000239A5">
              <w:rPr>
                <w:rFonts w:ascii="Times New Roman" w:hAnsi="Times New Roman"/>
                <w:b/>
                <w:bCs/>
                <w:iCs/>
                <w:szCs w:val="24"/>
              </w:rPr>
              <w:t>G2.</w:t>
            </w:r>
            <w:r w:rsidR="00A51030" w:rsidRPr="000239A5">
              <w:rPr>
                <w:rFonts w:ascii="Times New Roman" w:hAnsi="Times New Roman"/>
                <w:b/>
                <w:bCs/>
                <w:iCs/>
                <w:szCs w:val="24"/>
              </w:rPr>
              <w:t>5</w:t>
            </w:r>
          </w:p>
        </w:tc>
        <w:tc>
          <w:tcPr>
            <w:tcW w:w="6496" w:type="dxa"/>
            <w:vAlign w:val="center"/>
          </w:tcPr>
          <w:p w14:paraId="1188CDCD" w14:textId="77777777" w:rsidR="00912F86" w:rsidRDefault="00761458" w:rsidP="009C4C3B">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i/>
                <w:iCs/>
                <w:szCs w:val="24"/>
              </w:rPr>
              <w:t>Hình thành cảm nhận</w:t>
            </w:r>
            <w:r w:rsidRPr="000239A5">
              <w:rPr>
                <w:rFonts w:ascii="Times New Roman" w:hAnsi="Times New Roman"/>
                <w:szCs w:val="24"/>
              </w:rPr>
              <w:t xml:space="preserve"> văn phong</w:t>
            </w:r>
            <w:r w:rsidR="00912F86">
              <w:rPr>
                <w:rFonts w:ascii="Times New Roman" w:hAnsi="Times New Roman"/>
                <w:szCs w:val="24"/>
              </w:rPr>
              <w:t>.</w:t>
            </w:r>
          </w:p>
          <w:p w14:paraId="1F45D3DE" w14:textId="7A34ACCA" w:rsidR="00761458" w:rsidRPr="000239A5" w:rsidRDefault="00912F86" w:rsidP="009C4C3B">
            <w:pPr>
              <w:numPr>
                <w:ilvl w:val="0"/>
                <w:numId w:val="4"/>
              </w:numPr>
              <w:spacing w:after="0" w:line="240" w:lineRule="auto"/>
              <w:ind w:left="224" w:hanging="226"/>
              <w:jc w:val="both"/>
              <w:textAlignment w:val="top"/>
              <w:rPr>
                <w:rFonts w:ascii="Times New Roman" w:hAnsi="Times New Roman"/>
                <w:szCs w:val="24"/>
              </w:rPr>
            </w:pPr>
            <w:r>
              <w:rPr>
                <w:rFonts w:ascii="Times New Roman" w:hAnsi="Times New Roman"/>
                <w:i/>
                <w:iCs/>
                <w:szCs w:val="24"/>
              </w:rPr>
              <w:t>Vậ</w:t>
            </w:r>
            <w:r w:rsidR="00761458" w:rsidRPr="000239A5">
              <w:rPr>
                <w:rFonts w:ascii="Times New Roman" w:hAnsi="Times New Roman"/>
                <w:i/>
                <w:iCs/>
                <w:szCs w:val="24"/>
              </w:rPr>
              <w:t>n dụng</w:t>
            </w:r>
            <w:r w:rsidR="00761458" w:rsidRPr="000239A5">
              <w:rPr>
                <w:rFonts w:ascii="Times New Roman" w:hAnsi="Times New Roman"/>
                <w:szCs w:val="24"/>
              </w:rPr>
              <w:t xml:space="preserve"> cách sử dụng ngôn ngữ trong các dạng chủ đề và văn bản khác nhau.</w:t>
            </w:r>
          </w:p>
        </w:tc>
        <w:tc>
          <w:tcPr>
            <w:tcW w:w="1439" w:type="dxa"/>
            <w:vMerge/>
            <w:vAlign w:val="center"/>
          </w:tcPr>
          <w:p w14:paraId="54DDA2B8" w14:textId="77777777" w:rsidR="00761458" w:rsidRPr="000239A5" w:rsidRDefault="00761458" w:rsidP="009C4C3B">
            <w:pPr>
              <w:widowControl w:val="0"/>
              <w:spacing w:after="0" w:line="240" w:lineRule="auto"/>
              <w:jc w:val="center"/>
              <w:rPr>
                <w:rFonts w:ascii="Times New Roman" w:hAnsi="Times New Roman"/>
                <w:b/>
                <w:iCs/>
                <w:szCs w:val="24"/>
              </w:rPr>
            </w:pPr>
          </w:p>
        </w:tc>
      </w:tr>
      <w:tr w:rsidR="00761458" w:rsidRPr="000239A5" w14:paraId="0A505124" w14:textId="77777777" w:rsidTr="00F13FF6">
        <w:trPr>
          <w:trHeight w:val="284"/>
          <w:jc w:val="center"/>
        </w:trPr>
        <w:tc>
          <w:tcPr>
            <w:tcW w:w="1559" w:type="dxa"/>
            <w:vAlign w:val="center"/>
          </w:tcPr>
          <w:p w14:paraId="1C64F7C1" w14:textId="77777777" w:rsidR="00761458" w:rsidRPr="000239A5" w:rsidRDefault="00761458" w:rsidP="009C4C3B">
            <w:pPr>
              <w:widowControl w:val="0"/>
              <w:spacing w:after="0" w:line="240" w:lineRule="auto"/>
              <w:jc w:val="center"/>
              <w:rPr>
                <w:rFonts w:ascii="Times New Roman" w:hAnsi="Times New Roman"/>
                <w:b/>
                <w:bCs/>
                <w:iCs/>
                <w:szCs w:val="24"/>
              </w:rPr>
            </w:pPr>
            <w:r w:rsidRPr="000239A5">
              <w:rPr>
                <w:rFonts w:ascii="Times New Roman" w:hAnsi="Times New Roman"/>
                <w:b/>
                <w:bCs/>
                <w:iCs/>
                <w:szCs w:val="24"/>
              </w:rPr>
              <w:t>G3.1</w:t>
            </w:r>
          </w:p>
        </w:tc>
        <w:tc>
          <w:tcPr>
            <w:tcW w:w="6496" w:type="dxa"/>
          </w:tcPr>
          <w:p w14:paraId="688160F5" w14:textId="75931FB6" w:rsidR="00761458" w:rsidRPr="000239A5" w:rsidRDefault="00F64BA4" w:rsidP="009C4C3B">
            <w:pPr>
              <w:numPr>
                <w:ilvl w:val="0"/>
                <w:numId w:val="4"/>
              </w:numPr>
              <w:spacing w:after="0" w:line="240" w:lineRule="auto"/>
              <w:ind w:left="224" w:hanging="226"/>
              <w:jc w:val="both"/>
              <w:textAlignment w:val="top"/>
              <w:rPr>
                <w:rFonts w:ascii="Times New Roman" w:hAnsi="Times New Roman"/>
                <w:szCs w:val="24"/>
              </w:rPr>
            </w:pPr>
            <w:r w:rsidRPr="000239A5">
              <w:rPr>
                <w:rFonts w:ascii="Times New Roman" w:hAnsi="Times New Roman"/>
                <w:i/>
                <w:iCs/>
                <w:szCs w:val="24"/>
              </w:rPr>
              <w:t xml:space="preserve">Hình thành </w:t>
            </w:r>
            <w:r w:rsidR="00761458" w:rsidRPr="000239A5">
              <w:rPr>
                <w:rFonts w:ascii="Times New Roman" w:hAnsi="Times New Roman"/>
                <w:i/>
                <w:iCs/>
                <w:szCs w:val="24"/>
              </w:rPr>
              <w:t>ý thức</w:t>
            </w:r>
            <w:r w:rsidR="00761458" w:rsidRPr="000239A5">
              <w:rPr>
                <w:rFonts w:ascii="Times New Roman" w:hAnsi="Times New Roman"/>
                <w:szCs w:val="24"/>
              </w:rPr>
              <w:t xml:space="preserve"> tự nâng cao vốn từ vựng nâng cao theo các cấp độ tăng dần lên và chú trọng các khía cạnh của từ vựng cần phải học (word forms, collocations,…) để sử dụng từ hiệu quả.</w:t>
            </w:r>
          </w:p>
        </w:tc>
        <w:tc>
          <w:tcPr>
            <w:tcW w:w="1439" w:type="dxa"/>
            <w:vMerge w:val="restart"/>
            <w:vAlign w:val="center"/>
          </w:tcPr>
          <w:p w14:paraId="46717989" w14:textId="2B34BFF0" w:rsidR="00761458" w:rsidRPr="000239A5" w:rsidRDefault="007F61CE" w:rsidP="009C4C3B">
            <w:pPr>
              <w:widowControl w:val="0"/>
              <w:spacing w:after="0" w:line="240" w:lineRule="auto"/>
              <w:jc w:val="center"/>
              <w:rPr>
                <w:rFonts w:ascii="Times New Roman" w:hAnsi="Times New Roman"/>
                <w:b/>
                <w:iCs/>
                <w:szCs w:val="24"/>
              </w:rPr>
            </w:pPr>
            <w:r>
              <w:rPr>
                <w:rFonts w:ascii="Times New Roman" w:hAnsi="Times New Roman"/>
                <w:b/>
                <w:iCs/>
                <w:szCs w:val="24"/>
              </w:rPr>
              <w:t>T</w:t>
            </w:r>
            <w:r w:rsidR="00761458" w:rsidRPr="000239A5">
              <w:rPr>
                <w:rFonts w:ascii="Times New Roman" w:hAnsi="Times New Roman"/>
                <w:b/>
                <w:iCs/>
                <w:szCs w:val="24"/>
              </w:rPr>
              <w:t>U</w:t>
            </w:r>
            <w:r>
              <w:rPr>
                <w:rFonts w:ascii="Times New Roman" w:hAnsi="Times New Roman"/>
                <w:b/>
                <w:iCs/>
                <w:szCs w:val="24"/>
              </w:rPr>
              <w:t>3</w:t>
            </w:r>
          </w:p>
        </w:tc>
      </w:tr>
      <w:tr w:rsidR="00761458" w:rsidRPr="000239A5" w14:paraId="3C665E32" w14:textId="77777777" w:rsidTr="00F13FF6">
        <w:trPr>
          <w:trHeight w:val="284"/>
          <w:jc w:val="center"/>
        </w:trPr>
        <w:tc>
          <w:tcPr>
            <w:tcW w:w="1559" w:type="dxa"/>
            <w:vAlign w:val="center"/>
          </w:tcPr>
          <w:p w14:paraId="464599C9" w14:textId="77777777" w:rsidR="00761458" w:rsidRPr="000239A5" w:rsidRDefault="00761458" w:rsidP="00893EDB">
            <w:pPr>
              <w:widowControl w:val="0"/>
              <w:spacing w:after="0" w:line="240" w:lineRule="auto"/>
              <w:jc w:val="center"/>
              <w:rPr>
                <w:rFonts w:ascii="Times New Roman" w:hAnsi="Times New Roman"/>
                <w:b/>
                <w:bCs/>
                <w:iCs/>
                <w:szCs w:val="24"/>
              </w:rPr>
            </w:pPr>
            <w:r w:rsidRPr="000239A5">
              <w:rPr>
                <w:rFonts w:ascii="Times New Roman" w:hAnsi="Times New Roman"/>
                <w:b/>
                <w:bCs/>
                <w:iCs/>
                <w:szCs w:val="24"/>
              </w:rPr>
              <w:t>G3.2</w:t>
            </w:r>
          </w:p>
        </w:tc>
        <w:tc>
          <w:tcPr>
            <w:tcW w:w="6496" w:type="dxa"/>
          </w:tcPr>
          <w:p w14:paraId="77298756" w14:textId="5F1828E0" w:rsidR="00761458" w:rsidRPr="000239A5" w:rsidRDefault="00F64BA4" w:rsidP="00893EDB">
            <w:pPr>
              <w:numPr>
                <w:ilvl w:val="0"/>
                <w:numId w:val="4"/>
              </w:numPr>
              <w:spacing w:after="0" w:line="240" w:lineRule="auto"/>
              <w:ind w:left="224" w:hanging="226"/>
              <w:jc w:val="both"/>
              <w:textAlignment w:val="top"/>
              <w:rPr>
                <w:rFonts w:ascii="Times New Roman" w:hAnsi="Times New Roman"/>
                <w:bCs/>
                <w:color w:val="000000"/>
              </w:rPr>
            </w:pPr>
            <w:r w:rsidRPr="000239A5">
              <w:rPr>
                <w:rFonts w:ascii="Times New Roman" w:hAnsi="Times New Roman"/>
                <w:i/>
                <w:iCs/>
                <w:szCs w:val="24"/>
              </w:rPr>
              <w:t>Nâng cao</w:t>
            </w:r>
            <w:r w:rsidR="00761458" w:rsidRPr="000239A5">
              <w:rPr>
                <w:rFonts w:ascii="Times New Roman" w:hAnsi="Times New Roman"/>
                <w:i/>
                <w:iCs/>
                <w:szCs w:val="24"/>
              </w:rPr>
              <w:t xml:space="preserve"> ý thức</w:t>
            </w:r>
            <w:r w:rsidR="00761458" w:rsidRPr="000239A5">
              <w:rPr>
                <w:rFonts w:ascii="Times New Roman" w:hAnsi="Times New Roman"/>
                <w:szCs w:val="24"/>
              </w:rPr>
              <w:t xml:space="preserve"> tìm đọc thêm các tài liệu tiếng Anh để mở rộng kiến thức và phát triển kỹ năng ngôn ngữ của bản than, đặc biệt các văn bản học thuật và chuyên ngành (sách giáo khoa, bài nghiên cứu khoa học, bài báo,…)</w:t>
            </w:r>
          </w:p>
        </w:tc>
        <w:tc>
          <w:tcPr>
            <w:tcW w:w="1439" w:type="dxa"/>
            <w:vMerge/>
            <w:vAlign w:val="center"/>
          </w:tcPr>
          <w:p w14:paraId="0F39EDD9" w14:textId="77777777" w:rsidR="00761458" w:rsidRPr="000239A5" w:rsidRDefault="00761458" w:rsidP="00935A3E">
            <w:pPr>
              <w:widowControl w:val="0"/>
              <w:spacing w:after="0" w:line="240" w:lineRule="auto"/>
              <w:ind w:left="567"/>
              <w:rPr>
                <w:rFonts w:ascii="Times New Roman" w:hAnsi="Times New Roman"/>
                <w:bCs/>
                <w:color w:val="000000"/>
              </w:rPr>
            </w:pPr>
          </w:p>
        </w:tc>
      </w:tr>
    </w:tbl>
    <w:p w14:paraId="462B5DAD" w14:textId="675FE195" w:rsidR="00AA4AA3" w:rsidRPr="000239A5" w:rsidRDefault="00AA4AA3" w:rsidP="000C30F0">
      <w:pPr>
        <w:widowControl w:val="0"/>
        <w:spacing w:after="0" w:line="240" w:lineRule="auto"/>
        <w:ind w:left="567"/>
        <w:jc w:val="both"/>
        <w:rPr>
          <w:rFonts w:ascii="Times New Roman" w:hAnsi="Times New Roman"/>
          <w:bCs/>
          <w:i/>
          <w:iCs/>
          <w:color w:val="000000"/>
        </w:rPr>
      </w:pPr>
      <w:r w:rsidRPr="000239A5">
        <w:rPr>
          <w:rFonts w:ascii="Times New Roman" w:hAnsi="Times New Roman"/>
          <w:bCs/>
          <w:i/>
          <w:iCs/>
          <w:color w:val="000000"/>
        </w:rPr>
        <w:t>(1): Ký hiệu CĐR của môn học</w:t>
      </w:r>
    </w:p>
    <w:p w14:paraId="29428CE4" w14:textId="77777777" w:rsidR="00CB2C87" w:rsidRPr="000239A5" w:rsidRDefault="00AA4AA3" w:rsidP="000C30F0">
      <w:pPr>
        <w:widowControl w:val="0"/>
        <w:spacing w:after="0" w:line="240" w:lineRule="auto"/>
        <w:ind w:left="567"/>
        <w:jc w:val="both"/>
        <w:rPr>
          <w:rFonts w:ascii="Times New Roman" w:hAnsi="Times New Roman"/>
          <w:bCs/>
          <w:i/>
          <w:iCs/>
          <w:color w:val="000000"/>
        </w:rPr>
      </w:pPr>
      <w:r w:rsidRPr="000239A5">
        <w:rPr>
          <w:rFonts w:ascii="Times New Roman" w:hAnsi="Times New Roman"/>
          <w:bCs/>
          <w:i/>
          <w:iCs/>
          <w:color w:val="000000"/>
        </w:rPr>
        <w:t>(2): Mô tả CĐR, bao gồm các động từ chủ động, các chủ đề CĐR ở cấp độ 4 (X.x.x.x) và bối cảnh áp dụng cụ thể.</w:t>
      </w:r>
    </w:p>
    <w:p w14:paraId="24C42922" w14:textId="49A66070" w:rsidR="00CB2C87" w:rsidRPr="000239A5" w:rsidRDefault="00AA4AA3" w:rsidP="000C30F0">
      <w:pPr>
        <w:widowControl w:val="0"/>
        <w:spacing w:after="0" w:line="240" w:lineRule="auto"/>
        <w:ind w:left="567"/>
        <w:jc w:val="both"/>
        <w:rPr>
          <w:rFonts w:ascii="Times New Roman" w:hAnsi="Times New Roman"/>
          <w:bCs/>
          <w:i/>
          <w:iCs/>
          <w:color w:val="000000"/>
        </w:rPr>
      </w:pPr>
      <w:r w:rsidRPr="000239A5">
        <w:rPr>
          <w:rFonts w:ascii="Times New Roman" w:hAnsi="Times New Roman"/>
          <w:bCs/>
          <w:i/>
          <w:iCs/>
          <w:color w:val="000000"/>
        </w:rPr>
        <w:t xml:space="preserve">(3): I (Introduce): giới thiệu; T (Teach): dạy; U (Utilize): sử </w:t>
      </w:r>
      <w:r w:rsidR="007C77A3" w:rsidRPr="000239A5">
        <w:rPr>
          <w:rFonts w:ascii="Times New Roman" w:hAnsi="Times New Roman"/>
          <w:bCs/>
          <w:i/>
          <w:iCs/>
          <w:color w:val="000000"/>
        </w:rPr>
        <w:t>dụng.</w:t>
      </w:r>
    </w:p>
    <w:p w14:paraId="1C864DB5" w14:textId="77777777" w:rsidR="00CB2C87" w:rsidRPr="000239A5" w:rsidRDefault="00CB2C87" w:rsidP="000C30F0">
      <w:pPr>
        <w:widowControl w:val="0"/>
        <w:spacing w:after="0" w:line="240" w:lineRule="auto"/>
        <w:jc w:val="both"/>
        <w:rPr>
          <w:rFonts w:ascii="Times New Roman" w:hAnsi="Times New Roman"/>
          <w:bCs/>
          <w:i/>
          <w:color w:val="000000"/>
        </w:rPr>
      </w:pPr>
    </w:p>
    <w:p w14:paraId="2E361BFD" w14:textId="77777777" w:rsidR="00AA4AA3" w:rsidRPr="000239A5" w:rsidRDefault="00AA4AA3" w:rsidP="000C30F0">
      <w:pPr>
        <w:widowControl w:val="0"/>
        <w:numPr>
          <w:ilvl w:val="0"/>
          <w:numId w:val="2"/>
        </w:numPr>
        <w:tabs>
          <w:tab w:val="clear" w:pos="360"/>
          <w:tab w:val="num" w:pos="284"/>
        </w:tabs>
        <w:spacing w:after="0" w:line="240" w:lineRule="auto"/>
        <w:ind w:left="284" w:hanging="284"/>
        <w:jc w:val="both"/>
        <w:rPr>
          <w:rFonts w:ascii="Times New Roman" w:hAnsi="Times New Roman"/>
          <w:b/>
          <w:iCs/>
          <w:color w:val="000000"/>
          <w:sz w:val="26"/>
        </w:rPr>
      </w:pPr>
      <w:r w:rsidRPr="000239A5">
        <w:rPr>
          <w:rFonts w:ascii="Times New Roman" w:hAnsi="Times New Roman"/>
          <w:b/>
          <w:iCs/>
          <w:color w:val="000000"/>
          <w:sz w:val="26"/>
        </w:rPr>
        <w:t>Đánh giá môn học</w:t>
      </w:r>
    </w:p>
    <w:p w14:paraId="6CDC97D8" w14:textId="4C27A0BD" w:rsidR="00AA4AA3" w:rsidRDefault="00AA4AA3" w:rsidP="000C30F0">
      <w:pPr>
        <w:widowControl w:val="0"/>
        <w:spacing w:after="0" w:line="240" w:lineRule="auto"/>
        <w:jc w:val="both"/>
        <w:rPr>
          <w:rFonts w:ascii="Times New Roman" w:hAnsi="Times New Roman"/>
          <w:i/>
          <w:iCs/>
          <w:color w:val="000000"/>
        </w:rPr>
      </w:pPr>
      <w:r w:rsidRPr="000239A5">
        <w:rPr>
          <w:rFonts w:ascii="Times New Roman" w:hAnsi="Times New Roman"/>
          <w:i/>
          <w:iCs/>
          <w:color w:val="000000"/>
        </w:rPr>
        <w:t>(</w:t>
      </w:r>
      <w:r w:rsidR="00731173" w:rsidRPr="000239A5">
        <w:rPr>
          <w:rFonts w:ascii="Times New Roman" w:hAnsi="Times New Roman"/>
          <w:i/>
          <w:iCs/>
          <w:color w:val="000000"/>
        </w:rPr>
        <w:t>C</w:t>
      </w:r>
      <w:r w:rsidRPr="000239A5">
        <w:rPr>
          <w:rFonts w:ascii="Times New Roman" w:hAnsi="Times New Roman"/>
          <w:i/>
          <w:iCs/>
          <w:color w:val="000000"/>
        </w:rPr>
        <w:t>ác thành phần, các bài đánh giá, các tiêu chí đánh giá, chuẩn đánh giá, và tỷ lệ đánh giá, thể hiện sự tương quan với các CĐR của môn học)</w:t>
      </w:r>
    </w:p>
    <w:p w14:paraId="7FF43334" w14:textId="77777777" w:rsidR="00731173" w:rsidRPr="000239A5" w:rsidRDefault="00731173" w:rsidP="009C4C3B">
      <w:pPr>
        <w:widowControl w:val="0"/>
        <w:spacing w:after="0" w:line="240" w:lineRule="auto"/>
        <w:rPr>
          <w:rFonts w:ascii="Times New Roman" w:hAnsi="Times New Roman"/>
          <w:i/>
          <w:iCs/>
          <w:color w:val="000000"/>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3780"/>
        <w:gridCol w:w="3060"/>
        <w:gridCol w:w="1260"/>
      </w:tblGrid>
      <w:tr w:rsidR="00761458" w:rsidRPr="000239A5" w14:paraId="02D1BEB6" w14:textId="77777777" w:rsidTr="00EE74CB">
        <w:trPr>
          <w:jc w:val="center"/>
        </w:trPr>
        <w:tc>
          <w:tcPr>
            <w:tcW w:w="1435" w:type="dxa"/>
            <w:vAlign w:val="center"/>
          </w:tcPr>
          <w:p w14:paraId="132A2E55" w14:textId="77777777" w:rsidR="00761458" w:rsidRPr="000239A5" w:rsidRDefault="00761458" w:rsidP="005D5EDF">
            <w:pPr>
              <w:widowControl w:val="0"/>
              <w:spacing w:after="0" w:line="240" w:lineRule="auto"/>
              <w:jc w:val="center"/>
              <w:rPr>
                <w:rFonts w:ascii="Times New Roman" w:hAnsi="Times New Roman"/>
                <w:b/>
                <w:iCs/>
                <w:szCs w:val="24"/>
              </w:rPr>
            </w:pPr>
            <w:r w:rsidRPr="000239A5">
              <w:rPr>
                <w:rFonts w:ascii="Times New Roman" w:hAnsi="Times New Roman"/>
                <w:b/>
                <w:iCs/>
                <w:szCs w:val="24"/>
              </w:rPr>
              <w:t>Thành phần đánh giá (1)</w:t>
            </w:r>
          </w:p>
        </w:tc>
        <w:tc>
          <w:tcPr>
            <w:tcW w:w="3780" w:type="dxa"/>
            <w:vAlign w:val="center"/>
          </w:tcPr>
          <w:p w14:paraId="5BB6EA2A" w14:textId="77777777" w:rsidR="00707416" w:rsidRDefault="00761458" w:rsidP="005D5EDF">
            <w:pPr>
              <w:widowControl w:val="0"/>
              <w:spacing w:after="0" w:line="240" w:lineRule="auto"/>
              <w:jc w:val="center"/>
              <w:rPr>
                <w:rFonts w:ascii="Times New Roman" w:hAnsi="Times New Roman"/>
                <w:b/>
                <w:iCs/>
                <w:szCs w:val="24"/>
              </w:rPr>
            </w:pPr>
            <w:r w:rsidRPr="000239A5">
              <w:rPr>
                <w:rFonts w:ascii="Times New Roman" w:hAnsi="Times New Roman"/>
                <w:b/>
                <w:iCs/>
                <w:szCs w:val="24"/>
              </w:rPr>
              <w:t xml:space="preserve">Bài đánh giá </w:t>
            </w:r>
          </w:p>
          <w:p w14:paraId="3F567CD7" w14:textId="6E721E44" w:rsidR="00761458" w:rsidRPr="00707416" w:rsidRDefault="00761458" w:rsidP="005D5EDF">
            <w:pPr>
              <w:widowControl w:val="0"/>
              <w:spacing w:after="0" w:line="240" w:lineRule="auto"/>
              <w:jc w:val="center"/>
              <w:rPr>
                <w:rFonts w:ascii="Times New Roman" w:hAnsi="Times New Roman"/>
                <w:b/>
                <w:iCs/>
                <w:szCs w:val="24"/>
              </w:rPr>
            </w:pPr>
            <w:r w:rsidRPr="000239A5">
              <w:rPr>
                <w:rFonts w:ascii="Times New Roman" w:hAnsi="Times New Roman"/>
                <w:b/>
                <w:iCs/>
                <w:szCs w:val="24"/>
              </w:rPr>
              <w:t>(Ax.x)</w:t>
            </w:r>
            <w:r w:rsidR="00707416">
              <w:rPr>
                <w:rFonts w:ascii="Times New Roman" w:hAnsi="Times New Roman"/>
                <w:b/>
                <w:iCs/>
                <w:szCs w:val="24"/>
              </w:rPr>
              <w:t xml:space="preserve"> </w:t>
            </w:r>
            <w:r w:rsidRPr="000239A5">
              <w:rPr>
                <w:rFonts w:ascii="Times New Roman" w:hAnsi="Times New Roman"/>
                <w:b/>
                <w:iCs/>
                <w:szCs w:val="24"/>
              </w:rPr>
              <w:t>(2)</w:t>
            </w:r>
          </w:p>
        </w:tc>
        <w:tc>
          <w:tcPr>
            <w:tcW w:w="3060" w:type="dxa"/>
            <w:vAlign w:val="center"/>
          </w:tcPr>
          <w:p w14:paraId="3A95F565" w14:textId="77777777" w:rsidR="00707416" w:rsidRDefault="00761458" w:rsidP="005D5EDF">
            <w:pPr>
              <w:widowControl w:val="0"/>
              <w:spacing w:after="0" w:line="240" w:lineRule="auto"/>
              <w:jc w:val="center"/>
              <w:rPr>
                <w:rFonts w:ascii="Times New Roman" w:hAnsi="Times New Roman"/>
                <w:b/>
                <w:iCs/>
                <w:szCs w:val="24"/>
              </w:rPr>
            </w:pPr>
            <w:r w:rsidRPr="000239A5">
              <w:rPr>
                <w:rFonts w:ascii="Times New Roman" w:hAnsi="Times New Roman"/>
                <w:b/>
                <w:iCs/>
                <w:szCs w:val="24"/>
              </w:rPr>
              <w:t xml:space="preserve">CĐR môn học </w:t>
            </w:r>
          </w:p>
          <w:p w14:paraId="74000B49" w14:textId="2B000393" w:rsidR="00761458" w:rsidRPr="000239A5" w:rsidRDefault="00761458" w:rsidP="005D5EDF">
            <w:pPr>
              <w:widowControl w:val="0"/>
              <w:spacing w:after="0" w:line="240" w:lineRule="auto"/>
              <w:jc w:val="center"/>
              <w:rPr>
                <w:rFonts w:ascii="Times New Roman" w:hAnsi="Times New Roman"/>
                <w:b/>
                <w:iCs/>
                <w:szCs w:val="24"/>
              </w:rPr>
            </w:pPr>
            <w:r w:rsidRPr="000239A5">
              <w:rPr>
                <w:rFonts w:ascii="Times New Roman" w:hAnsi="Times New Roman"/>
                <w:b/>
                <w:iCs/>
                <w:szCs w:val="24"/>
              </w:rPr>
              <w:t>(G.x.x) (3)</w:t>
            </w:r>
          </w:p>
        </w:tc>
        <w:tc>
          <w:tcPr>
            <w:tcW w:w="1260" w:type="dxa"/>
            <w:vAlign w:val="center"/>
          </w:tcPr>
          <w:p w14:paraId="40BDDECA" w14:textId="77777777" w:rsidR="00761458" w:rsidRPr="000239A5" w:rsidRDefault="00761458" w:rsidP="005D5EDF">
            <w:pPr>
              <w:widowControl w:val="0"/>
              <w:spacing w:after="0" w:line="240" w:lineRule="auto"/>
              <w:jc w:val="center"/>
              <w:rPr>
                <w:rFonts w:ascii="Times New Roman" w:hAnsi="Times New Roman"/>
                <w:b/>
                <w:iCs/>
                <w:szCs w:val="24"/>
              </w:rPr>
            </w:pPr>
            <w:r w:rsidRPr="000239A5">
              <w:rPr>
                <w:rFonts w:ascii="Times New Roman" w:hAnsi="Times New Roman"/>
                <w:b/>
                <w:iCs/>
                <w:szCs w:val="24"/>
              </w:rPr>
              <w:t>Tỷ lệ %</w:t>
            </w:r>
          </w:p>
          <w:p w14:paraId="4F18BB2E" w14:textId="77777777" w:rsidR="00761458" w:rsidRPr="000239A5" w:rsidRDefault="00761458" w:rsidP="005D5EDF">
            <w:pPr>
              <w:widowControl w:val="0"/>
              <w:spacing w:after="0" w:line="240" w:lineRule="auto"/>
              <w:jc w:val="center"/>
              <w:rPr>
                <w:rFonts w:ascii="Times New Roman" w:hAnsi="Times New Roman"/>
                <w:b/>
                <w:iCs/>
                <w:szCs w:val="24"/>
              </w:rPr>
            </w:pPr>
            <w:r w:rsidRPr="000239A5">
              <w:rPr>
                <w:rFonts w:ascii="Times New Roman" w:hAnsi="Times New Roman"/>
                <w:b/>
                <w:iCs/>
                <w:szCs w:val="24"/>
              </w:rPr>
              <w:t>(4)</w:t>
            </w:r>
          </w:p>
        </w:tc>
      </w:tr>
      <w:tr w:rsidR="00503EC7" w:rsidRPr="000239A5" w14:paraId="39AE028D" w14:textId="77777777" w:rsidTr="00EE74CB">
        <w:trPr>
          <w:jc w:val="center"/>
        </w:trPr>
        <w:tc>
          <w:tcPr>
            <w:tcW w:w="1435" w:type="dxa"/>
            <w:vMerge w:val="restart"/>
            <w:vAlign w:val="center"/>
          </w:tcPr>
          <w:p w14:paraId="438E0E47" w14:textId="77777777" w:rsidR="00503EC7" w:rsidRPr="000239A5" w:rsidRDefault="00503EC7" w:rsidP="006F226D">
            <w:pPr>
              <w:widowControl w:val="0"/>
              <w:spacing w:after="0" w:line="240" w:lineRule="auto"/>
              <w:jc w:val="center"/>
              <w:rPr>
                <w:rFonts w:ascii="Times New Roman" w:hAnsi="Times New Roman"/>
                <w:i/>
                <w:szCs w:val="24"/>
              </w:rPr>
            </w:pPr>
            <w:r w:rsidRPr="000239A5">
              <w:rPr>
                <w:rFonts w:ascii="Times New Roman" w:hAnsi="Times New Roman"/>
                <w:b/>
                <w:bCs/>
                <w:i/>
              </w:rPr>
              <w:t>A1</w:t>
            </w:r>
            <w:r w:rsidRPr="000239A5">
              <w:rPr>
                <w:rFonts w:ascii="Times New Roman" w:hAnsi="Times New Roman"/>
                <w:i/>
              </w:rPr>
              <w:t xml:space="preserve">. Đánh giá </w:t>
            </w:r>
            <w:r w:rsidRPr="00B2393C">
              <w:rPr>
                <w:rFonts w:ascii="Times New Roman" w:hAnsi="Times New Roman"/>
                <w:b/>
                <w:bCs/>
                <w:i/>
              </w:rPr>
              <w:t>quá trình</w:t>
            </w:r>
          </w:p>
        </w:tc>
        <w:tc>
          <w:tcPr>
            <w:tcW w:w="3780" w:type="dxa"/>
            <w:vAlign w:val="center"/>
          </w:tcPr>
          <w:p w14:paraId="3BC6A28C" w14:textId="175E9F5D" w:rsidR="00503EC7" w:rsidRPr="000239A5" w:rsidRDefault="00503EC7" w:rsidP="005D5EDF">
            <w:pPr>
              <w:widowControl w:val="0"/>
              <w:spacing w:after="0" w:line="240" w:lineRule="auto"/>
              <w:jc w:val="both"/>
              <w:rPr>
                <w:rFonts w:ascii="Times New Roman" w:hAnsi="Times New Roman"/>
                <w:b/>
                <w:iCs/>
                <w:szCs w:val="24"/>
              </w:rPr>
            </w:pPr>
            <w:r w:rsidRPr="000239A5">
              <w:rPr>
                <w:rFonts w:ascii="Times New Roman" w:hAnsi="Times New Roman"/>
                <w:iCs/>
              </w:rPr>
              <w:t>A1.1 Hiện diện</w:t>
            </w:r>
            <w:r>
              <w:rPr>
                <w:rFonts w:ascii="Times New Roman" w:hAnsi="Times New Roman"/>
                <w:iCs/>
              </w:rPr>
              <w:t xml:space="preserve"> </w:t>
            </w:r>
            <w:r w:rsidRPr="000239A5">
              <w:rPr>
                <w:rFonts w:ascii="Times New Roman" w:hAnsi="Times New Roman"/>
                <w:iCs/>
              </w:rPr>
              <w:t>trên lớp</w:t>
            </w:r>
          </w:p>
        </w:tc>
        <w:tc>
          <w:tcPr>
            <w:tcW w:w="3060" w:type="dxa"/>
            <w:vMerge w:val="restart"/>
            <w:vAlign w:val="center"/>
          </w:tcPr>
          <w:p w14:paraId="1E32EBD8" w14:textId="77777777" w:rsidR="00503EC7" w:rsidRPr="00EE74CB" w:rsidRDefault="00503EC7" w:rsidP="00503EC7">
            <w:pPr>
              <w:spacing w:after="0" w:line="240" w:lineRule="auto"/>
              <w:jc w:val="center"/>
              <w:textAlignment w:val="top"/>
              <w:rPr>
                <w:rFonts w:ascii="Times New Roman" w:hAnsi="Times New Roman"/>
                <w:bCs/>
                <w:iCs/>
                <w:szCs w:val="24"/>
              </w:rPr>
            </w:pPr>
            <w:r w:rsidRPr="00EE74CB">
              <w:rPr>
                <w:rFonts w:ascii="Times New Roman" w:hAnsi="Times New Roman"/>
                <w:bCs/>
                <w:iCs/>
                <w:szCs w:val="24"/>
              </w:rPr>
              <w:t>G1.1, G1.2, G1.3</w:t>
            </w:r>
          </w:p>
          <w:p w14:paraId="4E569CCA" w14:textId="416905BE" w:rsidR="00503EC7" w:rsidRPr="00EE74CB" w:rsidRDefault="00503EC7" w:rsidP="00EE74CB">
            <w:pPr>
              <w:spacing w:after="0" w:line="240" w:lineRule="auto"/>
              <w:jc w:val="center"/>
              <w:textAlignment w:val="top"/>
              <w:rPr>
                <w:rFonts w:ascii="Times New Roman" w:hAnsi="Times New Roman"/>
                <w:bCs/>
                <w:iCs/>
                <w:szCs w:val="24"/>
              </w:rPr>
            </w:pPr>
            <w:r w:rsidRPr="00EE74CB">
              <w:rPr>
                <w:rFonts w:ascii="Times New Roman" w:hAnsi="Times New Roman"/>
                <w:bCs/>
                <w:iCs/>
                <w:szCs w:val="24"/>
              </w:rPr>
              <w:t>G2.1, G2.2, G2.3, G2.4, G2.5</w:t>
            </w:r>
          </w:p>
        </w:tc>
        <w:tc>
          <w:tcPr>
            <w:tcW w:w="1260" w:type="dxa"/>
            <w:vMerge w:val="restart"/>
            <w:vAlign w:val="center"/>
          </w:tcPr>
          <w:p w14:paraId="6BC9D99B" w14:textId="7ADBA66B" w:rsidR="00503EC7" w:rsidRPr="000239A5" w:rsidRDefault="00503EC7" w:rsidP="005D5EDF">
            <w:pPr>
              <w:widowControl w:val="0"/>
              <w:spacing w:after="0" w:line="240" w:lineRule="auto"/>
              <w:jc w:val="center"/>
              <w:rPr>
                <w:rFonts w:ascii="Times New Roman" w:hAnsi="Times New Roman"/>
                <w:b/>
                <w:bCs/>
                <w:i/>
                <w:szCs w:val="24"/>
              </w:rPr>
            </w:pPr>
            <w:r w:rsidRPr="000239A5">
              <w:rPr>
                <w:rFonts w:ascii="Times New Roman" w:hAnsi="Times New Roman"/>
                <w:b/>
                <w:bCs/>
                <w:i/>
              </w:rPr>
              <w:t>Điểm cộng</w:t>
            </w:r>
            <w:r>
              <w:rPr>
                <w:rFonts w:ascii="Times New Roman" w:hAnsi="Times New Roman"/>
                <w:b/>
                <w:bCs/>
                <w:i/>
              </w:rPr>
              <w:t xml:space="preserve"> giữa kỳ</w:t>
            </w:r>
          </w:p>
        </w:tc>
      </w:tr>
      <w:tr w:rsidR="00503EC7" w:rsidRPr="000239A5" w14:paraId="0514FD36" w14:textId="77777777" w:rsidTr="00EE74CB">
        <w:trPr>
          <w:jc w:val="center"/>
        </w:trPr>
        <w:tc>
          <w:tcPr>
            <w:tcW w:w="1435" w:type="dxa"/>
            <w:vMerge/>
            <w:vAlign w:val="center"/>
          </w:tcPr>
          <w:p w14:paraId="63A49CC8" w14:textId="77777777" w:rsidR="00503EC7" w:rsidRPr="000239A5" w:rsidRDefault="00503EC7" w:rsidP="006F226D">
            <w:pPr>
              <w:widowControl w:val="0"/>
              <w:spacing w:after="0" w:line="240" w:lineRule="auto"/>
              <w:jc w:val="center"/>
              <w:rPr>
                <w:rFonts w:ascii="Times New Roman" w:hAnsi="Times New Roman"/>
                <w:i/>
                <w:szCs w:val="24"/>
              </w:rPr>
            </w:pPr>
          </w:p>
        </w:tc>
        <w:tc>
          <w:tcPr>
            <w:tcW w:w="3780" w:type="dxa"/>
            <w:vAlign w:val="center"/>
          </w:tcPr>
          <w:p w14:paraId="3D1FA263" w14:textId="6171E53A" w:rsidR="00503EC7" w:rsidRPr="000239A5" w:rsidRDefault="00503EC7" w:rsidP="005D5EDF">
            <w:pPr>
              <w:widowControl w:val="0"/>
              <w:spacing w:after="0" w:line="240" w:lineRule="auto"/>
              <w:jc w:val="both"/>
              <w:rPr>
                <w:rFonts w:ascii="Times New Roman" w:hAnsi="Times New Roman"/>
                <w:b/>
                <w:iCs/>
                <w:szCs w:val="24"/>
              </w:rPr>
            </w:pPr>
            <w:r w:rsidRPr="000239A5">
              <w:rPr>
                <w:rFonts w:ascii="Times New Roman" w:hAnsi="Times New Roman"/>
                <w:iCs/>
              </w:rPr>
              <w:t>A1.2 Tích cực tham gia thảo luận</w:t>
            </w:r>
            <w:r>
              <w:rPr>
                <w:rFonts w:ascii="Times New Roman" w:hAnsi="Times New Roman"/>
                <w:iCs/>
              </w:rPr>
              <w:t xml:space="preserve"> cá nhân và thảo luận nhóm</w:t>
            </w:r>
          </w:p>
        </w:tc>
        <w:tc>
          <w:tcPr>
            <w:tcW w:w="3060" w:type="dxa"/>
            <w:vMerge/>
            <w:vAlign w:val="center"/>
          </w:tcPr>
          <w:p w14:paraId="01A581DE" w14:textId="6A2E703F" w:rsidR="00503EC7" w:rsidRPr="00EE74CB" w:rsidRDefault="00503EC7" w:rsidP="005D5EDF">
            <w:pPr>
              <w:numPr>
                <w:ilvl w:val="0"/>
                <w:numId w:val="4"/>
              </w:numPr>
              <w:spacing w:after="0" w:line="240" w:lineRule="auto"/>
              <w:ind w:left="224" w:hanging="226"/>
              <w:jc w:val="both"/>
              <w:textAlignment w:val="top"/>
              <w:rPr>
                <w:rFonts w:ascii="Times New Roman" w:hAnsi="Times New Roman"/>
                <w:bCs/>
                <w:iCs/>
                <w:szCs w:val="24"/>
              </w:rPr>
            </w:pPr>
          </w:p>
        </w:tc>
        <w:tc>
          <w:tcPr>
            <w:tcW w:w="1260" w:type="dxa"/>
            <w:vMerge/>
            <w:vAlign w:val="center"/>
          </w:tcPr>
          <w:p w14:paraId="4573C337" w14:textId="77777777" w:rsidR="00503EC7" w:rsidRPr="000239A5" w:rsidRDefault="00503EC7" w:rsidP="005D5EDF">
            <w:pPr>
              <w:widowControl w:val="0"/>
              <w:spacing w:after="0" w:line="240" w:lineRule="auto"/>
              <w:jc w:val="center"/>
              <w:rPr>
                <w:rFonts w:ascii="Times New Roman" w:hAnsi="Times New Roman"/>
                <w:b/>
                <w:bCs/>
                <w:i/>
                <w:szCs w:val="24"/>
              </w:rPr>
            </w:pPr>
          </w:p>
        </w:tc>
      </w:tr>
      <w:tr w:rsidR="00EE74CB" w:rsidRPr="000239A5" w14:paraId="2CB11519" w14:textId="77777777" w:rsidTr="00EE74CB">
        <w:trPr>
          <w:trHeight w:val="1515"/>
          <w:jc w:val="center"/>
        </w:trPr>
        <w:tc>
          <w:tcPr>
            <w:tcW w:w="1435" w:type="dxa"/>
            <w:vMerge w:val="restart"/>
            <w:vAlign w:val="center"/>
          </w:tcPr>
          <w:p w14:paraId="1142B299" w14:textId="77777777" w:rsidR="00EE74CB" w:rsidRPr="000239A5" w:rsidRDefault="00EE74CB" w:rsidP="006F226D">
            <w:pPr>
              <w:widowControl w:val="0"/>
              <w:spacing w:after="0" w:line="240" w:lineRule="auto"/>
              <w:jc w:val="center"/>
              <w:rPr>
                <w:rFonts w:ascii="Times New Roman" w:hAnsi="Times New Roman"/>
                <w:i/>
                <w:szCs w:val="24"/>
              </w:rPr>
            </w:pPr>
            <w:r w:rsidRPr="000239A5">
              <w:rPr>
                <w:rFonts w:ascii="Times New Roman" w:hAnsi="Times New Roman"/>
                <w:b/>
                <w:bCs/>
                <w:i/>
              </w:rPr>
              <w:t>A2</w:t>
            </w:r>
            <w:r w:rsidRPr="000239A5">
              <w:rPr>
                <w:rFonts w:ascii="Times New Roman" w:hAnsi="Times New Roman"/>
                <w:i/>
              </w:rPr>
              <w:t xml:space="preserve">. Đánh giá </w:t>
            </w:r>
            <w:r w:rsidRPr="00B2393C">
              <w:rPr>
                <w:rFonts w:ascii="Times New Roman" w:hAnsi="Times New Roman"/>
                <w:b/>
                <w:bCs/>
                <w:i/>
              </w:rPr>
              <w:t>giữa kỳ</w:t>
            </w:r>
          </w:p>
        </w:tc>
        <w:tc>
          <w:tcPr>
            <w:tcW w:w="3780" w:type="dxa"/>
            <w:vAlign w:val="center"/>
          </w:tcPr>
          <w:p w14:paraId="46CA50FA" w14:textId="4E7B8360" w:rsidR="00EE74CB" w:rsidRPr="000239A5" w:rsidRDefault="00EE74CB" w:rsidP="005D5EDF">
            <w:pPr>
              <w:widowControl w:val="0"/>
              <w:spacing w:after="0" w:line="240" w:lineRule="auto"/>
              <w:jc w:val="both"/>
              <w:rPr>
                <w:rFonts w:ascii="Times New Roman" w:hAnsi="Times New Roman"/>
                <w:iCs/>
                <w:szCs w:val="24"/>
                <w:lang w:val="vi-VN"/>
              </w:rPr>
            </w:pPr>
            <w:r w:rsidRPr="000239A5">
              <w:rPr>
                <w:rFonts w:ascii="Times New Roman" w:hAnsi="Times New Roman"/>
                <w:iCs/>
                <w:szCs w:val="24"/>
              </w:rPr>
              <w:t>A</w:t>
            </w:r>
            <w:r>
              <w:rPr>
                <w:rFonts w:ascii="Times New Roman" w:hAnsi="Times New Roman"/>
                <w:iCs/>
                <w:szCs w:val="24"/>
              </w:rPr>
              <w:t>2.1</w:t>
            </w:r>
            <w:r w:rsidRPr="000239A5">
              <w:rPr>
                <w:rFonts w:ascii="Times New Roman" w:hAnsi="Times New Roman"/>
                <w:iCs/>
                <w:szCs w:val="24"/>
              </w:rPr>
              <w:t xml:space="preserve"> Bài kiểm tra đọc viết, nội dung liên quan đến những chủ đề đã học, </w:t>
            </w:r>
            <w:r w:rsidRPr="000239A5">
              <w:rPr>
                <w:rFonts w:ascii="Times New Roman" w:hAnsi="Times New Roman"/>
                <w:iCs/>
                <w:szCs w:val="24"/>
                <w:lang w:val="vi-VN"/>
              </w:rPr>
              <w:t>gồm bài tập điền từ, câu hỏi trắc nghiệm, câu hỏi ngắn</w:t>
            </w:r>
            <w:r w:rsidRPr="000239A5">
              <w:rPr>
                <w:rFonts w:ascii="Times New Roman" w:hAnsi="Times New Roman"/>
                <w:iCs/>
                <w:szCs w:val="24"/>
              </w:rPr>
              <w:t xml:space="preserve"> trong các bài đọc cơ bản và nâng cao (có thể bổ sung tùy vào bài thi).</w:t>
            </w:r>
          </w:p>
        </w:tc>
        <w:tc>
          <w:tcPr>
            <w:tcW w:w="3060" w:type="dxa"/>
            <w:vMerge w:val="restart"/>
            <w:vAlign w:val="center"/>
          </w:tcPr>
          <w:p w14:paraId="330F7CEC" w14:textId="77777777" w:rsidR="00EE74CB" w:rsidRPr="00EE74CB" w:rsidRDefault="00EE74CB" w:rsidP="00503EC7">
            <w:pPr>
              <w:spacing w:after="0" w:line="240" w:lineRule="auto"/>
              <w:jc w:val="center"/>
              <w:textAlignment w:val="top"/>
              <w:rPr>
                <w:rFonts w:ascii="Times New Roman" w:hAnsi="Times New Roman"/>
                <w:bCs/>
                <w:iCs/>
                <w:szCs w:val="24"/>
              </w:rPr>
            </w:pPr>
            <w:r w:rsidRPr="00EE74CB">
              <w:rPr>
                <w:rFonts w:ascii="Times New Roman" w:hAnsi="Times New Roman"/>
                <w:bCs/>
                <w:iCs/>
                <w:szCs w:val="24"/>
              </w:rPr>
              <w:t>G1.1, G1.2, G1.3</w:t>
            </w:r>
          </w:p>
          <w:p w14:paraId="74384A9D" w14:textId="77777777" w:rsidR="00EE74CB" w:rsidRPr="00EE74CB" w:rsidRDefault="00EE74CB" w:rsidP="00503EC7">
            <w:pPr>
              <w:spacing w:after="0" w:line="240" w:lineRule="auto"/>
              <w:jc w:val="center"/>
              <w:textAlignment w:val="top"/>
              <w:rPr>
                <w:rFonts w:ascii="Times New Roman" w:hAnsi="Times New Roman"/>
                <w:bCs/>
                <w:iCs/>
                <w:szCs w:val="24"/>
              </w:rPr>
            </w:pPr>
            <w:r w:rsidRPr="00EE74CB">
              <w:rPr>
                <w:rFonts w:ascii="Times New Roman" w:hAnsi="Times New Roman"/>
                <w:bCs/>
                <w:iCs/>
                <w:szCs w:val="24"/>
              </w:rPr>
              <w:t>G2.1, G2.2, G2.3, G2.4, G2.5</w:t>
            </w:r>
          </w:p>
          <w:p w14:paraId="16FF3C04" w14:textId="3ECADD23" w:rsidR="00EE74CB" w:rsidRPr="00EE74CB" w:rsidRDefault="00EE74CB" w:rsidP="00EE74CB">
            <w:pPr>
              <w:spacing w:after="0" w:line="240" w:lineRule="auto"/>
              <w:jc w:val="center"/>
              <w:textAlignment w:val="top"/>
              <w:rPr>
                <w:rFonts w:ascii="Times New Roman" w:hAnsi="Times New Roman"/>
                <w:bCs/>
                <w:iCs/>
                <w:szCs w:val="24"/>
                <w:lang w:val="vi-VN"/>
              </w:rPr>
            </w:pPr>
            <w:r w:rsidRPr="00EE74CB">
              <w:rPr>
                <w:rFonts w:ascii="Times New Roman" w:hAnsi="Times New Roman"/>
                <w:bCs/>
                <w:iCs/>
                <w:szCs w:val="24"/>
              </w:rPr>
              <w:t>G3.1, G3.2</w:t>
            </w:r>
          </w:p>
        </w:tc>
        <w:tc>
          <w:tcPr>
            <w:tcW w:w="1260" w:type="dxa"/>
            <w:vMerge w:val="restart"/>
            <w:vAlign w:val="center"/>
          </w:tcPr>
          <w:p w14:paraId="58AE2AE9" w14:textId="77777777" w:rsidR="00EE74CB" w:rsidRPr="000239A5" w:rsidRDefault="00EE74CB" w:rsidP="005D5EDF">
            <w:pPr>
              <w:widowControl w:val="0"/>
              <w:spacing w:after="0" w:line="240" w:lineRule="auto"/>
              <w:jc w:val="center"/>
              <w:rPr>
                <w:rFonts w:ascii="Times New Roman" w:hAnsi="Times New Roman"/>
                <w:b/>
                <w:bCs/>
                <w:i/>
                <w:szCs w:val="24"/>
              </w:rPr>
            </w:pPr>
            <w:r w:rsidRPr="000239A5">
              <w:rPr>
                <w:rFonts w:ascii="Times New Roman" w:hAnsi="Times New Roman"/>
                <w:b/>
                <w:bCs/>
                <w:i/>
                <w:szCs w:val="24"/>
                <w:lang w:val="vi-VN"/>
              </w:rPr>
              <w:t>3</w:t>
            </w:r>
            <w:r w:rsidRPr="000239A5">
              <w:rPr>
                <w:rFonts w:ascii="Times New Roman" w:hAnsi="Times New Roman"/>
                <w:b/>
                <w:bCs/>
                <w:i/>
                <w:szCs w:val="24"/>
              </w:rPr>
              <w:t>0%</w:t>
            </w:r>
          </w:p>
        </w:tc>
      </w:tr>
      <w:tr w:rsidR="00EE74CB" w:rsidRPr="000239A5" w14:paraId="173CFAD2" w14:textId="77777777" w:rsidTr="00EE74CB">
        <w:trPr>
          <w:trHeight w:val="615"/>
          <w:jc w:val="center"/>
        </w:trPr>
        <w:tc>
          <w:tcPr>
            <w:tcW w:w="1435" w:type="dxa"/>
            <w:vMerge/>
            <w:vAlign w:val="center"/>
          </w:tcPr>
          <w:p w14:paraId="7A2CDDDB" w14:textId="77777777" w:rsidR="00EE74CB" w:rsidRPr="000239A5" w:rsidRDefault="00EE74CB" w:rsidP="006F226D">
            <w:pPr>
              <w:widowControl w:val="0"/>
              <w:spacing w:after="0" w:line="240" w:lineRule="auto"/>
              <w:jc w:val="center"/>
              <w:rPr>
                <w:rFonts w:ascii="Times New Roman" w:hAnsi="Times New Roman"/>
                <w:b/>
                <w:bCs/>
                <w:i/>
              </w:rPr>
            </w:pPr>
          </w:p>
        </w:tc>
        <w:tc>
          <w:tcPr>
            <w:tcW w:w="3780" w:type="dxa"/>
            <w:vAlign w:val="center"/>
          </w:tcPr>
          <w:p w14:paraId="26480686" w14:textId="66C1A8A9" w:rsidR="00EE74CB" w:rsidRPr="000239A5" w:rsidRDefault="00EE74CB" w:rsidP="005D5EDF">
            <w:pPr>
              <w:widowControl w:val="0"/>
              <w:spacing w:after="0" w:line="240" w:lineRule="auto"/>
              <w:jc w:val="both"/>
              <w:rPr>
                <w:rFonts w:ascii="Times New Roman" w:hAnsi="Times New Roman"/>
                <w:iCs/>
                <w:szCs w:val="24"/>
              </w:rPr>
            </w:pPr>
            <w:r>
              <w:rPr>
                <w:rFonts w:ascii="Times New Roman" w:hAnsi="Times New Roman"/>
                <w:iCs/>
                <w:szCs w:val="24"/>
              </w:rPr>
              <w:t>A2.2 Hoạt động nhóm, gồm bài báo cáo ngắn mỗi tuần cho các bài đọc, thuyết trình và phản biện về bài đọc.</w:t>
            </w:r>
          </w:p>
        </w:tc>
        <w:tc>
          <w:tcPr>
            <w:tcW w:w="3060" w:type="dxa"/>
            <w:vMerge/>
            <w:vAlign w:val="center"/>
          </w:tcPr>
          <w:p w14:paraId="342F037E" w14:textId="64C2DF60" w:rsidR="00EE74CB" w:rsidRPr="00EE74CB" w:rsidRDefault="00EE74CB" w:rsidP="00503EC7">
            <w:pPr>
              <w:spacing w:after="0" w:line="240" w:lineRule="auto"/>
              <w:jc w:val="center"/>
              <w:textAlignment w:val="top"/>
              <w:rPr>
                <w:rFonts w:ascii="Times New Roman" w:hAnsi="Times New Roman"/>
                <w:bCs/>
                <w:i/>
                <w:iCs/>
                <w:szCs w:val="24"/>
              </w:rPr>
            </w:pPr>
          </w:p>
        </w:tc>
        <w:tc>
          <w:tcPr>
            <w:tcW w:w="1260" w:type="dxa"/>
            <w:vMerge/>
            <w:vAlign w:val="center"/>
          </w:tcPr>
          <w:p w14:paraId="0AA5D730" w14:textId="77777777" w:rsidR="00EE74CB" w:rsidRPr="000239A5" w:rsidRDefault="00EE74CB" w:rsidP="005D5EDF">
            <w:pPr>
              <w:widowControl w:val="0"/>
              <w:spacing w:after="0" w:line="240" w:lineRule="auto"/>
              <w:jc w:val="center"/>
              <w:rPr>
                <w:rFonts w:ascii="Times New Roman" w:hAnsi="Times New Roman"/>
                <w:b/>
                <w:bCs/>
                <w:i/>
                <w:szCs w:val="24"/>
                <w:lang w:val="vi-VN"/>
              </w:rPr>
            </w:pPr>
          </w:p>
        </w:tc>
      </w:tr>
      <w:tr w:rsidR="00761458" w:rsidRPr="000239A5" w14:paraId="4D9BC879" w14:textId="77777777" w:rsidTr="00EE74CB">
        <w:trPr>
          <w:trHeight w:val="1425"/>
          <w:jc w:val="center"/>
        </w:trPr>
        <w:tc>
          <w:tcPr>
            <w:tcW w:w="1435" w:type="dxa"/>
            <w:vAlign w:val="center"/>
          </w:tcPr>
          <w:p w14:paraId="20831B81" w14:textId="77777777" w:rsidR="00761458" w:rsidRPr="000239A5" w:rsidRDefault="00761458" w:rsidP="006F226D">
            <w:pPr>
              <w:widowControl w:val="0"/>
              <w:spacing w:after="0" w:line="240" w:lineRule="auto"/>
              <w:jc w:val="center"/>
              <w:rPr>
                <w:rFonts w:ascii="Times New Roman" w:hAnsi="Times New Roman"/>
                <w:i/>
                <w:szCs w:val="24"/>
              </w:rPr>
            </w:pPr>
            <w:r w:rsidRPr="000239A5">
              <w:rPr>
                <w:rFonts w:ascii="Times New Roman" w:hAnsi="Times New Roman"/>
                <w:b/>
                <w:bCs/>
                <w:i/>
              </w:rPr>
              <w:t>A3</w:t>
            </w:r>
            <w:r w:rsidRPr="000239A5">
              <w:rPr>
                <w:rFonts w:ascii="Times New Roman" w:hAnsi="Times New Roman"/>
                <w:i/>
              </w:rPr>
              <w:t xml:space="preserve">. Đánh giá </w:t>
            </w:r>
            <w:r w:rsidRPr="00B2393C">
              <w:rPr>
                <w:rFonts w:ascii="Times New Roman" w:hAnsi="Times New Roman"/>
                <w:b/>
                <w:bCs/>
                <w:i/>
              </w:rPr>
              <w:t>cuối kỳ</w:t>
            </w:r>
          </w:p>
        </w:tc>
        <w:tc>
          <w:tcPr>
            <w:tcW w:w="3780" w:type="dxa"/>
            <w:vAlign w:val="center"/>
          </w:tcPr>
          <w:p w14:paraId="60C2D8E9" w14:textId="5756E793" w:rsidR="00761458" w:rsidRPr="000239A5" w:rsidRDefault="00761458" w:rsidP="005D5EDF">
            <w:pPr>
              <w:widowControl w:val="0"/>
              <w:spacing w:after="0" w:line="240" w:lineRule="auto"/>
              <w:jc w:val="both"/>
              <w:rPr>
                <w:rFonts w:ascii="Times New Roman" w:hAnsi="Times New Roman"/>
                <w:iCs/>
                <w:szCs w:val="24"/>
              </w:rPr>
            </w:pPr>
            <w:r w:rsidRPr="000239A5">
              <w:rPr>
                <w:rFonts w:ascii="Times New Roman" w:hAnsi="Times New Roman"/>
                <w:iCs/>
                <w:szCs w:val="24"/>
              </w:rPr>
              <w:t xml:space="preserve">A3.1 Bài </w:t>
            </w:r>
            <w:r w:rsidR="00400BFE">
              <w:rPr>
                <w:rFonts w:ascii="Times New Roman" w:hAnsi="Times New Roman"/>
                <w:iCs/>
                <w:szCs w:val="24"/>
              </w:rPr>
              <w:t>luận cuối kỳ về một chủ đề có liên quan đến Văn hóa của một quốc gia/khu vực hay một nền văn minh đặc sắc cụ thể.</w:t>
            </w:r>
            <w:r w:rsidRPr="000239A5">
              <w:rPr>
                <w:rFonts w:ascii="Times New Roman" w:hAnsi="Times New Roman"/>
                <w:iCs/>
                <w:szCs w:val="24"/>
              </w:rPr>
              <w:t xml:space="preserve"> </w:t>
            </w:r>
          </w:p>
        </w:tc>
        <w:tc>
          <w:tcPr>
            <w:tcW w:w="3060" w:type="dxa"/>
            <w:vAlign w:val="center"/>
          </w:tcPr>
          <w:p w14:paraId="54E468FE" w14:textId="77777777" w:rsidR="00503EC7" w:rsidRPr="00EE74CB" w:rsidRDefault="00503EC7" w:rsidP="00503EC7">
            <w:pPr>
              <w:spacing w:after="0" w:line="240" w:lineRule="auto"/>
              <w:jc w:val="center"/>
              <w:textAlignment w:val="top"/>
              <w:rPr>
                <w:rFonts w:ascii="Times New Roman" w:hAnsi="Times New Roman"/>
                <w:bCs/>
                <w:iCs/>
                <w:szCs w:val="24"/>
              </w:rPr>
            </w:pPr>
            <w:r w:rsidRPr="00EE74CB">
              <w:rPr>
                <w:rFonts w:ascii="Times New Roman" w:hAnsi="Times New Roman"/>
                <w:bCs/>
                <w:iCs/>
                <w:szCs w:val="24"/>
              </w:rPr>
              <w:t>G1.1, G1.2, G1.3</w:t>
            </w:r>
          </w:p>
          <w:p w14:paraId="599CC3A5" w14:textId="77777777" w:rsidR="00503EC7" w:rsidRPr="00EE74CB" w:rsidRDefault="00503EC7" w:rsidP="00503EC7">
            <w:pPr>
              <w:spacing w:after="0" w:line="240" w:lineRule="auto"/>
              <w:jc w:val="center"/>
              <w:textAlignment w:val="top"/>
              <w:rPr>
                <w:rFonts w:ascii="Times New Roman" w:hAnsi="Times New Roman"/>
                <w:bCs/>
                <w:iCs/>
                <w:szCs w:val="24"/>
              </w:rPr>
            </w:pPr>
            <w:r w:rsidRPr="00EE74CB">
              <w:rPr>
                <w:rFonts w:ascii="Times New Roman" w:hAnsi="Times New Roman"/>
                <w:bCs/>
                <w:iCs/>
                <w:szCs w:val="24"/>
              </w:rPr>
              <w:t>G2.1, G2.2, G2.3, G2.4, G2.5</w:t>
            </w:r>
          </w:p>
          <w:p w14:paraId="107A8AE4" w14:textId="6E0A75F1" w:rsidR="00761458" w:rsidRPr="00EE74CB" w:rsidRDefault="00503EC7" w:rsidP="00503EC7">
            <w:pPr>
              <w:spacing w:after="0" w:line="240" w:lineRule="auto"/>
              <w:jc w:val="center"/>
              <w:textAlignment w:val="top"/>
              <w:rPr>
                <w:rFonts w:ascii="Times New Roman" w:hAnsi="Times New Roman"/>
                <w:bCs/>
                <w:iCs/>
                <w:szCs w:val="24"/>
              </w:rPr>
            </w:pPr>
            <w:r w:rsidRPr="00EE74CB">
              <w:rPr>
                <w:rFonts w:ascii="Times New Roman" w:hAnsi="Times New Roman"/>
                <w:bCs/>
                <w:iCs/>
                <w:szCs w:val="24"/>
              </w:rPr>
              <w:t>G3.1, G3.2</w:t>
            </w:r>
          </w:p>
        </w:tc>
        <w:tc>
          <w:tcPr>
            <w:tcW w:w="1260" w:type="dxa"/>
            <w:vAlign w:val="center"/>
          </w:tcPr>
          <w:p w14:paraId="482EFC8F" w14:textId="77777777" w:rsidR="00761458" w:rsidRPr="000239A5" w:rsidRDefault="00761458" w:rsidP="005D5EDF">
            <w:pPr>
              <w:widowControl w:val="0"/>
              <w:spacing w:after="0" w:line="240" w:lineRule="auto"/>
              <w:jc w:val="center"/>
              <w:rPr>
                <w:rFonts w:ascii="Times New Roman" w:hAnsi="Times New Roman"/>
                <w:b/>
                <w:bCs/>
                <w:i/>
                <w:szCs w:val="24"/>
              </w:rPr>
            </w:pPr>
            <w:r w:rsidRPr="000239A5">
              <w:rPr>
                <w:rFonts w:ascii="Times New Roman" w:hAnsi="Times New Roman"/>
                <w:b/>
                <w:bCs/>
                <w:i/>
                <w:szCs w:val="24"/>
              </w:rPr>
              <w:t>70%</w:t>
            </w:r>
          </w:p>
        </w:tc>
      </w:tr>
    </w:tbl>
    <w:p w14:paraId="00C1F550" w14:textId="2DDE0BA8" w:rsidR="00CD6CE2" w:rsidRPr="000239A5" w:rsidRDefault="00AA4AA3" w:rsidP="00935A3E">
      <w:pPr>
        <w:widowControl w:val="0"/>
        <w:spacing w:after="0" w:line="240" w:lineRule="auto"/>
        <w:ind w:left="567"/>
        <w:rPr>
          <w:rFonts w:ascii="Times New Roman" w:hAnsi="Times New Roman"/>
          <w:bCs/>
          <w:i/>
          <w:iCs/>
          <w:color w:val="000000"/>
        </w:rPr>
      </w:pPr>
      <w:bookmarkStart w:id="1" w:name="_Hlk127387648"/>
      <w:r w:rsidRPr="000239A5">
        <w:rPr>
          <w:rFonts w:ascii="Times New Roman" w:hAnsi="Times New Roman"/>
          <w:bCs/>
          <w:i/>
          <w:iCs/>
          <w:color w:val="000000"/>
        </w:rPr>
        <w:t xml:space="preserve">(1): </w:t>
      </w:r>
      <w:r w:rsidR="00D45BCE" w:rsidRPr="000239A5">
        <w:rPr>
          <w:rFonts w:ascii="Times New Roman" w:hAnsi="Times New Roman"/>
          <w:bCs/>
          <w:i/>
          <w:iCs/>
          <w:color w:val="000000"/>
        </w:rPr>
        <w:t xml:space="preserve">Các </w:t>
      </w:r>
      <w:r w:rsidRPr="000239A5">
        <w:rPr>
          <w:rFonts w:ascii="Times New Roman" w:hAnsi="Times New Roman"/>
          <w:bCs/>
          <w:i/>
          <w:iCs/>
          <w:color w:val="000000"/>
        </w:rPr>
        <w:t xml:space="preserve">thành phần đánh giá của môn học. </w:t>
      </w:r>
    </w:p>
    <w:p w14:paraId="5C25D1F9" w14:textId="1C9F5446" w:rsidR="00AA4AA3" w:rsidRPr="000239A5" w:rsidRDefault="00AA4AA3" w:rsidP="00935A3E">
      <w:pPr>
        <w:widowControl w:val="0"/>
        <w:spacing w:after="0" w:line="240" w:lineRule="auto"/>
        <w:ind w:left="567"/>
        <w:rPr>
          <w:rFonts w:ascii="Times New Roman" w:hAnsi="Times New Roman"/>
          <w:bCs/>
          <w:i/>
          <w:iCs/>
          <w:color w:val="000000"/>
        </w:rPr>
      </w:pPr>
      <w:r w:rsidRPr="000239A5">
        <w:rPr>
          <w:rFonts w:ascii="Times New Roman" w:hAnsi="Times New Roman"/>
          <w:bCs/>
          <w:i/>
          <w:iCs/>
          <w:color w:val="000000"/>
        </w:rPr>
        <w:t xml:space="preserve">(2): </w:t>
      </w:r>
      <w:r w:rsidR="00D45BCE" w:rsidRPr="000239A5">
        <w:rPr>
          <w:rFonts w:ascii="Times New Roman" w:hAnsi="Times New Roman"/>
          <w:bCs/>
          <w:i/>
          <w:iCs/>
          <w:color w:val="000000"/>
        </w:rPr>
        <w:t xml:space="preserve">Các </w:t>
      </w:r>
      <w:r w:rsidRPr="000239A5">
        <w:rPr>
          <w:rFonts w:ascii="Times New Roman" w:hAnsi="Times New Roman"/>
          <w:bCs/>
          <w:i/>
          <w:iCs/>
          <w:color w:val="000000"/>
        </w:rPr>
        <w:t>bài đánh giá</w:t>
      </w:r>
    </w:p>
    <w:p w14:paraId="6EC284F2" w14:textId="0869D4AD" w:rsidR="00CD6CE2" w:rsidRPr="000239A5" w:rsidRDefault="00AA4AA3" w:rsidP="00935A3E">
      <w:pPr>
        <w:widowControl w:val="0"/>
        <w:spacing w:after="0" w:line="240" w:lineRule="auto"/>
        <w:ind w:left="567"/>
        <w:rPr>
          <w:rFonts w:ascii="Times New Roman" w:hAnsi="Times New Roman"/>
          <w:bCs/>
          <w:i/>
          <w:iCs/>
          <w:color w:val="000000"/>
        </w:rPr>
      </w:pPr>
      <w:r w:rsidRPr="000239A5">
        <w:rPr>
          <w:rFonts w:ascii="Times New Roman" w:hAnsi="Times New Roman"/>
          <w:bCs/>
          <w:i/>
          <w:iCs/>
          <w:color w:val="000000"/>
        </w:rPr>
        <w:t xml:space="preserve">(3): </w:t>
      </w:r>
      <w:r w:rsidR="00D45BCE" w:rsidRPr="000239A5">
        <w:rPr>
          <w:rFonts w:ascii="Times New Roman" w:hAnsi="Times New Roman"/>
          <w:bCs/>
          <w:i/>
          <w:iCs/>
          <w:color w:val="000000"/>
        </w:rPr>
        <w:t xml:space="preserve">Các </w:t>
      </w:r>
      <w:r w:rsidRPr="000239A5">
        <w:rPr>
          <w:rFonts w:ascii="Times New Roman" w:hAnsi="Times New Roman"/>
          <w:bCs/>
          <w:i/>
          <w:iCs/>
          <w:color w:val="000000"/>
        </w:rPr>
        <w:t xml:space="preserve">CĐR được đánh giá. </w:t>
      </w:r>
    </w:p>
    <w:p w14:paraId="25C76B0A" w14:textId="331604CA" w:rsidR="00AA4AA3" w:rsidRPr="000239A5" w:rsidRDefault="00AA4AA3" w:rsidP="00935A3E">
      <w:pPr>
        <w:widowControl w:val="0"/>
        <w:spacing w:after="0" w:line="240" w:lineRule="auto"/>
        <w:ind w:left="567"/>
        <w:rPr>
          <w:rFonts w:ascii="Times New Roman" w:hAnsi="Times New Roman"/>
          <w:bCs/>
          <w:i/>
          <w:iCs/>
          <w:color w:val="000000"/>
        </w:rPr>
      </w:pPr>
      <w:r w:rsidRPr="000239A5">
        <w:rPr>
          <w:rFonts w:ascii="Times New Roman" w:hAnsi="Times New Roman"/>
          <w:bCs/>
          <w:i/>
          <w:iCs/>
          <w:color w:val="000000"/>
        </w:rPr>
        <w:t>(4): Tỷ lệ điểm của các bài đánh giá trong tổng điểm môn học</w:t>
      </w:r>
    </w:p>
    <w:bookmarkEnd w:id="1"/>
    <w:p w14:paraId="6E62140E" w14:textId="77777777" w:rsidR="00AA4AA3" w:rsidRPr="000239A5" w:rsidRDefault="00AA4AA3" w:rsidP="009C4C3B">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0239A5">
        <w:rPr>
          <w:rFonts w:ascii="Times New Roman" w:hAnsi="Times New Roman"/>
          <w:b/>
          <w:iCs/>
          <w:color w:val="000000"/>
          <w:sz w:val="26"/>
        </w:rPr>
        <w:lastRenderedPageBreak/>
        <w:t>Kế hoạch giảng dạy chi tiết</w:t>
      </w:r>
    </w:p>
    <w:p w14:paraId="43A84A7B" w14:textId="551DE78D" w:rsidR="00AA4AA3" w:rsidRPr="000239A5" w:rsidRDefault="00AA4AA3" w:rsidP="009C4C3B">
      <w:pPr>
        <w:widowControl w:val="0"/>
        <w:spacing w:after="0" w:line="240" w:lineRule="auto"/>
        <w:rPr>
          <w:rFonts w:ascii="Times New Roman" w:hAnsi="Times New Roman"/>
          <w:iCs/>
          <w:color w:val="000000"/>
        </w:rPr>
      </w:pPr>
      <w:r w:rsidRPr="000239A5">
        <w:rPr>
          <w:rFonts w:ascii="Times New Roman" w:hAnsi="Times New Roman"/>
          <w:i/>
          <w:iCs/>
          <w:color w:val="000000"/>
        </w:rPr>
        <w:t>(</w:t>
      </w:r>
      <w:r w:rsidR="00A44A37" w:rsidRPr="000239A5">
        <w:rPr>
          <w:rFonts w:ascii="Times New Roman" w:hAnsi="Times New Roman"/>
          <w:i/>
          <w:iCs/>
          <w:color w:val="000000"/>
        </w:rPr>
        <w:t>C</w:t>
      </w:r>
      <w:r w:rsidRPr="000239A5">
        <w:rPr>
          <w:rFonts w:ascii="Times New Roman" w:hAnsi="Times New Roman"/>
          <w:i/>
          <w:iCs/>
          <w:color w:val="000000"/>
        </w:rPr>
        <w:t>ác nội dung giảng dạy theo buổi học, thể hiện sự tương quan với các CĐR của môn học, các hoạt động dạy và học (ờ lớp, ở nhà) và các bài đánh giá của môn học)</w:t>
      </w:r>
    </w:p>
    <w:p w14:paraId="721160A1" w14:textId="77777777" w:rsidR="00C54E84" w:rsidRPr="000239A5" w:rsidRDefault="00C54E84" w:rsidP="009C4C3B">
      <w:pPr>
        <w:widowControl w:val="0"/>
        <w:spacing w:after="0" w:line="240" w:lineRule="auto"/>
        <w:rPr>
          <w:rFonts w:ascii="Times New Roman" w:hAnsi="Times New Roman"/>
          <w:b/>
          <w:bCs/>
          <w:i/>
          <w:color w:val="000000"/>
        </w:rPr>
      </w:pPr>
    </w:p>
    <w:p w14:paraId="1F8AFB7C" w14:textId="27AB4F63" w:rsidR="00761458" w:rsidRPr="000239A5" w:rsidRDefault="00AA4AA3" w:rsidP="009C4C3B">
      <w:pPr>
        <w:widowControl w:val="0"/>
        <w:spacing w:after="0" w:line="240" w:lineRule="auto"/>
        <w:rPr>
          <w:rFonts w:ascii="Times New Roman" w:hAnsi="Times New Roman"/>
          <w:b/>
          <w:bCs/>
          <w:i/>
          <w:color w:val="000000"/>
        </w:rPr>
      </w:pPr>
      <w:r w:rsidRPr="000239A5">
        <w:rPr>
          <w:rFonts w:ascii="Times New Roman" w:hAnsi="Times New Roman"/>
          <w:b/>
          <w:bCs/>
          <w:i/>
          <w:color w:val="000000"/>
        </w:rPr>
        <w:t>Lý thuyết</w:t>
      </w:r>
      <w:r w:rsidR="00C54E84" w:rsidRPr="000239A5">
        <w:rPr>
          <w:rFonts w:ascii="Times New Roman" w:hAnsi="Times New Roman"/>
          <w:b/>
          <w:bCs/>
          <w:i/>
          <w:color w:val="000000"/>
        </w:rPr>
        <w:t xml:space="preserve"> và Thực hành</w:t>
      </w:r>
    </w:p>
    <w:p w14:paraId="614C048A" w14:textId="77777777" w:rsidR="00C54E84" w:rsidRPr="000239A5" w:rsidRDefault="00C54E84" w:rsidP="009C4C3B">
      <w:pPr>
        <w:widowControl w:val="0"/>
        <w:spacing w:after="0" w:line="240" w:lineRule="auto"/>
        <w:rPr>
          <w:rFonts w:ascii="Times New Roman" w:hAnsi="Times New Roman"/>
          <w:b/>
          <w:bCs/>
          <w:i/>
          <w:color w:val="000000"/>
        </w:rPr>
      </w:pPr>
    </w:p>
    <w:tbl>
      <w:tblPr>
        <w:tblW w:w="951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4950"/>
        <w:gridCol w:w="1080"/>
        <w:gridCol w:w="1530"/>
        <w:gridCol w:w="1080"/>
      </w:tblGrid>
      <w:tr w:rsidR="00761458" w:rsidRPr="009A40CC" w14:paraId="009F2068" w14:textId="432DC263" w:rsidTr="00A10B2E">
        <w:trPr>
          <w:trHeight w:val="479"/>
        </w:trPr>
        <w:tc>
          <w:tcPr>
            <w:tcW w:w="872" w:type="dxa"/>
            <w:shd w:val="clear" w:color="auto" w:fill="auto"/>
            <w:vAlign w:val="center"/>
          </w:tcPr>
          <w:p w14:paraId="4D415433" w14:textId="77777777" w:rsidR="00761458" w:rsidRPr="009A40CC" w:rsidRDefault="00761458" w:rsidP="005D5EDF">
            <w:pPr>
              <w:widowControl w:val="0"/>
              <w:spacing w:after="0" w:line="240" w:lineRule="auto"/>
              <w:jc w:val="center"/>
              <w:rPr>
                <w:rFonts w:ascii="Times New Roman" w:hAnsi="Times New Roman"/>
                <w:b/>
              </w:rPr>
            </w:pPr>
            <w:r w:rsidRPr="009A40CC">
              <w:rPr>
                <w:rFonts w:ascii="Times New Roman" w:hAnsi="Times New Roman"/>
                <w:b/>
              </w:rPr>
              <w:t>Tuần/</w:t>
            </w:r>
          </w:p>
          <w:p w14:paraId="5E4817F2" w14:textId="77777777" w:rsidR="00761458" w:rsidRPr="009A40CC" w:rsidRDefault="00761458" w:rsidP="005D5EDF">
            <w:pPr>
              <w:widowControl w:val="0"/>
              <w:spacing w:after="0" w:line="240" w:lineRule="auto"/>
              <w:jc w:val="center"/>
              <w:rPr>
                <w:rFonts w:ascii="Times New Roman" w:hAnsi="Times New Roman"/>
                <w:b/>
              </w:rPr>
            </w:pPr>
            <w:r w:rsidRPr="009A40CC">
              <w:rPr>
                <w:rFonts w:ascii="Times New Roman" w:hAnsi="Times New Roman"/>
                <w:b/>
              </w:rPr>
              <w:t>Buổi học</w:t>
            </w:r>
          </w:p>
          <w:p w14:paraId="0ECB7C94" w14:textId="77777777" w:rsidR="00761458" w:rsidRPr="009A40CC" w:rsidRDefault="00761458" w:rsidP="005D5EDF">
            <w:pPr>
              <w:spacing w:after="0" w:line="240" w:lineRule="auto"/>
              <w:jc w:val="center"/>
              <w:rPr>
                <w:rFonts w:ascii="Times New Roman" w:hAnsi="Times New Roman"/>
                <w:b/>
              </w:rPr>
            </w:pPr>
            <w:r w:rsidRPr="009A40CC">
              <w:rPr>
                <w:rFonts w:ascii="Times New Roman" w:hAnsi="Times New Roman"/>
                <w:b/>
              </w:rPr>
              <w:t>(1)</w:t>
            </w:r>
          </w:p>
        </w:tc>
        <w:tc>
          <w:tcPr>
            <w:tcW w:w="4950" w:type="dxa"/>
            <w:shd w:val="clear" w:color="auto" w:fill="auto"/>
            <w:vAlign w:val="center"/>
          </w:tcPr>
          <w:p w14:paraId="2F76EF31" w14:textId="77777777" w:rsidR="00761458" w:rsidRPr="009A40CC" w:rsidRDefault="00761458" w:rsidP="005D5EDF">
            <w:pPr>
              <w:widowControl w:val="0"/>
              <w:spacing w:after="0" w:line="240" w:lineRule="auto"/>
              <w:jc w:val="center"/>
              <w:rPr>
                <w:rFonts w:ascii="Times New Roman" w:hAnsi="Times New Roman"/>
                <w:b/>
              </w:rPr>
            </w:pPr>
            <w:r w:rsidRPr="009A40CC">
              <w:rPr>
                <w:rFonts w:ascii="Times New Roman" w:hAnsi="Times New Roman"/>
                <w:b/>
              </w:rPr>
              <w:t>Nội dung</w:t>
            </w:r>
          </w:p>
          <w:p w14:paraId="00C2F1D6" w14:textId="77777777" w:rsidR="00761458" w:rsidRPr="009A40CC" w:rsidRDefault="00761458" w:rsidP="005D5EDF">
            <w:pPr>
              <w:spacing w:after="0" w:line="240" w:lineRule="auto"/>
              <w:jc w:val="center"/>
              <w:rPr>
                <w:rFonts w:ascii="Times New Roman" w:hAnsi="Times New Roman"/>
                <w:b/>
              </w:rPr>
            </w:pPr>
            <w:r w:rsidRPr="009A40CC">
              <w:rPr>
                <w:rFonts w:ascii="Times New Roman" w:hAnsi="Times New Roman"/>
                <w:b/>
              </w:rPr>
              <w:t>(2)</w:t>
            </w:r>
          </w:p>
        </w:tc>
        <w:tc>
          <w:tcPr>
            <w:tcW w:w="1080" w:type="dxa"/>
            <w:shd w:val="clear" w:color="auto" w:fill="auto"/>
            <w:vAlign w:val="center"/>
          </w:tcPr>
          <w:p w14:paraId="51C459B6" w14:textId="77777777" w:rsidR="00761458" w:rsidRPr="000C30F0" w:rsidRDefault="00761458" w:rsidP="005D5EDF">
            <w:pPr>
              <w:widowControl w:val="0"/>
              <w:spacing w:after="0" w:line="240" w:lineRule="auto"/>
              <w:jc w:val="center"/>
              <w:rPr>
                <w:rFonts w:ascii="Times New Roman" w:hAnsi="Times New Roman"/>
                <w:b/>
              </w:rPr>
            </w:pPr>
            <w:r w:rsidRPr="000C30F0">
              <w:rPr>
                <w:rFonts w:ascii="Times New Roman" w:hAnsi="Times New Roman"/>
                <w:b/>
              </w:rPr>
              <w:t>CĐR môn học</w:t>
            </w:r>
          </w:p>
          <w:p w14:paraId="43FFA0E7" w14:textId="77777777" w:rsidR="00D56B17" w:rsidRPr="000C30F0" w:rsidRDefault="00D56B17" w:rsidP="005D5EDF">
            <w:pPr>
              <w:spacing w:after="0" w:line="240" w:lineRule="auto"/>
              <w:jc w:val="center"/>
              <w:rPr>
                <w:rFonts w:ascii="Times New Roman" w:hAnsi="Times New Roman"/>
                <w:b/>
              </w:rPr>
            </w:pPr>
            <w:r w:rsidRPr="000C30F0">
              <w:rPr>
                <w:rFonts w:ascii="Times New Roman" w:hAnsi="Times New Roman"/>
                <w:b/>
              </w:rPr>
              <w:t xml:space="preserve">Gx.x </w:t>
            </w:r>
          </w:p>
          <w:p w14:paraId="74B27315" w14:textId="6F525123" w:rsidR="00761458" w:rsidRPr="000C30F0" w:rsidRDefault="00761458" w:rsidP="005D5EDF">
            <w:pPr>
              <w:spacing w:after="0" w:line="240" w:lineRule="auto"/>
              <w:jc w:val="center"/>
              <w:rPr>
                <w:rFonts w:ascii="Times New Roman" w:hAnsi="Times New Roman"/>
                <w:b/>
              </w:rPr>
            </w:pPr>
            <w:r w:rsidRPr="000C30F0">
              <w:rPr>
                <w:rFonts w:ascii="Times New Roman" w:hAnsi="Times New Roman"/>
                <w:b/>
              </w:rPr>
              <w:t>(3)</w:t>
            </w:r>
          </w:p>
        </w:tc>
        <w:tc>
          <w:tcPr>
            <w:tcW w:w="1530" w:type="dxa"/>
            <w:vAlign w:val="center"/>
          </w:tcPr>
          <w:p w14:paraId="7CF5DB5F" w14:textId="77777777" w:rsidR="00761458" w:rsidRPr="000C30F0" w:rsidRDefault="00761458" w:rsidP="005D5EDF">
            <w:pPr>
              <w:widowControl w:val="0"/>
              <w:spacing w:after="0" w:line="240" w:lineRule="auto"/>
              <w:jc w:val="center"/>
              <w:rPr>
                <w:rFonts w:ascii="Times New Roman" w:hAnsi="Times New Roman"/>
                <w:b/>
              </w:rPr>
            </w:pPr>
            <w:r w:rsidRPr="000C30F0">
              <w:rPr>
                <w:rFonts w:ascii="Times New Roman" w:hAnsi="Times New Roman"/>
                <w:b/>
              </w:rPr>
              <w:t>Hoạt động dạy và học</w:t>
            </w:r>
          </w:p>
          <w:p w14:paraId="7EEDB754" w14:textId="77777777" w:rsidR="00761458" w:rsidRPr="000C30F0" w:rsidRDefault="00761458" w:rsidP="005D5EDF">
            <w:pPr>
              <w:spacing w:after="0" w:line="240" w:lineRule="auto"/>
              <w:jc w:val="center"/>
              <w:rPr>
                <w:rFonts w:ascii="Times New Roman" w:hAnsi="Times New Roman"/>
                <w:b/>
              </w:rPr>
            </w:pPr>
            <w:r w:rsidRPr="000C30F0">
              <w:rPr>
                <w:rFonts w:ascii="Times New Roman" w:hAnsi="Times New Roman"/>
                <w:b/>
              </w:rPr>
              <w:t>(4)</w:t>
            </w:r>
          </w:p>
        </w:tc>
        <w:tc>
          <w:tcPr>
            <w:tcW w:w="1080" w:type="dxa"/>
            <w:vAlign w:val="center"/>
          </w:tcPr>
          <w:p w14:paraId="2CF754F7" w14:textId="77777777" w:rsidR="00761458" w:rsidRPr="000C30F0" w:rsidRDefault="00761458" w:rsidP="005D5EDF">
            <w:pPr>
              <w:widowControl w:val="0"/>
              <w:spacing w:after="0" w:line="240" w:lineRule="auto"/>
              <w:jc w:val="center"/>
              <w:rPr>
                <w:rFonts w:ascii="Times New Roman" w:hAnsi="Times New Roman"/>
                <w:b/>
                <w:color w:val="000000"/>
              </w:rPr>
            </w:pPr>
            <w:r w:rsidRPr="000C30F0">
              <w:rPr>
                <w:rFonts w:ascii="Times New Roman" w:hAnsi="Times New Roman"/>
                <w:b/>
                <w:color w:val="000000"/>
              </w:rPr>
              <w:t>Bài đánh giá</w:t>
            </w:r>
          </w:p>
          <w:p w14:paraId="65D5F9DD" w14:textId="77777777" w:rsidR="00D56B17" w:rsidRPr="000C30F0" w:rsidRDefault="00D56B17" w:rsidP="005D5EDF">
            <w:pPr>
              <w:widowControl w:val="0"/>
              <w:spacing w:after="0" w:line="240" w:lineRule="auto"/>
              <w:ind w:left="-20"/>
              <w:jc w:val="center"/>
              <w:rPr>
                <w:rFonts w:ascii="Times New Roman" w:hAnsi="Times New Roman"/>
                <w:b/>
                <w:color w:val="000000"/>
              </w:rPr>
            </w:pPr>
            <w:r w:rsidRPr="000C30F0">
              <w:rPr>
                <w:rFonts w:ascii="Times New Roman" w:hAnsi="Times New Roman"/>
                <w:b/>
                <w:color w:val="000000"/>
              </w:rPr>
              <w:t>Ax.x</w:t>
            </w:r>
          </w:p>
          <w:p w14:paraId="4D872801" w14:textId="2783477F" w:rsidR="00761458" w:rsidRPr="000C30F0" w:rsidRDefault="00761458" w:rsidP="005D5EDF">
            <w:pPr>
              <w:widowControl w:val="0"/>
              <w:spacing w:after="0" w:line="240" w:lineRule="auto"/>
              <w:jc w:val="center"/>
              <w:rPr>
                <w:rFonts w:ascii="Times New Roman" w:hAnsi="Times New Roman"/>
                <w:b/>
              </w:rPr>
            </w:pPr>
            <w:r w:rsidRPr="000C30F0">
              <w:rPr>
                <w:rFonts w:ascii="Times New Roman" w:hAnsi="Times New Roman"/>
                <w:b/>
                <w:color w:val="000000"/>
              </w:rPr>
              <w:t>(5)</w:t>
            </w:r>
          </w:p>
        </w:tc>
      </w:tr>
      <w:tr w:rsidR="00A11F98" w:rsidRPr="009A40CC" w14:paraId="0C0C110A" w14:textId="5516989C" w:rsidTr="006F226D">
        <w:trPr>
          <w:trHeight w:val="2253"/>
        </w:trPr>
        <w:tc>
          <w:tcPr>
            <w:tcW w:w="872" w:type="dxa"/>
            <w:shd w:val="clear" w:color="auto" w:fill="auto"/>
            <w:vAlign w:val="center"/>
          </w:tcPr>
          <w:p w14:paraId="73AAF83D"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1/1</w:t>
            </w:r>
          </w:p>
        </w:tc>
        <w:tc>
          <w:tcPr>
            <w:tcW w:w="4950" w:type="dxa"/>
            <w:vMerge w:val="restart"/>
            <w:shd w:val="clear" w:color="auto" w:fill="auto"/>
            <w:vAlign w:val="center"/>
          </w:tcPr>
          <w:p w14:paraId="655B26DA" w14:textId="65A7FEA5" w:rsidR="00A11F98" w:rsidRPr="009A40CC" w:rsidRDefault="00A10B2E" w:rsidP="005D5EDF">
            <w:pPr>
              <w:pStyle w:val="Heading4"/>
              <w:spacing w:before="0" w:after="0" w:line="240" w:lineRule="auto"/>
              <w:rPr>
                <w:rFonts w:ascii="Times New Roman" w:hAnsi="Times New Roman"/>
                <w:i/>
                <w:iCs/>
                <w:sz w:val="22"/>
                <w:szCs w:val="22"/>
              </w:rPr>
            </w:pPr>
            <w:r>
              <w:rPr>
                <w:rFonts w:ascii="Times New Roman" w:hAnsi="Times New Roman"/>
                <w:i/>
                <w:iCs/>
                <w:sz w:val="22"/>
                <w:szCs w:val="22"/>
              </w:rPr>
              <w:t>TOPIC</w:t>
            </w:r>
            <w:r w:rsidR="00A11F98" w:rsidRPr="009A40CC">
              <w:rPr>
                <w:rFonts w:ascii="Times New Roman" w:hAnsi="Times New Roman"/>
                <w:i/>
                <w:iCs/>
                <w:sz w:val="22"/>
                <w:szCs w:val="22"/>
              </w:rPr>
              <w:t xml:space="preserve"> 1: Introduction to Int’l Cultures</w:t>
            </w:r>
          </w:p>
          <w:p w14:paraId="74EE5F8B" w14:textId="77777777" w:rsidR="00A11F98" w:rsidRPr="009A40CC" w:rsidRDefault="00A11F98" w:rsidP="005D5EDF">
            <w:pPr>
              <w:spacing w:after="0" w:line="240" w:lineRule="auto"/>
              <w:jc w:val="both"/>
              <w:rPr>
                <w:rFonts w:ascii="Times New Roman" w:hAnsi="Times New Roman"/>
                <w:color w:val="000000" w:themeColor="text1"/>
              </w:rPr>
            </w:pPr>
            <w:r w:rsidRPr="009A40CC">
              <w:rPr>
                <w:rFonts w:ascii="Times New Roman" w:hAnsi="Times New Roman"/>
                <w:color w:val="000000" w:themeColor="text1"/>
              </w:rPr>
              <w:t>This week gives a general overview of the course and an introduction to what international cultures are about. Students will be able to learn and discuss some key topics covered during the course, as listed below.</w:t>
            </w:r>
          </w:p>
          <w:p w14:paraId="77D45C57" w14:textId="77777777"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Culture: What is it? And how important it is in today’s world?</w:t>
            </w:r>
          </w:p>
          <w:p w14:paraId="28E777C2" w14:textId="77777777"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International cultures: Categorization &amp; approaches</w:t>
            </w:r>
          </w:p>
          <w:p w14:paraId="52EA1495" w14:textId="77777777"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How differently do Asians and Westerners perceive education, and why?”</w:t>
            </w:r>
          </w:p>
          <w:p w14:paraId="09A7F8E0" w14:textId="77777777" w:rsidR="00A11F98" w:rsidRPr="00A11F98" w:rsidRDefault="00A11F98" w:rsidP="005D5EDF">
            <w:pPr>
              <w:spacing w:after="0" w:line="240" w:lineRule="auto"/>
              <w:jc w:val="both"/>
              <w:rPr>
                <w:rFonts w:ascii="Times New Roman" w:hAnsi="Times New Roman"/>
                <w:b/>
                <w:bCs/>
                <w:i/>
                <w:iCs/>
                <w:color w:val="000000" w:themeColor="text1"/>
              </w:rPr>
            </w:pPr>
            <w:r w:rsidRPr="00A11F98">
              <w:rPr>
                <w:rFonts w:ascii="Times New Roman" w:hAnsi="Times New Roman"/>
                <w:b/>
                <w:bCs/>
                <w:i/>
                <w:iCs/>
                <w:color w:val="000000" w:themeColor="text1"/>
              </w:rPr>
              <w:t xml:space="preserve">Practice: </w:t>
            </w:r>
          </w:p>
          <w:p w14:paraId="2ADD5776" w14:textId="77777777" w:rsidR="00A11F98" w:rsidRDefault="00A11F98" w:rsidP="005D5EDF">
            <w:pPr>
              <w:numPr>
                <w:ilvl w:val="0"/>
                <w:numId w:val="4"/>
              </w:numPr>
              <w:spacing w:after="0" w:line="240" w:lineRule="auto"/>
              <w:ind w:left="224" w:hanging="226"/>
              <w:jc w:val="both"/>
              <w:textAlignment w:val="top"/>
              <w:rPr>
                <w:rFonts w:ascii="Times New Roman" w:hAnsi="Times New Roman"/>
                <w:color w:val="000000" w:themeColor="text1"/>
              </w:rPr>
            </w:pPr>
            <w:r w:rsidRPr="009A40CC">
              <w:rPr>
                <w:rFonts w:ascii="Times New Roman" w:hAnsi="Times New Roman"/>
                <w:color w:val="000000" w:themeColor="text1"/>
              </w:rPr>
              <w:t>Discussion and Group work assigned.</w:t>
            </w:r>
          </w:p>
          <w:p w14:paraId="7924806D" w14:textId="79A7866F" w:rsidR="00A11F98" w:rsidRPr="009A40CC" w:rsidRDefault="00A11F98" w:rsidP="005D5EDF">
            <w:pPr>
              <w:spacing w:after="0" w:line="240" w:lineRule="auto"/>
              <w:jc w:val="both"/>
              <w:rPr>
                <w:rFonts w:ascii="Times New Roman" w:hAnsi="Times New Roman"/>
                <w:b/>
                <w:bCs/>
                <w:i/>
                <w:iCs/>
                <w:color w:val="000000" w:themeColor="text1"/>
              </w:rPr>
            </w:pPr>
            <w:r w:rsidRPr="009A40CC">
              <w:rPr>
                <w:rFonts w:ascii="Times New Roman" w:hAnsi="Times New Roman"/>
                <w:b/>
                <w:bCs/>
                <w:i/>
                <w:iCs/>
                <w:color w:val="000000" w:themeColor="text1"/>
              </w:rPr>
              <w:t>Readings:</w:t>
            </w:r>
          </w:p>
          <w:p w14:paraId="085FCFCF" w14:textId="77777777"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 xml:space="preserve">Richard Rircher, The Importance of Culture, </w:t>
            </w:r>
            <w:hyperlink r:id="rId5" w:history="1">
              <w:r w:rsidRPr="009A40CC">
                <w:rPr>
                  <w:rFonts w:ascii="Times New Roman" w:hAnsi="Times New Roman"/>
                </w:rPr>
                <w:t>https://handmadewriting.com/blog/samples/culture-essay/</w:t>
              </w:r>
            </w:hyperlink>
          </w:p>
          <w:p w14:paraId="4FFA4C01" w14:textId="5448F16B" w:rsidR="00A11F98" w:rsidRPr="00A11F98"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Richard E. Nisbett, The Geography of Thought: How Asians and Westerners Think Differently… and Why, “Introduction”.</w:t>
            </w:r>
          </w:p>
        </w:tc>
        <w:tc>
          <w:tcPr>
            <w:tcW w:w="1080" w:type="dxa"/>
            <w:vMerge w:val="restart"/>
            <w:shd w:val="clear" w:color="auto" w:fill="auto"/>
            <w:vAlign w:val="center"/>
          </w:tcPr>
          <w:p w14:paraId="59D2325A" w14:textId="77777777" w:rsidR="00780F32" w:rsidRDefault="00780F32" w:rsidP="00780F32">
            <w:pPr>
              <w:spacing w:after="0" w:line="240" w:lineRule="auto"/>
              <w:jc w:val="center"/>
              <w:rPr>
                <w:rFonts w:ascii="Times New Roman" w:hAnsi="Times New Roman"/>
                <w:b/>
              </w:rPr>
            </w:pPr>
            <w:r>
              <w:rPr>
                <w:rFonts w:ascii="Times New Roman" w:hAnsi="Times New Roman"/>
                <w:b/>
              </w:rPr>
              <w:t>G1.1</w:t>
            </w:r>
          </w:p>
          <w:p w14:paraId="6FE27D16" w14:textId="77777777" w:rsidR="00780F32" w:rsidRDefault="00780F32" w:rsidP="00780F32">
            <w:pPr>
              <w:spacing w:after="0" w:line="240" w:lineRule="auto"/>
              <w:jc w:val="center"/>
              <w:rPr>
                <w:rFonts w:ascii="Times New Roman" w:hAnsi="Times New Roman"/>
                <w:b/>
              </w:rPr>
            </w:pPr>
          </w:p>
          <w:p w14:paraId="5EE59F64" w14:textId="77777777" w:rsidR="00780F32" w:rsidRDefault="00780F32" w:rsidP="00780F32">
            <w:pPr>
              <w:spacing w:after="0" w:line="240" w:lineRule="auto"/>
              <w:jc w:val="center"/>
              <w:rPr>
                <w:rFonts w:ascii="Times New Roman" w:hAnsi="Times New Roman"/>
                <w:b/>
              </w:rPr>
            </w:pPr>
            <w:r w:rsidRPr="00D51482">
              <w:rPr>
                <w:rFonts w:ascii="Times New Roman" w:hAnsi="Times New Roman"/>
                <w:b/>
              </w:rPr>
              <w:t>G1.2</w:t>
            </w:r>
          </w:p>
          <w:p w14:paraId="2A209679" w14:textId="77777777" w:rsidR="00780F32" w:rsidRPr="00D51482" w:rsidRDefault="00780F32" w:rsidP="00780F32">
            <w:pPr>
              <w:spacing w:after="0" w:line="240" w:lineRule="auto"/>
              <w:jc w:val="center"/>
              <w:rPr>
                <w:rFonts w:ascii="Times New Roman" w:hAnsi="Times New Roman"/>
                <w:b/>
              </w:rPr>
            </w:pPr>
          </w:p>
          <w:p w14:paraId="652FBF3E" w14:textId="77777777" w:rsidR="00780F32" w:rsidRDefault="00780F32" w:rsidP="00780F32">
            <w:pPr>
              <w:spacing w:after="0" w:line="240" w:lineRule="auto"/>
              <w:jc w:val="center"/>
              <w:rPr>
                <w:rFonts w:ascii="Times New Roman" w:hAnsi="Times New Roman"/>
                <w:b/>
              </w:rPr>
            </w:pPr>
            <w:r>
              <w:rPr>
                <w:rFonts w:ascii="Times New Roman" w:hAnsi="Times New Roman"/>
                <w:b/>
              </w:rPr>
              <w:t>G1.3</w:t>
            </w:r>
          </w:p>
          <w:p w14:paraId="728463D9" w14:textId="77777777" w:rsidR="00780F32" w:rsidRDefault="00780F32" w:rsidP="00780F32">
            <w:pPr>
              <w:spacing w:after="0" w:line="240" w:lineRule="auto"/>
              <w:jc w:val="center"/>
              <w:rPr>
                <w:rFonts w:ascii="Times New Roman" w:hAnsi="Times New Roman"/>
                <w:b/>
              </w:rPr>
            </w:pPr>
          </w:p>
          <w:p w14:paraId="3F395CF3" w14:textId="73C89EE3" w:rsidR="00780F32" w:rsidRPr="00D51482" w:rsidRDefault="00780F32" w:rsidP="00780F32">
            <w:pPr>
              <w:spacing w:after="0" w:line="240" w:lineRule="auto"/>
              <w:jc w:val="center"/>
              <w:rPr>
                <w:rFonts w:ascii="Times New Roman" w:hAnsi="Times New Roman"/>
                <w:b/>
              </w:rPr>
            </w:pPr>
            <w:r w:rsidRPr="00D51482">
              <w:rPr>
                <w:rFonts w:ascii="Times New Roman" w:hAnsi="Times New Roman"/>
                <w:b/>
              </w:rPr>
              <w:t>G2.1</w:t>
            </w:r>
          </w:p>
          <w:p w14:paraId="16AFAA93" w14:textId="77777777" w:rsidR="00780F32" w:rsidRDefault="00780F32" w:rsidP="00780F32">
            <w:pPr>
              <w:spacing w:after="0" w:line="240" w:lineRule="auto"/>
              <w:jc w:val="center"/>
              <w:rPr>
                <w:rFonts w:ascii="Times New Roman" w:hAnsi="Times New Roman"/>
                <w:b/>
              </w:rPr>
            </w:pPr>
          </w:p>
          <w:p w14:paraId="6C2F8A23" w14:textId="77777777" w:rsidR="00780F32" w:rsidRPr="00D51482" w:rsidRDefault="00780F32" w:rsidP="00780F32">
            <w:pPr>
              <w:spacing w:after="0" w:line="240" w:lineRule="auto"/>
              <w:jc w:val="center"/>
              <w:rPr>
                <w:rFonts w:ascii="Times New Roman" w:hAnsi="Times New Roman"/>
                <w:b/>
              </w:rPr>
            </w:pPr>
            <w:r w:rsidRPr="00D51482">
              <w:rPr>
                <w:rFonts w:ascii="Times New Roman" w:hAnsi="Times New Roman"/>
                <w:b/>
              </w:rPr>
              <w:t>G2.2</w:t>
            </w:r>
          </w:p>
          <w:p w14:paraId="76D35E84" w14:textId="77777777" w:rsidR="00780F32" w:rsidRDefault="00780F32" w:rsidP="00780F32">
            <w:pPr>
              <w:spacing w:after="0" w:line="240" w:lineRule="auto"/>
              <w:jc w:val="center"/>
              <w:rPr>
                <w:rFonts w:ascii="Times New Roman" w:hAnsi="Times New Roman"/>
                <w:b/>
              </w:rPr>
            </w:pPr>
          </w:p>
          <w:p w14:paraId="25DDED42" w14:textId="77777777" w:rsidR="00780F32" w:rsidRPr="00D51482" w:rsidRDefault="00780F32" w:rsidP="00780F32">
            <w:pPr>
              <w:spacing w:after="0" w:line="240" w:lineRule="auto"/>
              <w:jc w:val="center"/>
              <w:rPr>
                <w:rFonts w:ascii="Times New Roman" w:hAnsi="Times New Roman"/>
                <w:b/>
              </w:rPr>
            </w:pPr>
            <w:r w:rsidRPr="00D51482">
              <w:rPr>
                <w:rFonts w:ascii="Times New Roman" w:hAnsi="Times New Roman"/>
                <w:b/>
              </w:rPr>
              <w:t>G2.3</w:t>
            </w:r>
          </w:p>
          <w:p w14:paraId="4DE3C7D4" w14:textId="77777777" w:rsidR="00780F32" w:rsidRDefault="00780F32" w:rsidP="00780F32">
            <w:pPr>
              <w:spacing w:after="0" w:line="240" w:lineRule="auto"/>
              <w:jc w:val="center"/>
              <w:rPr>
                <w:rFonts w:ascii="Times New Roman" w:hAnsi="Times New Roman"/>
                <w:b/>
              </w:rPr>
            </w:pPr>
          </w:p>
          <w:p w14:paraId="3675FB77" w14:textId="77777777" w:rsidR="00780F32" w:rsidRPr="00D51482" w:rsidRDefault="00780F32" w:rsidP="00780F32">
            <w:pPr>
              <w:spacing w:after="0" w:line="240" w:lineRule="auto"/>
              <w:jc w:val="center"/>
              <w:rPr>
                <w:rFonts w:ascii="Times New Roman" w:hAnsi="Times New Roman"/>
                <w:b/>
              </w:rPr>
            </w:pPr>
            <w:r w:rsidRPr="00D51482">
              <w:rPr>
                <w:rFonts w:ascii="Times New Roman" w:hAnsi="Times New Roman"/>
                <w:b/>
              </w:rPr>
              <w:t>G2.4</w:t>
            </w:r>
          </w:p>
          <w:p w14:paraId="673CC9D6" w14:textId="77777777" w:rsidR="00780F32" w:rsidRDefault="00780F32" w:rsidP="00780F32">
            <w:pPr>
              <w:spacing w:after="0" w:line="240" w:lineRule="auto"/>
              <w:jc w:val="center"/>
              <w:rPr>
                <w:rFonts w:ascii="Times New Roman" w:hAnsi="Times New Roman"/>
                <w:b/>
              </w:rPr>
            </w:pPr>
          </w:p>
          <w:p w14:paraId="7623CD8F" w14:textId="77777777" w:rsidR="00780F32" w:rsidRDefault="00780F32" w:rsidP="00780F32">
            <w:pPr>
              <w:spacing w:after="0" w:line="240" w:lineRule="auto"/>
              <w:jc w:val="center"/>
              <w:rPr>
                <w:rFonts w:ascii="Times New Roman" w:hAnsi="Times New Roman"/>
                <w:b/>
              </w:rPr>
            </w:pPr>
            <w:r>
              <w:rPr>
                <w:rFonts w:ascii="Times New Roman" w:hAnsi="Times New Roman"/>
                <w:b/>
              </w:rPr>
              <w:t>G2.5</w:t>
            </w:r>
          </w:p>
          <w:p w14:paraId="32F0DC6F" w14:textId="77777777" w:rsidR="00780F32" w:rsidRDefault="00780F32" w:rsidP="00780F32">
            <w:pPr>
              <w:spacing w:after="0" w:line="240" w:lineRule="auto"/>
              <w:jc w:val="center"/>
              <w:rPr>
                <w:rFonts w:ascii="Times New Roman" w:hAnsi="Times New Roman"/>
                <w:b/>
              </w:rPr>
            </w:pPr>
          </w:p>
          <w:p w14:paraId="48EC465C" w14:textId="5691D04C" w:rsidR="00780F32" w:rsidRDefault="00780F32" w:rsidP="00780F32">
            <w:pPr>
              <w:spacing w:after="0" w:line="240" w:lineRule="auto"/>
              <w:jc w:val="center"/>
              <w:rPr>
                <w:rFonts w:ascii="Times New Roman" w:hAnsi="Times New Roman"/>
                <w:b/>
              </w:rPr>
            </w:pPr>
            <w:r w:rsidRPr="00D51482">
              <w:rPr>
                <w:rFonts w:ascii="Times New Roman" w:hAnsi="Times New Roman"/>
                <w:b/>
              </w:rPr>
              <w:t>G3.1</w:t>
            </w:r>
          </w:p>
          <w:p w14:paraId="5274D107" w14:textId="77777777" w:rsidR="00780F32" w:rsidRDefault="00780F32" w:rsidP="00780F32">
            <w:pPr>
              <w:spacing w:after="0" w:line="240" w:lineRule="auto"/>
              <w:jc w:val="center"/>
              <w:rPr>
                <w:rFonts w:ascii="Times New Roman" w:hAnsi="Times New Roman"/>
                <w:b/>
              </w:rPr>
            </w:pPr>
          </w:p>
          <w:p w14:paraId="724FF50E" w14:textId="2B540C9E" w:rsidR="00A11F98" w:rsidRPr="00780F32" w:rsidRDefault="00780F32" w:rsidP="00780F32">
            <w:pPr>
              <w:spacing w:after="0" w:line="240" w:lineRule="auto"/>
              <w:jc w:val="center"/>
              <w:rPr>
                <w:rFonts w:ascii="Times New Roman" w:hAnsi="Times New Roman"/>
                <w:b/>
              </w:rPr>
            </w:pPr>
            <w:r w:rsidRPr="00D51482">
              <w:rPr>
                <w:rFonts w:ascii="Times New Roman" w:hAnsi="Times New Roman"/>
                <w:b/>
              </w:rPr>
              <w:t>G3.2</w:t>
            </w:r>
          </w:p>
        </w:tc>
        <w:tc>
          <w:tcPr>
            <w:tcW w:w="1530" w:type="dxa"/>
            <w:vMerge w:val="restart"/>
            <w:vAlign w:val="center"/>
          </w:tcPr>
          <w:p w14:paraId="45BAFE66" w14:textId="77777777" w:rsidR="00A11F98" w:rsidRPr="000C3B88" w:rsidRDefault="00A11F98" w:rsidP="005D5EDF">
            <w:pPr>
              <w:widowControl w:val="0"/>
              <w:autoSpaceDE w:val="0"/>
              <w:autoSpaceDN w:val="0"/>
              <w:adjustRightInd w:val="0"/>
              <w:spacing w:after="0" w:line="240" w:lineRule="auto"/>
              <w:jc w:val="both"/>
              <w:rPr>
                <w:rFonts w:ascii="Times New Roman" w:hAnsi="Times New Roman"/>
                <w:b/>
                <w:iCs/>
              </w:rPr>
            </w:pPr>
            <w:r w:rsidRPr="000C3B88">
              <w:rPr>
                <w:rFonts w:ascii="Times New Roman" w:hAnsi="Times New Roman"/>
                <w:b/>
                <w:iCs/>
              </w:rPr>
              <w:t>Dạy và Học ở lớp:</w:t>
            </w:r>
          </w:p>
          <w:p w14:paraId="31BE7110" w14:textId="77777777" w:rsidR="00A11F98" w:rsidRPr="000C3B88"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GV hướng dẫn lý thuyết và mở rộng phần nội dung liên hệ.</w:t>
            </w:r>
          </w:p>
          <w:p w14:paraId="72043CC4" w14:textId="77777777" w:rsidR="00A11F98" w:rsidRPr="000C3B88"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SV thực hành, thảo luận và trình bày.</w:t>
            </w:r>
          </w:p>
          <w:p w14:paraId="279C0FC2" w14:textId="77777777" w:rsidR="00A11F98"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GV sửa bài và cung cấp, mở rộng từ vựng và ngữ pháp, …</w:t>
            </w:r>
          </w:p>
          <w:p w14:paraId="29155653" w14:textId="77777777" w:rsidR="00A11F98" w:rsidRPr="000C3B88" w:rsidRDefault="00A11F98" w:rsidP="005D5EDF">
            <w:pPr>
              <w:pStyle w:val="ListParagraph"/>
              <w:widowControl w:val="0"/>
              <w:autoSpaceDE w:val="0"/>
              <w:autoSpaceDN w:val="0"/>
              <w:adjustRightInd w:val="0"/>
              <w:spacing w:after="0" w:line="240" w:lineRule="auto"/>
              <w:ind w:left="160"/>
              <w:contextualSpacing w:val="0"/>
              <w:jc w:val="both"/>
              <w:rPr>
                <w:rFonts w:ascii="Times New Roman" w:hAnsi="Times New Roman"/>
                <w:bCs/>
                <w:iCs/>
              </w:rPr>
            </w:pPr>
          </w:p>
          <w:p w14:paraId="329D879E" w14:textId="77777777" w:rsidR="00A11F98" w:rsidRPr="000C3B88" w:rsidRDefault="00A11F98" w:rsidP="005D5EDF">
            <w:pPr>
              <w:widowControl w:val="0"/>
              <w:autoSpaceDE w:val="0"/>
              <w:autoSpaceDN w:val="0"/>
              <w:adjustRightInd w:val="0"/>
              <w:spacing w:after="0" w:line="240" w:lineRule="auto"/>
              <w:jc w:val="both"/>
              <w:rPr>
                <w:rFonts w:ascii="Times New Roman" w:hAnsi="Times New Roman"/>
                <w:b/>
                <w:iCs/>
              </w:rPr>
            </w:pPr>
            <w:r w:rsidRPr="000C3B88">
              <w:rPr>
                <w:rFonts w:ascii="Times New Roman" w:hAnsi="Times New Roman"/>
                <w:b/>
                <w:iCs/>
              </w:rPr>
              <w:t>Học ở nhà:</w:t>
            </w:r>
          </w:p>
          <w:p w14:paraId="0DC2FA61" w14:textId="60688D97" w:rsidR="00A11F98" w:rsidRPr="00AC02A8"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SV soạn từ vừng, đọc hiểu và viết tóm tắt bài đọc đã giao.</w:t>
            </w:r>
          </w:p>
        </w:tc>
        <w:tc>
          <w:tcPr>
            <w:tcW w:w="1080" w:type="dxa"/>
            <w:vMerge w:val="restart"/>
            <w:vAlign w:val="center"/>
          </w:tcPr>
          <w:p w14:paraId="13E1B2FD" w14:textId="77777777" w:rsidR="00492A81" w:rsidRDefault="00492A81" w:rsidP="00492A81">
            <w:pPr>
              <w:spacing w:after="0" w:line="240" w:lineRule="auto"/>
              <w:jc w:val="center"/>
              <w:rPr>
                <w:rFonts w:ascii="Times New Roman" w:hAnsi="Times New Roman"/>
                <w:b/>
              </w:rPr>
            </w:pPr>
            <w:r w:rsidRPr="00492A81">
              <w:rPr>
                <w:rFonts w:ascii="Times New Roman" w:hAnsi="Times New Roman"/>
                <w:b/>
              </w:rPr>
              <w:t>A1.1</w:t>
            </w:r>
          </w:p>
          <w:p w14:paraId="0B1ACAC0" w14:textId="77777777" w:rsidR="00492A81" w:rsidRDefault="00492A81" w:rsidP="00492A81">
            <w:pPr>
              <w:spacing w:after="0" w:line="240" w:lineRule="auto"/>
              <w:jc w:val="center"/>
              <w:rPr>
                <w:rFonts w:ascii="Times New Roman" w:hAnsi="Times New Roman"/>
                <w:b/>
              </w:rPr>
            </w:pPr>
          </w:p>
          <w:p w14:paraId="58C814E7" w14:textId="77777777" w:rsidR="00A11F98" w:rsidRDefault="00492A81" w:rsidP="00492A81">
            <w:pPr>
              <w:spacing w:after="0" w:line="240" w:lineRule="auto"/>
              <w:jc w:val="center"/>
              <w:rPr>
                <w:rFonts w:ascii="Times New Roman" w:hAnsi="Times New Roman"/>
                <w:b/>
              </w:rPr>
            </w:pPr>
            <w:r w:rsidRPr="00492A81">
              <w:rPr>
                <w:rFonts w:ascii="Times New Roman" w:hAnsi="Times New Roman"/>
                <w:b/>
              </w:rPr>
              <w:t>A1.2</w:t>
            </w:r>
          </w:p>
          <w:p w14:paraId="5F1EB0F3" w14:textId="77777777" w:rsidR="00492A81" w:rsidRDefault="00492A81" w:rsidP="00492A81">
            <w:pPr>
              <w:spacing w:after="0" w:line="240" w:lineRule="auto"/>
              <w:jc w:val="center"/>
              <w:rPr>
                <w:rFonts w:ascii="Times New Roman" w:hAnsi="Times New Roman"/>
                <w:b/>
              </w:rPr>
            </w:pPr>
          </w:p>
          <w:p w14:paraId="4488EE2A" w14:textId="77777777" w:rsidR="00492A81" w:rsidRDefault="00492A81" w:rsidP="00492A81">
            <w:pPr>
              <w:spacing w:after="0" w:line="240" w:lineRule="auto"/>
              <w:jc w:val="center"/>
              <w:rPr>
                <w:rFonts w:ascii="Times New Roman" w:hAnsi="Times New Roman"/>
                <w:b/>
              </w:rPr>
            </w:pPr>
            <w:r>
              <w:rPr>
                <w:rFonts w:ascii="Times New Roman" w:hAnsi="Times New Roman"/>
                <w:b/>
              </w:rPr>
              <w:t>A2.1</w:t>
            </w:r>
          </w:p>
          <w:p w14:paraId="3F6E9A44" w14:textId="77777777" w:rsidR="00492A81" w:rsidRDefault="00492A81" w:rsidP="00492A81">
            <w:pPr>
              <w:spacing w:after="0" w:line="240" w:lineRule="auto"/>
              <w:jc w:val="center"/>
              <w:rPr>
                <w:rFonts w:ascii="Times New Roman" w:hAnsi="Times New Roman"/>
                <w:b/>
              </w:rPr>
            </w:pPr>
          </w:p>
          <w:p w14:paraId="5EE9883D" w14:textId="2C2D5355" w:rsidR="00492A81" w:rsidRPr="00492A81" w:rsidRDefault="00492A81" w:rsidP="00492A81">
            <w:pPr>
              <w:spacing w:after="0" w:line="240" w:lineRule="auto"/>
              <w:jc w:val="center"/>
              <w:rPr>
                <w:rFonts w:ascii="Times New Roman" w:hAnsi="Times New Roman"/>
                <w:b/>
              </w:rPr>
            </w:pPr>
            <w:r>
              <w:rPr>
                <w:rFonts w:ascii="Times New Roman" w:hAnsi="Times New Roman"/>
                <w:b/>
              </w:rPr>
              <w:t>A2.2</w:t>
            </w:r>
          </w:p>
        </w:tc>
      </w:tr>
      <w:tr w:rsidR="00A11F98" w:rsidRPr="009A40CC" w14:paraId="562FAB23" w14:textId="401C77C2" w:rsidTr="00A10B2E">
        <w:tc>
          <w:tcPr>
            <w:tcW w:w="872" w:type="dxa"/>
            <w:shd w:val="clear" w:color="auto" w:fill="auto"/>
            <w:vAlign w:val="center"/>
          </w:tcPr>
          <w:p w14:paraId="45F67025"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1/2</w:t>
            </w:r>
          </w:p>
        </w:tc>
        <w:tc>
          <w:tcPr>
            <w:tcW w:w="4950" w:type="dxa"/>
            <w:vMerge/>
            <w:shd w:val="clear" w:color="auto" w:fill="auto"/>
            <w:vAlign w:val="center"/>
          </w:tcPr>
          <w:p w14:paraId="1B181286" w14:textId="11C33C1D" w:rsidR="00A11F98" w:rsidRPr="009A40CC" w:rsidRDefault="00A11F98" w:rsidP="005D5EDF">
            <w:pPr>
              <w:spacing w:after="0" w:line="240" w:lineRule="auto"/>
              <w:jc w:val="both"/>
              <w:rPr>
                <w:rFonts w:ascii="Times New Roman" w:hAnsi="Times New Roman"/>
                <w:color w:val="000000" w:themeColor="text1"/>
              </w:rPr>
            </w:pPr>
          </w:p>
        </w:tc>
        <w:tc>
          <w:tcPr>
            <w:tcW w:w="1080" w:type="dxa"/>
            <w:vMerge/>
            <w:shd w:val="clear" w:color="auto" w:fill="auto"/>
            <w:vAlign w:val="center"/>
          </w:tcPr>
          <w:p w14:paraId="058B6CFC" w14:textId="0C0C5BA3"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p>
        </w:tc>
        <w:tc>
          <w:tcPr>
            <w:tcW w:w="1530" w:type="dxa"/>
            <w:vMerge/>
          </w:tcPr>
          <w:p w14:paraId="50E0ABE7" w14:textId="1E9E9B5D"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p>
        </w:tc>
        <w:tc>
          <w:tcPr>
            <w:tcW w:w="1080" w:type="dxa"/>
            <w:vMerge/>
          </w:tcPr>
          <w:p w14:paraId="1F2B2106" w14:textId="1A00C00B"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highlight w:val="yellow"/>
              </w:rPr>
            </w:pPr>
          </w:p>
        </w:tc>
      </w:tr>
      <w:tr w:rsidR="00A11F98" w:rsidRPr="009A40CC" w14:paraId="55A5FBC6" w14:textId="549EAAF6" w:rsidTr="00A10B2E">
        <w:trPr>
          <w:trHeight w:val="2217"/>
        </w:trPr>
        <w:tc>
          <w:tcPr>
            <w:tcW w:w="872" w:type="dxa"/>
            <w:shd w:val="clear" w:color="auto" w:fill="auto"/>
            <w:vAlign w:val="center"/>
          </w:tcPr>
          <w:p w14:paraId="7DC53EF8"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2/1</w:t>
            </w:r>
          </w:p>
        </w:tc>
        <w:tc>
          <w:tcPr>
            <w:tcW w:w="4950" w:type="dxa"/>
            <w:vMerge w:val="restart"/>
            <w:shd w:val="clear" w:color="auto" w:fill="auto"/>
            <w:vAlign w:val="center"/>
          </w:tcPr>
          <w:p w14:paraId="130DA775" w14:textId="66D7733B" w:rsidR="00A11F98" w:rsidRPr="009A40CC" w:rsidRDefault="00A10B2E" w:rsidP="005D5EDF">
            <w:pPr>
              <w:pStyle w:val="Heading4"/>
              <w:spacing w:before="0" w:after="0" w:line="240" w:lineRule="auto"/>
              <w:rPr>
                <w:rFonts w:ascii="Times New Roman" w:hAnsi="Times New Roman"/>
                <w:i/>
                <w:iCs/>
                <w:sz w:val="22"/>
                <w:szCs w:val="22"/>
              </w:rPr>
            </w:pPr>
            <w:r>
              <w:rPr>
                <w:rFonts w:ascii="Times New Roman" w:hAnsi="Times New Roman"/>
                <w:i/>
                <w:iCs/>
                <w:sz w:val="22"/>
                <w:szCs w:val="22"/>
              </w:rPr>
              <w:t>TOPIC</w:t>
            </w:r>
            <w:r w:rsidR="00A11F98" w:rsidRPr="009A40CC">
              <w:rPr>
                <w:rFonts w:ascii="Times New Roman" w:hAnsi="Times New Roman"/>
                <w:i/>
                <w:iCs/>
                <w:sz w:val="22"/>
                <w:szCs w:val="22"/>
              </w:rPr>
              <w:t xml:space="preserve"> 2: Northeast Asia</w:t>
            </w:r>
          </w:p>
          <w:p w14:paraId="1E77EB48" w14:textId="7989EF70" w:rsidR="00A11F98" w:rsidRPr="009A40CC" w:rsidRDefault="00A11F98" w:rsidP="005D5EDF">
            <w:pPr>
              <w:spacing w:after="0" w:line="240" w:lineRule="auto"/>
              <w:jc w:val="both"/>
              <w:rPr>
                <w:rFonts w:ascii="Times New Roman" w:hAnsi="Times New Roman"/>
                <w:color w:val="000000" w:themeColor="text1"/>
              </w:rPr>
            </w:pPr>
            <w:r w:rsidRPr="009A40CC">
              <w:rPr>
                <w:rFonts w:ascii="Times New Roman" w:hAnsi="Times New Roman"/>
                <w:color w:val="000000" w:themeColor="text1"/>
              </w:rPr>
              <w:t>This week provides an overview of the influence of Confucianism on history, culture, and economy in China, Japan, and the Korea Peninsula, as well as Taiwan. It also briefly introduces students to the basis of politics and how culture is manipulated in the political terrain.</w:t>
            </w:r>
          </w:p>
          <w:p w14:paraId="448FAF10" w14:textId="77777777" w:rsidR="00A11F98" w:rsidRPr="00A11F98" w:rsidRDefault="00A11F98" w:rsidP="005D5EDF">
            <w:pPr>
              <w:spacing w:after="0" w:line="240" w:lineRule="auto"/>
              <w:jc w:val="both"/>
              <w:rPr>
                <w:rFonts w:ascii="Times New Roman" w:hAnsi="Times New Roman"/>
                <w:b/>
                <w:bCs/>
                <w:i/>
                <w:iCs/>
                <w:color w:val="000000" w:themeColor="text1"/>
              </w:rPr>
            </w:pPr>
            <w:r w:rsidRPr="00A11F98">
              <w:rPr>
                <w:rFonts w:ascii="Times New Roman" w:hAnsi="Times New Roman"/>
                <w:b/>
                <w:bCs/>
                <w:i/>
                <w:iCs/>
                <w:color w:val="000000" w:themeColor="text1"/>
              </w:rPr>
              <w:t xml:space="preserve">Practice: </w:t>
            </w:r>
          </w:p>
          <w:p w14:paraId="3D6721D2" w14:textId="77777777" w:rsidR="00A11F98" w:rsidRDefault="00A11F98" w:rsidP="005D5EDF">
            <w:pPr>
              <w:numPr>
                <w:ilvl w:val="0"/>
                <w:numId w:val="4"/>
              </w:numPr>
              <w:spacing w:after="0" w:line="240" w:lineRule="auto"/>
              <w:ind w:left="224" w:hanging="226"/>
              <w:jc w:val="both"/>
              <w:textAlignment w:val="top"/>
              <w:rPr>
                <w:rFonts w:ascii="Times New Roman" w:hAnsi="Times New Roman"/>
                <w:b/>
                <w:bCs/>
                <w:i/>
                <w:iCs/>
                <w:color w:val="000000" w:themeColor="text1"/>
              </w:rPr>
            </w:pPr>
            <w:r w:rsidRPr="009A40CC">
              <w:rPr>
                <w:rFonts w:ascii="Times New Roman" w:hAnsi="Times New Roman"/>
                <w:color w:val="000000" w:themeColor="text1"/>
              </w:rPr>
              <w:t>Group work, activities and Feedback</w:t>
            </w:r>
            <w:r w:rsidRPr="009A40CC">
              <w:rPr>
                <w:rFonts w:ascii="Times New Roman" w:hAnsi="Times New Roman"/>
                <w:b/>
                <w:bCs/>
                <w:i/>
                <w:iCs/>
                <w:color w:val="000000" w:themeColor="text1"/>
              </w:rPr>
              <w:t xml:space="preserve"> </w:t>
            </w:r>
          </w:p>
          <w:p w14:paraId="610D6614" w14:textId="7C1B465C" w:rsidR="00A11F98" w:rsidRPr="009A40CC" w:rsidRDefault="00A11F98" w:rsidP="005D5EDF">
            <w:pPr>
              <w:spacing w:after="0" w:line="240" w:lineRule="auto"/>
              <w:jc w:val="both"/>
              <w:rPr>
                <w:rFonts w:ascii="Times New Roman" w:hAnsi="Times New Roman"/>
                <w:b/>
                <w:bCs/>
                <w:i/>
                <w:iCs/>
                <w:color w:val="000000" w:themeColor="text1"/>
              </w:rPr>
            </w:pPr>
            <w:r w:rsidRPr="009A40CC">
              <w:rPr>
                <w:rFonts w:ascii="Times New Roman" w:hAnsi="Times New Roman"/>
                <w:b/>
                <w:bCs/>
                <w:i/>
                <w:iCs/>
                <w:color w:val="000000" w:themeColor="text1"/>
              </w:rPr>
              <w:t>Readings:</w:t>
            </w:r>
          </w:p>
          <w:p w14:paraId="2D2CB6F7" w14:textId="77777777"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 xml:space="preserve">Lim, S., &amp; Alsford, N. J. P. (Eds.). (2021). Culture Is Power in Dynamic Korea: Soft Power and Government Involvement in the Korean Wave. Routledge handbook of contemporary South Korea, 177-190. </w:t>
            </w:r>
          </w:p>
          <w:p w14:paraId="16FE2552" w14:textId="6299035F" w:rsidR="00A11F98" w:rsidRPr="009A40CC" w:rsidRDefault="00A11F98" w:rsidP="005D5EDF">
            <w:pPr>
              <w:numPr>
                <w:ilvl w:val="0"/>
                <w:numId w:val="4"/>
              </w:numPr>
              <w:spacing w:after="0" w:line="240" w:lineRule="auto"/>
              <w:ind w:left="224" w:hanging="226"/>
              <w:jc w:val="both"/>
              <w:textAlignment w:val="top"/>
              <w:rPr>
                <w:rFonts w:ascii="Times New Roman" w:hAnsi="Times New Roman"/>
                <w:bCs/>
              </w:rPr>
            </w:pPr>
            <w:r w:rsidRPr="009A40CC">
              <w:rPr>
                <w:rFonts w:ascii="Times New Roman" w:hAnsi="Times New Roman"/>
              </w:rPr>
              <w:t>Kim, Terri. (2009). Confucianism, Modernities and Knowledge: China, South Korea and Japan. International Handbook of Comparative Education, 857-872.</w:t>
            </w:r>
          </w:p>
        </w:tc>
        <w:tc>
          <w:tcPr>
            <w:tcW w:w="1080" w:type="dxa"/>
            <w:vMerge/>
            <w:shd w:val="clear" w:color="auto" w:fill="auto"/>
            <w:vAlign w:val="center"/>
          </w:tcPr>
          <w:p w14:paraId="2EEA7F0D" w14:textId="52E155E2"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p>
        </w:tc>
        <w:tc>
          <w:tcPr>
            <w:tcW w:w="1530" w:type="dxa"/>
            <w:vMerge/>
          </w:tcPr>
          <w:p w14:paraId="7518DB67" w14:textId="7619614A"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p>
        </w:tc>
        <w:tc>
          <w:tcPr>
            <w:tcW w:w="1080" w:type="dxa"/>
            <w:vMerge/>
          </w:tcPr>
          <w:p w14:paraId="661179A7" w14:textId="708FF0AE"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highlight w:val="yellow"/>
              </w:rPr>
            </w:pPr>
          </w:p>
        </w:tc>
      </w:tr>
      <w:tr w:rsidR="00A11F98" w:rsidRPr="009A40CC" w14:paraId="13EF0A4F" w14:textId="4774F726" w:rsidTr="00A10B2E">
        <w:tc>
          <w:tcPr>
            <w:tcW w:w="872" w:type="dxa"/>
            <w:shd w:val="clear" w:color="auto" w:fill="auto"/>
            <w:vAlign w:val="center"/>
          </w:tcPr>
          <w:p w14:paraId="5BB8B06C"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2/2</w:t>
            </w:r>
          </w:p>
        </w:tc>
        <w:tc>
          <w:tcPr>
            <w:tcW w:w="4950" w:type="dxa"/>
            <w:vMerge/>
            <w:shd w:val="clear" w:color="auto" w:fill="auto"/>
            <w:vAlign w:val="center"/>
          </w:tcPr>
          <w:p w14:paraId="69177FAF" w14:textId="149A1CFD" w:rsidR="00A11F98" w:rsidRPr="009A40CC" w:rsidRDefault="00A11F98" w:rsidP="005D5EDF">
            <w:pPr>
              <w:spacing w:after="0" w:line="240" w:lineRule="auto"/>
              <w:jc w:val="both"/>
              <w:rPr>
                <w:rFonts w:ascii="Times New Roman" w:hAnsi="Times New Roman"/>
                <w:color w:val="000000" w:themeColor="text1"/>
              </w:rPr>
            </w:pPr>
          </w:p>
        </w:tc>
        <w:tc>
          <w:tcPr>
            <w:tcW w:w="1080" w:type="dxa"/>
            <w:vMerge/>
            <w:shd w:val="clear" w:color="auto" w:fill="auto"/>
            <w:vAlign w:val="center"/>
          </w:tcPr>
          <w:p w14:paraId="458A5B47" w14:textId="1D698C2D"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p>
        </w:tc>
        <w:tc>
          <w:tcPr>
            <w:tcW w:w="1530" w:type="dxa"/>
            <w:vMerge/>
          </w:tcPr>
          <w:p w14:paraId="67DC928D" w14:textId="0506F1F4"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p>
        </w:tc>
        <w:tc>
          <w:tcPr>
            <w:tcW w:w="1080" w:type="dxa"/>
            <w:vMerge/>
          </w:tcPr>
          <w:p w14:paraId="6D3A53D4" w14:textId="027513E5"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highlight w:val="yellow"/>
              </w:rPr>
            </w:pPr>
          </w:p>
        </w:tc>
      </w:tr>
      <w:tr w:rsidR="00A11F98" w:rsidRPr="009A40CC" w14:paraId="5D64D056" w14:textId="71AEE2D9" w:rsidTr="00A10B2E">
        <w:trPr>
          <w:trHeight w:val="2496"/>
        </w:trPr>
        <w:tc>
          <w:tcPr>
            <w:tcW w:w="872" w:type="dxa"/>
            <w:shd w:val="clear" w:color="auto" w:fill="auto"/>
            <w:vAlign w:val="center"/>
          </w:tcPr>
          <w:p w14:paraId="546B3F6E"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3/1</w:t>
            </w:r>
          </w:p>
        </w:tc>
        <w:tc>
          <w:tcPr>
            <w:tcW w:w="4950" w:type="dxa"/>
            <w:vMerge w:val="restart"/>
            <w:shd w:val="clear" w:color="auto" w:fill="auto"/>
            <w:vAlign w:val="center"/>
          </w:tcPr>
          <w:p w14:paraId="316D4AC9" w14:textId="2F302F9B" w:rsidR="00A11F98" w:rsidRPr="009A40CC" w:rsidRDefault="00A10B2E" w:rsidP="005D5EDF">
            <w:pPr>
              <w:pStyle w:val="Heading4"/>
              <w:spacing w:before="0" w:after="0" w:line="240" w:lineRule="auto"/>
              <w:rPr>
                <w:rFonts w:ascii="Times New Roman" w:hAnsi="Times New Roman"/>
                <w:i/>
                <w:iCs/>
                <w:sz w:val="22"/>
                <w:szCs w:val="22"/>
              </w:rPr>
            </w:pPr>
            <w:r>
              <w:rPr>
                <w:rFonts w:ascii="Times New Roman" w:hAnsi="Times New Roman"/>
                <w:i/>
                <w:iCs/>
                <w:sz w:val="22"/>
                <w:szCs w:val="22"/>
              </w:rPr>
              <w:t>TOPIC</w:t>
            </w:r>
            <w:r w:rsidR="00A11F98" w:rsidRPr="009A40CC">
              <w:rPr>
                <w:rFonts w:ascii="Times New Roman" w:hAnsi="Times New Roman"/>
                <w:i/>
                <w:iCs/>
                <w:sz w:val="22"/>
                <w:szCs w:val="22"/>
              </w:rPr>
              <w:t xml:space="preserve"> 3: Southeast Asia</w:t>
            </w:r>
          </w:p>
          <w:p w14:paraId="3D15AE4D" w14:textId="4DDBB81B" w:rsidR="00A11F98" w:rsidRPr="009A40CC" w:rsidRDefault="00A11F98" w:rsidP="005D5EDF">
            <w:pPr>
              <w:spacing w:after="0" w:line="240" w:lineRule="auto"/>
              <w:jc w:val="both"/>
              <w:textAlignment w:val="top"/>
              <w:rPr>
                <w:rFonts w:ascii="Times New Roman" w:hAnsi="Times New Roman"/>
              </w:rPr>
            </w:pPr>
            <w:r w:rsidRPr="009A40CC">
              <w:rPr>
                <w:rFonts w:ascii="Times New Roman" w:hAnsi="Times New Roman"/>
              </w:rPr>
              <w:t>This week is an introduction to the histories, cultures, and politics of Southeast Asia. It will provide a historical and contemporary overview of the region and examine patterns of regime change and continuity, focusing especially on colonialism, nationalism, democracy, and authoritarianism. It will cover all the major countries including Indonesia, the Philippines, Thailand, Malaysia, Singapore, Myanmar/Burma, Vietnam, and Cambodia.</w:t>
            </w:r>
          </w:p>
          <w:p w14:paraId="788FAA15" w14:textId="77777777" w:rsidR="00A11F98" w:rsidRPr="00A11F98" w:rsidRDefault="00A11F98" w:rsidP="005D5EDF">
            <w:pPr>
              <w:spacing w:after="0" w:line="240" w:lineRule="auto"/>
              <w:jc w:val="both"/>
              <w:rPr>
                <w:rFonts w:ascii="Times New Roman" w:hAnsi="Times New Roman"/>
                <w:b/>
                <w:bCs/>
                <w:i/>
                <w:iCs/>
                <w:color w:val="000000" w:themeColor="text1"/>
              </w:rPr>
            </w:pPr>
            <w:r w:rsidRPr="00A11F98">
              <w:rPr>
                <w:rFonts w:ascii="Times New Roman" w:hAnsi="Times New Roman"/>
                <w:b/>
                <w:bCs/>
                <w:i/>
                <w:iCs/>
                <w:color w:val="000000" w:themeColor="text1"/>
              </w:rPr>
              <w:t xml:space="preserve">Practice: </w:t>
            </w:r>
          </w:p>
          <w:p w14:paraId="4F770C46" w14:textId="117E7C3E" w:rsidR="00A11F98" w:rsidRPr="00A11F98" w:rsidRDefault="00A11F98" w:rsidP="005D5EDF">
            <w:pPr>
              <w:numPr>
                <w:ilvl w:val="0"/>
                <w:numId w:val="4"/>
              </w:numPr>
              <w:spacing w:after="0" w:line="240" w:lineRule="auto"/>
              <w:ind w:left="224" w:hanging="226"/>
              <w:jc w:val="both"/>
              <w:textAlignment w:val="top"/>
              <w:rPr>
                <w:rFonts w:ascii="Times New Roman" w:hAnsi="Times New Roman"/>
                <w:color w:val="000000" w:themeColor="text1"/>
              </w:rPr>
            </w:pPr>
            <w:r w:rsidRPr="009A40CC">
              <w:rPr>
                <w:rFonts w:ascii="Times New Roman" w:hAnsi="Times New Roman"/>
                <w:color w:val="000000" w:themeColor="text1"/>
              </w:rPr>
              <w:lastRenderedPageBreak/>
              <w:t>Group work, activities and Feedback</w:t>
            </w:r>
            <w:r w:rsidRPr="00A11F98">
              <w:rPr>
                <w:rFonts w:ascii="Times New Roman" w:hAnsi="Times New Roman"/>
                <w:color w:val="000000" w:themeColor="text1"/>
              </w:rPr>
              <w:t xml:space="preserve"> </w:t>
            </w:r>
            <w:r w:rsidRPr="009A40CC">
              <w:rPr>
                <w:rFonts w:ascii="Times New Roman" w:hAnsi="Times New Roman"/>
                <w:bCs/>
              </w:rPr>
              <w:t>(Con’t)</w:t>
            </w:r>
          </w:p>
          <w:p w14:paraId="5A11EB00" w14:textId="117E7C3E" w:rsidR="00A11F98" w:rsidRPr="009A40CC" w:rsidRDefault="00A11F98" w:rsidP="005D5EDF">
            <w:pPr>
              <w:spacing w:after="0" w:line="240" w:lineRule="auto"/>
              <w:jc w:val="both"/>
              <w:rPr>
                <w:rFonts w:ascii="Times New Roman" w:hAnsi="Times New Roman"/>
                <w:b/>
                <w:bCs/>
                <w:i/>
                <w:iCs/>
                <w:color w:val="000000" w:themeColor="text1"/>
              </w:rPr>
            </w:pPr>
            <w:r w:rsidRPr="009A40CC">
              <w:rPr>
                <w:rFonts w:ascii="Times New Roman" w:hAnsi="Times New Roman"/>
                <w:b/>
                <w:bCs/>
                <w:i/>
                <w:iCs/>
                <w:color w:val="000000" w:themeColor="text1"/>
              </w:rPr>
              <w:t>Readings:</w:t>
            </w:r>
          </w:p>
          <w:p w14:paraId="3A2D20BB" w14:textId="77777777"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 xml:space="preserve">Goh, G. (2000). The ‘ASEAN Way’. Pacific Review, 13(3), 439. </w:t>
            </w:r>
          </w:p>
          <w:p w14:paraId="0B7BC498" w14:textId="65FE4482" w:rsidR="00A11F98" w:rsidRPr="00A11F98"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 xml:space="preserve">Ismail R. Shaw B. J. &amp; Ooi G. L. (2016). Southeast Asian Culture And Heritage In A Globalising World: Diverging Identities In A Dynamic Region. London: Routledge, 1-17. </w:t>
            </w:r>
          </w:p>
        </w:tc>
        <w:tc>
          <w:tcPr>
            <w:tcW w:w="1080" w:type="dxa"/>
            <w:vMerge/>
            <w:shd w:val="clear" w:color="auto" w:fill="auto"/>
            <w:vAlign w:val="center"/>
          </w:tcPr>
          <w:p w14:paraId="2631B045" w14:textId="0B204FDD"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p>
        </w:tc>
        <w:tc>
          <w:tcPr>
            <w:tcW w:w="1530" w:type="dxa"/>
            <w:vMerge/>
          </w:tcPr>
          <w:p w14:paraId="5B44119E" w14:textId="2E550042"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p>
        </w:tc>
        <w:tc>
          <w:tcPr>
            <w:tcW w:w="1080" w:type="dxa"/>
            <w:vMerge/>
          </w:tcPr>
          <w:p w14:paraId="5D41A254" w14:textId="3A6ED77E"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highlight w:val="yellow"/>
              </w:rPr>
            </w:pPr>
          </w:p>
        </w:tc>
      </w:tr>
      <w:tr w:rsidR="00A11F98" w:rsidRPr="009A40CC" w14:paraId="6E4AF771" w14:textId="39FD6854" w:rsidTr="00A10B2E">
        <w:tc>
          <w:tcPr>
            <w:tcW w:w="872" w:type="dxa"/>
            <w:shd w:val="clear" w:color="auto" w:fill="auto"/>
            <w:vAlign w:val="center"/>
          </w:tcPr>
          <w:p w14:paraId="7F994955" w14:textId="77777777" w:rsidR="00A11F98" w:rsidRPr="009A40CC" w:rsidRDefault="00A11F98" w:rsidP="005D5EDF">
            <w:pPr>
              <w:spacing w:after="0" w:line="240" w:lineRule="auto"/>
              <w:jc w:val="center"/>
              <w:rPr>
                <w:rFonts w:ascii="Times New Roman" w:hAnsi="Times New Roman"/>
                <w:b/>
                <w:lang w:val="ru-RU"/>
              </w:rPr>
            </w:pPr>
            <w:r w:rsidRPr="009A40CC">
              <w:rPr>
                <w:rFonts w:ascii="Times New Roman" w:hAnsi="Times New Roman"/>
                <w:b/>
              </w:rPr>
              <w:t>3/2</w:t>
            </w:r>
          </w:p>
        </w:tc>
        <w:tc>
          <w:tcPr>
            <w:tcW w:w="4950" w:type="dxa"/>
            <w:vMerge/>
            <w:shd w:val="clear" w:color="auto" w:fill="auto"/>
            <w:vAlign w:val="center"/>
          </w:tcPr>
          <w:p w14:paraId="77CB7ADE" w14:textId="766827D1" w:rsidR="00A11F98" w:rsidRPr="009A40CC" w:rsidRDefault="00A11F98" w:rsidP="005D5EDF">
            <w:pPr>
              <w:numPr>
                <w:ilvl w:val="0"/>
                <w:numId w:val="4"/>
              </w:numPr>
              <w:spacing w:after="0" w:line="240" w:lineRule="auto"/>
              <w:ind w:left="224" w:hanging="226"/>
              <w:jc w:val="both"/>
              <w:textAlignment w:val="top"/>
              <w:rPr>
                <w:rFonts w:ascii="Times New Roman" w:hAnsi="Times New Roman"/>
                <w:bCs/>
              </w:rPr>
            </w:pPr>
          </w:p>
        </w:tc>
        <w:tc>
          <w:tcPr>
            <w:tcW w:w="1080" w:type="dxa"/>
            <w:vMerge/>
            <w:shd w:val="clear" w:color="auto" w:fill="auto"/>
            <w:vAlign w:val="center"/>
          </w:tcPr>
          <w:p w14:paraId="54359F64" w14:textId="092AE2E7"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p>
        </w:tc>
        <w:tc>
          <w:tcPr>
            <w:tcW w:w="1530" w:type="dxa"/>
            <w:vMerge/>
          </w:tcPr>
          <w:p w14:paraId="2830AC33" w14:textId="53F47FFE"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p>
        </w:tc>
        <w:tc>
          <w:tcPr>
            <w:tcW w:w="1080" w:type="dxa"/>
            <w:vMerge/>
          </w:tcPr>
          <w:p w14:paraId="49982300" w14:textId="24E2EA92"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highlight w:val="yellow"/>
              </w:rPr>
            </w:pPr>
          </w:p>
        </w:tc>
      </w:tr>
      <w:tr w:rsidR="00A11F98" w:rsidRPr="009A40CC" w14:paraId="400D4795" w14:textId="6C839196" w:rsidTr="006F226D">
        <w:trPr>
          <w:trHeight w:val="1650"/>
        </w:trPr>
        <w:tc>
          <w:tcPr>
            <w:tcW w:w="872" w:type="dxa"/>
            <w:shd w:val="clear" w:color="auto" w:fill="auto"/>
            <w:vAlign w:val="center"/>
          </w:tcPr>
          <w:p w14:paraId="4D039EDD"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4/1</w:t>
            </w:r>
          </w:p>
        </w:tc>
        <w:tc>
          <w:tcPr>
            <w:tcW w:w="4950" w:type="dxa"/>
            <w:vMerge w:val="restart"/>
            <w:shd w:val="clear" w:color="auto" w:fill="auto"/>
            <w:vAlign w:val="center"/>
          </w:tcPr>
          <w:p w14:paraId="1EF26505" w14:textId="38C34808" w:rsidR="00A11F98" w:rsidRPr="009A40CC" w:rsidRDefault="00A10B2E" w:rsidP="005D5EDF">
            <w:pPr>
              <w:pStyle w:val="Heading4"/>
              <w:spacing w:before="0" w:after="0" w:line="240" w:lineRule="auto"/>
              <w:rPr>
                <w:rFonts w:ascii="Times New Roman" w:hAnsi="Times New Roman"/>
                <w:i/>
                <w:iCs/>
                <w:sz w:val="22"/>
                <w:szCs w:val="22"/>
              </w:rPr>
            </w:pPr>
            <w:r>
              <w:rPr>
                <w:rFonts w:ascii="Times New Roman" w:hAnsi="Times New Roman"/>
                <w:i/>
                <w:iCs/>
                <w:sz w:val="22"/>
                <w:szCs w:val="22"/>
              </w:rPr>
              <w:t>TOPIC</w:t>
            </w:r>
            <w:r w:rsidR="00A11F98" w:rsidRPr="009A40CC">
              <w:rPr>
                <w:rFonts w:ascii="Times New Roman" w:hAnsi="Times New Roman"/>
                <w:i/>
                <w:iCs/>
                <w:sz w:val="22"/>
                <w:szCs w:val="22"/>
              </w:rPr>
              <w:t xml:space="preserve"> 4: Middle East and India</w:t>
            </w:r>
          </w:p>
          <w:p w14:paraId="6DB0012B" w14:textId="11D25DD9" w:rsidR="00A11F98" w:rsidRPr="009A40CC" w:rsidRDefault="00A11F98" w:rsidP="005D5EDF">
            <w:pPr>
              <w:spacing w:after="0" w:line="240" w:lineRule="auto"/>
              <w:jc w:val="both"/>
              <w:textAlignment w:val="top"/>
              <w:rPr>
                <w:rFonts w:ascii="Times New Roman" w:hAnsi="Times New Roman"/>
                <w:color w:val="000000" w:themeColor="text1"/>
              </w:rPr>
            </w:pPr>
            <w:r w:rsidRPr="009A40CC">
              <w:rPr>
                <w:rFonts w:ascii="Times New Roman" w:hAnsi="Times New Roman"/>
                <w:color w:val="000000" w:themeColor="text1"/>
              </w:rPr>
              <w:t>This week provides an overview of histories, cultures and politics of Middle East and India</w:t>
            </w:r>
            <w:r w:rsidR="002B4A84">
              <w:rPr>
                <w:rFonts w:ascii="Times New Roman" w:hAnsi="Times New Roman"/>
                <w:color w:val="000000" w:themeColor="text1"/>
              </w:rPr>
              <w:t>, introducing</w:t>
            </w:r>
            <w:r w:rsidRPr="009A40CC">
              <w:rPr>
                <w:rFonts w:ascii="Times New Roman" w:hAnsi="Times New Roman"/>
                <w:color w:val="000000" w:themeColor="text1"/>
              </w:rPr>
              <w:t xml:space="preserve"> their historical evolution, religions</w:t>
            </w:r>
            <w:r w:rsidR="002B4A84">
              <w:rPr>
                <w:rFonts w:ascii="Times New Roman" w:hAnsi="Times New Roman"/>
                <w:color w:val="000000" w:themeColor="text1"/>
              </w:rPr>
              <w:t xml:space="preserve">, </w:t>
            </w:r>
            <w:r w:rsidRPr="009A40CC">
              <w:rPr>
                <w:rFonts w:ascii="Times New Roman" w:hAnsi="Times New Roman"/>
                <w:color w:val="000000" w:themeColor="text1"/>
              </w:rPr>
              <w:t>determinants and the conflictual and cooperative interactions of these states with other countries in the world.</w:t>
            </w:r>
          </w:p>
          <w:p w14:paraId="3A583A09" w14:textId="77777777" w:rsidR="00A11F98" w:rsidRPr="00A11F98" w:rsidRDefault="00A11F98" w:rsidP="005D5EDF">
            <w:pPr>
              <w:spacing w:after="0" w:line="240" w:lineRule="auto"/>
              <w:jc w:val="both"/>
              <w:rPr>
                <w:rFonts w:ascii="Times New Roman" w:hAnsi="Times New Roman"/>
                <w:b/>
                <w:bCs/>
                <w:i/>
                <w:iCs/>
                <w:color w:val="000000" w:themeColor="text1"/>
              </w:rPr>
            </w:pPr>
            <w:r w:rsidRPr="00A11F98">
              <w:rPr>
                <w:rFonts w:ascii="Times New Roman" w:hAnsi="Times New Roman"/>
                <w:b/>
                <w:bCs/>
                <w:i/>
                <w:iCs/>
                <w:color w:val="000000" w:themeColor="text1"/>
              </w:rPr>
              <w:t xml:space="preserve">Practice: </w:t>
            </w:r>
          </w:p>
          <w:p w14:paraId="65B732FA" w14:textId="77777777" w:rsidR="00A11F98" w:rsidRPr="00A11F98" w:rsidRDefault="00A11F98" w:rsidP="005D5EDF">
            <w:pPr>
              <w:numPr>
                <w:ilvl w:val="0"/>
                <w:numId w:val="4"/>
              </w:numPr>
              <w:spacing w:after="0" w:line="240" w:lineRule="auto"/>
              <w:ind w:left="224" w:hanging="226"/>
              <w:jc w:val="both"/>
              <w:textAlignment w:val="top"/>
              <w:rPr>
                <w:rFonts w:ascii="Times New Roman" w:hAnsi="Times New Roman"/>
                <w:color w:val="000000" w:themeColor="text1"/>
              </w:rPr>
            </w:pPr>
            <w:r w:rsidRPr="009A40CC">
              <w:rPr>
                <w:rFonts w:ascii="Times New Roman" w:hAnsi="Times New Roman"/>
                <w:color w:val="000000" w:themeColor="text1"/>
              </w:rPr>
              <w:t>Group work, activities and Feedback</w:t>
            </w:r>
            <w:r w:rsidRPr="00A11F98">
              <w:rPr>
                <w:rFonts w:ascii="Times New Roman" w:hAnsi="Times New Roman"/>
                <w:color w:val="000000" w:themeColor="text1"/>
              </w:rPr>
              <w:t xml:space="preserve"> </w:t>
            </w:r>
            <w:r w:rsidRPr="009A40CC">
              <w:rPr>
                <w:rFonts w:ascii="Times New Roman" w:hAnsi="Times New Roman"/>
                <w:bCs/>
              </w:rPr>
              <w:t>(Con’t)</w:t>
            </w:r>
          </w:p>
          <w:p w14:paraId="1630C14B" w14:textId="77777777" w:rsidR="00A11F98" w:rsidRPr="00A11F98" w:rsidRDefault="00A11F98" w:rsidP="005D5EDF">
            <w:pPr>
              <w:spacing w:after="0" w:line="240" w:lineRule="auto"/>
              <w:ind w:left="-2"/>
              <w:jc w:val="both"/>
              <w:textAlignment w:val="top"/>
              <w:rPr>
                <w:rFonts w:ascii="Times New Roman" w:hAnsi="Times New Roman"/>
                <w:color w:val="000000" w:themeColor="text1"/>
              </w:rPr>
            </w:pPr>
            <w:r w:rsidRPr="00A11F98">
              <w:rPr>
                <w:rFonts w:ascii="Times New Roman" w:hAnsi="Times New Roman"/>
                <w:b/>
                <w:bCs/>
                <w:i/>
                <w:iCs/>
                <w:color w:val="000000" w:themeColor="text1"/>
              </w:rPr>
              <w:t>Readings:</w:t>
            </w:r>
          </w:p>
          <w:p w14:paraId="3F5CDC79" w14:textId="77777777"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 xml:space="preserve">Srinivas, T. (2011). Exploring Indian culture through food. Education about Asia, 16(3), 38-41. </w:t>
            </w:r>
          </w:p>
          <w:p w14:paraId="0E3EE4E2" w14:textId="69DE3E2B"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 xml:space="preserve">Mazrui, A. A. (1997). Islamic and Western values. Foreign Aff., 76, 118. </w:t>
            </w:r>
          </w:p>
        </w:tc>
        <w:tc>
          <w:tcPr>
            <w:tcW w:w="1080" w:type="dxa"/>
            <w:vMerge/>
            <w:shd w:val="clear" w:color="auto" w:fill="auto"/>
            <w:vAlign w:val="center"/>
          </w:tcPr>
          <w:p w14:paraId="1DDF6CC6" w14:textId="4D3E7270"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p>
        </w:tc>
        <w:tc>
          <w:tcPr>
            <w:tcW w:w="1530" w:type="dxa"/>
            <w:vMerge/>
          </w:tcPr>
          <w:p w14:paraId="1F5CA406" w14:textId="6B0C009D"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p>
        </w:tc>
        <w:tc>
          <w:tcPr>
            <w:tcW w:w="1080" w:type="dxa"/>
            <w:vMerge/>
          </w:tcPr>
          <w:p w14:paraId="0E75187D" w14:textId="6431CCD5"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highlight w:val="yellow"/>
              </w:rPr>
            </w:pPr>
          </w:p>
        </w:tc>
      </w:tr>
      <w:tr w:rsidR="00A11F98" w:rsidRPr="009A40CC" w14:paraId="3B0BC420" w14:textId="77777777" w:rsidTr="00A10B2E">
        <w:tc>
          <w:tcPr>
            <w:tcW w:w="872" w:type="dxa"/>
            <w:shd w:val="clear" w:color="auto" w:fill="auto"/>
            <w:vAlign w:val="center"/>
          </w:tcPr>
          <w:p w14:paraId="19BD0A84" w14:textId="31039B1E"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4/2</w:t>
            </w:r>
          </w:p>
        </w:tc>
        <w:tc>
          <w:tcPr>
            <w:tcW w:w="4950" w:type="dxa"/>
            <w:vMerge/>
            <w:shd w:val="clear" w:color="auto" w:fill="auto"/>
            <w:vAlign w:val="center"/>
          </w:tcPr>
          <w:p w14:paraId="04491BEF" w14:textId="4A77D07F" w:rsidR="00A11F98" w:rsidRPr="009A40CC" w:rsidRDefault="00A11F98" w:rsidP="005D5EDF">
            <w:pPr>
              <w:spacing w:after="0" w:line="240" w:lineRule="auto"/>
              <w:jc w:val="both"/>
              <w:textAlignment w:val="top"/>
              <w:rPr>
                <w:rFonts w:ascii="Times New Roman" w:hAnsi="Times New Roman"/>
                <w:b/>
                <w:bCs/>
              </w:rPr>
            </w:pPr>
          </w:p>
        </w:tc>
        <w:tc>
          <w:tcPr>
            <w:tcW w:w="1080" w:type="dxa"/>
            <w:vMerge/>
            <w:shd w:val="clear" w:color="auto" w:fill="auto"/>
            <w:vAlign w:val="center"/>
          </w:tcPr>
          <w:p w14:paraId="03C15939" w14:textId="04D0DF3C"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p>
        </w:tc>
        <w:tc>
          <w:tcPr>
            <w:tcW w:w="1530" w:type="dxa"/>
            <w:vMerge/>
          </w:tcPr>
          <w:p w14:paraId="2B88986E" w14:textId="78843966"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p>
        </w:tc>
        <w:tc>
          <w:tcPr>
            <w:tcW w:w="1080" w:type="dxa"/>
            <w:vMerge/>
          </w:tcPr>
          <w:p w14:paraId="324C7AB2" w14:textId="7E259FF0"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highlight w:val="yellow"/>
              </w:rPr>
            </w:pPr>
          </w:p>
        </w:tc>
      </w:tr>
      <w:tr w:rsidR="00A11F98" w:rsidRPr="009A40CC" w14:paraId="3ACB8410" w14:textId="17AC78EB" w:rsidTr="006F226D">
        <w:trPr>
          <w:trHeight w:val="1578"/>
        </w:trPr>
        <w:tc>
          <w:tcPr>
            <w:tcW w:w="872" w:type="dxa"/>
            <w:shd w:val="clear" w:color="auto" w:fill="auto"/>
            <w:vAlign w:val="center"/>
          </w:tcPr>
          <w:p w14:paraId="76D84286"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5/1</w:t>
            </w:r>
          </w:p>
        </w:tc>
        <w:tc>
          <w:tcPr>
            <w:tcW w:w="4950" w:type="dxa"/>
            <w:vMerge w:val="restart"/>
            <w:shd w:val="clear" w:color="auto" w:fill="auto"/>
            <w:vAlign w:val="center"/>
          </w:tcPr>
          <w:p w14:paraId="617D072A" w14:textId="2D939107" w:rsidR="00A11F98" w:rsidRPr="009A40CC" w:rsidRDefault="00A10B2E" w:rsidP="005D5EDF">
            <w:pPr>
              <w:pStyle w:val="Heading4"/>
              <w:spacing w:before="0" w:after="0" w:line="240" w:lineRule="auto"/>
              <w:rPr>
                <w:rFonts w:ascii="Times New Roman" w:hAnsi="Times New Roman"/>
                <w:i/>
                <w:iCs/>
                <w:sz w:val="22"/>
                <w:szCs w:val="22"/>
              </w:rPr>
            </w:pPr>
            <w:r>
              <w:rPr>
                <w:rFonts w:ascii="Times New Roman" w:hAnsi="Times New Roman"/>
                <w:i/>
                <w:iCs/>
                <w:sz w:val="22"/>
                <w:szCs w:val="22"/>
              </w:rPr>
              <w:t>TOPIC</w:t>
            </w:r>
            <w:r w:rsidR="00A11F98" w:rsidRPr="009A40CC">
              <w:rPr>
                <w:rFonts w:ascii="Times New Roman" w:hAnsi="Times New Roman"/>
                <w:i/>
                <w:iCs/>
                <w:sz w:val="22"/>
                <w:szCs w:val="22"/>
              </w:rPr>
              <w:t xml:space="preserve"> 5: Anglo-Saxon </w:t>
            </w:r>
          </w:p>
          <w:p w14:paraId="2ADF1471" w14:textId="77777777" w:rsidR="00A11F98" w:rsidRPr="009A40CC" w:rsidRDefault="00A11F98" w:rsidP="005D5EDF">
            <w:pPr>
              <w:spacing w:after="0" w:line="240" w:lineRule="auto"/>
              <w:jc w:val="both"/>
              <w:rPr>
                <w:rFonts w:ascii="Times New Roman" w:hAnsi="Times New Roman"/>
                <w:color w:val="000000" w:themeColor="text1"/>
              </w:rPr>
            </w:pPr>
            <w:r w:rsidRPr="009A40CC">
              <w:rPr>
                <w:rFonts w:ascii="Times New Roman" w:hAnsi="Times New Roman"/>
                <w:color w:val="000000" w:themeColor="text1"/>
              </w:rPr>
              <w:t xml:space="preserve">This week will teach you about the history, culture and politics of countries spoken English, including the UK, Australia, Canada, New Zealand. </w:t>
            </w:r>
          </w:p>
          <w:p w14:paraId="47F85123" w14:textId="77777777" w:rsidR="00A11F98" w:rsidRPr="00A11F98" w:rsidRDefault="00A11F98" w:rsidP="005D5EDF">
            <w:pPr>
              <w:spacing w:after="0" w:line="240" w:lineRule="auto"/>
              <w:jc w:val="both"/>
              <w:rPr>
                <w:rFonts w:ascii="Times New Roman" w:hAnsi="Times New Roman"/>
                <w:b/>
                <w:bCs/>
                <w:i/>
                <w:iCs/>
                <w:color w:val="000000" w:themeColor="text1"/>
              </w:rPr>
            </w:pPr>
            <w:r w:rsidRPr="00A11F98">
              <w:rPr>
                <w:rFonts w:ascii="Times New Roman" w:hAnsi="Times New Roman"/>
                <w:b/>
                <w:bCs/>
                <w:i/>
                <w:iCs/>
                <w:color w:val="000000" w:themeColor="text1"/>
              </w:rPr>
              <w:t xml:space="preserve">Practice: </w:t>
            </w:r>
          </w:p>
          <w:p w14:paraId="1C4D8AA7" w14:textId="77777777" w:rsidR="00A11F98" w:rsidRPr="00A11F98" w:rsidRDefault="00A11F98" w:rsidP="005D5EDF">
            <w:pPr>
              <w:numPr>
                <w:ilvl w:val="0"/>
                <w:numId w:val="4"/>
              </w:numPr>
              <w:spacing w:after="0" w:line="240" w:lineRule="auto"/>
              <w:ind w:left="224" w:hanging="226"/>
              <w:jc w:val="both"/>
              <w:textAlignment w:val="top"/>
              <w:rPr>
                <w:rFonts w:ascii="Times New Roman" w:hAnsi="Times New Roman"/>
                <w:color w:val="000000" w:themeColor="text1"/>
              </w:rPr>
            </w:pPr>
            <w:r w:rsidRPr="009A40CC">
              <w:rPr>
                <w:rFonts w:ascii="Times New Roman" w:hAnsi="Times New Roman"/>
                <w:color w:val="000000" w:themeColor="text1"/>
              </w:rPr>
              <w:t>Group work, activities and Feedback</w:t>
            </w:r>
            <w:r w:rsidRPr="00A11F98">
              <w:rPr>
                <w:rFonts w:ascii="Times New Roman" w:hAnsi="Times New Roman"/>
                <w:color w:val="000000" w:themeColor="text1"/>
              </w:rPr>
              <w:t xml:space="preserve"> </w:t>
            </w:r>
            <w:r w:rsidRPr="009A40CC">
              <w:rPr>
                <w:rFonts w:ascii="Times New Roman" w:hAnsi="Times New Roman"/>
                <w:bCs/>
              </w:rPr>
              <w:t>(Con’t)</w:t>
            </w:r>
          </w:p>
          <w:p w14:paraId="13EE1CBE" w14:textId="77777777" w:rsidR="00A11F98" w:rsidRPr="009A40CC" w:rsidRDefault="00A11F98" w:rsidP="005D5EDF">
            <w:pPr>
              <w:spacing w:after="0" w:line="240" w:lineRule="auto"/>
              <w:jc w:val="both"/>
              <w:rPr>
                <w:rFonts w:ascii="Times New Roman" w:hAnsi="Times New Roman"/>
                <w:b/>
                <w:bCs/>
                <w:i/>
                <w:iCs/>
                <w:color w:val="000000" w:themeColor="text1"/>
              </w:rPr>
            </w:pPr>
            <w:r w:rsidRPr="009A40CC">
              <w:rPr>
                <w:rFonts w:ascii="Times New Roman" w:hAnsi="Times New Roman"/>
                <w:b/>
                <w:bCs/>
                <w:i/>
                <w:iCs/>
                <w:color w:val="000000" w:themeColor="text1"/>
              </w:rPr>
              <w:t>Readings:</w:t>
            </w:r>
          </w:p>
          <w:p w14:paraId="067C911C" w14:textId="67398BFF"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 xml:space="preserve">Christopher, D. P. (2015). British culture: an introduction. Routledge. Chap 2: Language in Culture, 31-47. </w:t>
            </w:r>
          </w:p>
          <w:p w14:paraId="5B4B7B94" w14:textId="376BF570" w:rsidR="00A11F98" w:rsidRPr="009A40CC" w:rsidRDefault="00A11F98" w:rsidP="005D5EDF">
            <w:pPr>
              <w:numPr>
                <w:ilvl w:val="0"/>
                <w:numId w:val="4"/>
              </w:numPr>
              <w:spacing w:after="0" w:line="240" w:lineRule="auto"/>
              <w:ind w:left="224" w:hanging="226"/>
              <w:jc w:val="both"/>
              <w:textAlignment w:val="top"/>
              <w:rPr>
                <w:rFonts w:ascii="Times New Roman" w:hAnsi="Times New Roman"/>
              </w:rPr>
            </w:pPr>
            <w:r w:rsidRPr="009A40CC">
              <w:rPr>
                <w:rFonts w:ascii="Times New Roman" w:hAnsi="Times New Roman"/>
              </w:rPr>
              <w:t xml:space="preserve">Pickering, J. (2001). Globalisation: A threat to Australian culture? The Journal of Australian Political Economy, (48), 46-59. </w:t>
            </w:r>
          </w:p>
        </w:tc>
        <w:tc>
          <w:tcPr>
            <w:tcW w:w="1080" w:type="dxa"/>
            <w:vMerge/>
            <w:shd w:val="clear" w:color="auto" w:fill="auto"/>
            <w:vAlign w:val="center"/>
          </w:tcPr>
          <w:p w14:paraId="5387C8DE" w14:textId="3ECCBF49"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p>
        </w:tc>
        <w:tc>
          <w:tcPr>
            <w:tcW w:w="1530" w:type="dxa"/>
            <w:vMerge/>
            <w:shd w:val="clear" w:color="auto" w:fill="auto"/>
            <w:vAlign w:val="center"/>
          </w:tcPr>
          <w:p w14:paraId="7F715B61" w14:textId="3C5A82B3"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rPr>
            </w:pPr>
          </w:p>
        </w:tc>
        <w:tc>
          <w:tcPr>
            <w:tcW w:w="1080" w:type="dxa"/>
            <w:vMerge/>
            <w:vAlign w:val="center"/>
          </w:tcPr>
          <w:p w14:paraId="4EA78D1D" w14:textId="2BF5ED70" w:rsidR="00A11F98" w:rsidRPr="009A40CC" w:rsidRDefault="00A11F98" w:rsidP="005D5EDF">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p>
        </w:tc>
      </w:tr>
      <w:tr w:rsidR="00A11F98" w:rsidRPr="009A40CC" w14:paraId="47597F67" w14:textId="0CDD5ECA" w:rsidTr="00A10B2E">
        <w:tc>
          <w:tcPr>
            <w:tcW w:w="872" w:type="dxa"/>
            <w:shd w:val="clear" w:color="auto" w:fill="auto"/>
            <w:vAlign w:val="center"/>
          </w:tcPr>
          <w:p w14:paraId="2C961BFA"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5/2</w:t>
            </w:r>
          </w:p>
        </w:tc>
        <w:tc>
          <w:tcPr>
            <w:tcW w:w="4950" w:type="dxa"/>
            <w:vMerge/>
            <w:shd w:val="clear" w:color="auto" w:fill="auto"/>
            <w:vAlign w:val="center"/>
          </w:tcPr>
          <w:p w14:paraId="3792D270" w14:textId="19D9CBBF" w:rsidR="00A11F98" w:rsidRPr="00A11F98" w:rsidRDefault="00A11F98" w:rsidP="005D5EDF">
            <w:pPr>
              <w:spacing w:after="0" w:line="240" w:lineRule="auto"/>
              <w:jc w:val="both"/>
              <w:rPr>
                <w:rFonts w:ascii="Times New Roman" w:hAnsi="Times New Roman"/>
                <w:color w:val="000000" w:themeColor="text1"/>
              </w:rPr>
            </w:pPr>
          </w:p>
        </w:tc>
        <w:tc>
          <w:tcPr>
            <w:tcW w:w="1080" w:type="dxa"/>
            <w:vMerge/>
            <w:shd w:val="clear" w:color="auto" w:fill="auto"/>
            <w:vAlign w:val="center"/>
          </w:tcPr>
          <w:p w14:paraId="169FD42D" w14:textId="77777777" w:rsidR="00A11F98" w:rsidRPr="009A40CC" w:rsidRDefault="00A11F98" w:rsidP="005D5EDF">
            <w:pPr>
              <w:spacing w:after="0" w:line="240" w:lineRule="auto"/>
              <w:jc w:val="center"/>
              <w:rPr>
                <w:rFonts w:ascii="Times New Roman" w:hAnsi="Times New Roman"/>
                <w:bCs/>
              </w:rPr>
            </w:pPr>
          </w:p>
        </w:tc>
        <w:tc>
          <w:tcPr>
            <w:tcW w:w="1530" w:type="dxa"/>
            <w:vMerge/>
            <w:shd w:val="clear" w:color="auto" w:fill="auto"/>
          </w:tcPr>
          <w:p w14:paraId="0C9B92C0" w14:textId="77777777" w:rsidR="00A11F98" w:rsidRPr="009A40CC" w:rsidRDefault="00A11F98" w:rsidP="005D5EDF">
            <w:pPr>
              <w:spacing w:after="0" w:line="240" w:lineRule="auto"/>
              <w:jc w:val="center"/>
              <w:rPr>
                <w:rFonts w:ascii="Times New Roman" w:hAnsi="Times New Roman"/>
                <w:bCs/>
              </w:rPr>
            </w:pPr>
          </w:p>
        </w:tc>
        <w:tc>
          <w:tcPr>
            <w:tcW w:w="1080" w:type="dxa"/>
            <w:vMerge/>
          </w:tcPr>
          <w:p w14:paraId="238A2947" w14:textId="77777777" w:rsidR="00A11F98" w:rsidRPr="009A40CC" w:rsidRDefault="00A11F98" w:rsidP="005D5EDF">
            <w:pPr>
              <w:spacing w:after="0" w:line="240" w:lineRule="auto"/>
              <w:jc w:val="center"/>
              <w:rPr>
                <w:rFonts w:ascii="Times New Roman" w:hAnsi="Times New Roman"/>
                <w:bCs/>
              </w:rPr>
            </w:pPr>
          </w:p>
        </w:tc>
      </w:tr>
      <w:tr w:rsidR="00A11F98" w:rsidRPr="009A40CC" w14:paraId="05186086" w14:textId="065E3D9F" w:rsidTr="006F226D">
        <w:trPr>
          <w:trHeight w:val="1623"/>
        </w:trPr>
        <w:tc>
          <w:tcPr>
            <w:tcW w:w="872" w:type="dxa"/>
            <w:shd w:val="clear" w:color="auto" w:fill="auto"/>
            <w:vAlign w:val="center"/>
          </w:tcPr>
          <w:p w14:paraId="4F798056"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6/1</w:t>
            </w:r>
          </w:p>
        </w:tc>
        <w:tc>
          <w:tcPr>
            <w:tcW w:w="4950" w:type="dxa"/>
            <w:vMerge w:val="restart"/>
            <w:shd w:val="clear" w:color="auto" w:fill="auto"/>
            <w:vAlign w:val="center"/>
          </w:tcPr>
          <w:p w14:paraId="033D4EFE" w14:textId="30E2D060" w:rsidR="00A11F98" w:rsidRPr="009A40CC" w:rsidRDefault="00A10B2E" w:rsidP="005D5EDF">
            <w:pPr>
              <w:pStyle w:val="Heading4"/>
              <w:spacing w:before="0" w:after="0" w:line="240" w:lineRule="auto"/>
              <w:rPr>
                <w:rFonts w:ascii="Times New Roman" w:hAnsi="Times New Roman"/>
                <w:i/>
                <w:iCs/>
                <w:sz w:val="22"/>
                <w:szCs w:val="22"/>
              </w:rPr>
            </w:pPr>
            <w:r>
              <w:rPr>
                <w:rFonts w:ascii="Times New Roman" w:hAnsi="Times New Roman"/>
                <w:i/>
                <w:iCs/>
                <w:sz w:val="22"/>
                <w:szCs w:val="22"/>
              </w:rPr>
              <w:t>TOPIC</w:t>
            </w:r>
            <w:r w:rsidR="00A11F98" w:rsidRPr="009A40CC">
              <w:rPr>
                <w:rFonts w:ascii="Times New Roman" w:hAnsi="Times New Roman"/>
                <w:i/>
                <w:iCs/>
                <w:sz w:val="22"/>
                <w:szCs w:val="22"/>
              </w:rPr>
              <w:t xml:space="preserve"> 6: Latin American Countries </w:t>
            </w:r>
          </w:p>
          <w:p w14:paraId="4A508E9D" w14:textId="77777777" w:rsidR="00A11F98" w:rsidRPr="009A40CC" w:rsidRDefault="00A11F98" w:rsidP="005D5EDF">
            <w:pPr>
              <w:spacing w:after="0" w:line="240" w:lineRule="auto"/>
              <w:jc w:val="both"/>
              <w:rPr>
                <w:rFonts w:ascii="Times New Roman" w:hAnsi="Times New Roman"/>
                <w:color w:val="000000" w:themeColor="text1"/>
              </w:rPr>
            </w:pPr>
            <w:r w:rsidRPr="009A40CC">
              <w:rPr>
                <w:rFonts w:ascii="Times New Roman" w:hAnsi="Times New Roman"/>
                <w:color w:val="000000" w:themeColor="text1"/>
              </w:rPr>
              <w:t xml:space="preserve">This week aims to introduce students to the evolving history, culture and politics of Latin countries, including Latin America, Spain and Portugal. Students will define and analyze key concepts and apply them to the study of the major trends that have swept Latin countries during the last century. </w:t>
            </w:r>
          </w:p>
          <w:p w14:paraId="36E487BF" w14:textId="77777777" w:rsidR="00A11F98" w:rsidRPr="00A11F98" w:rsidRDefault="00A11F98" w:rsidP="005D5EDF">
            <w:pPr>
              <w:spacing w:after="0" w:line="240" w:lineRule="auto"/>
              <w:jc w:val="both"/>
              <w:rPr>
                <w:rFonts w:ascii="Times New Roman" w:hAnsi="Times New Roman"/>
                <w:b/>
                <w:bCs/>
                <w:i/>
                <w:iCs/>
                <w:color w:val="000000" w:themeColor="text1"/>
              </w:rPr>
            </w:pPr>
            <w:r w:rsidRPr="00A11F98">
              <w:rPr>
                <w:rFonts w:ascii="Times New Roman" w:hAnsi="Times New Roman"/>
                <w:b/>
                <w:bCs/>
                <w:i/>
                <w:iCs/>
                <w:color w:val="000000" w:themeColor="text1"/>
              </w:rPr>
              <w:t xml:space="preserve">Practice: </w:t>
            </w:r>
          </w:p>
          <w:p w14:paraId="78387024" w14:textId="77777777" w:rsidR="00A11F98" w:rsidRPr="00A11F98" w:rsidRDefault="00A11F98" w:rsidP="005D5EDF">
            <w:pPr>
              <w:numPr>
                <w:ilvl w:val="0"/>
                <w:numId w:val="4"/>
              </w:numPr>
              <w:spacing w:after="0" w:line="240" w:lineRule="auto"/>
              <w:ind w:left="224" w:hanging="226"/>
              <w:jc w:val="both"/>
              <w:textAlignment w:val="top"/>
              <w:rPr>
                <w:rFonts w:ascii="Times New Roman" w:hAnsi="Times New Roman"/>
                <w:color w:val="000000" w:themeColor="text1"/>
              </w:rPr>
            </w:pPr>
            <w:r w:rsidRPr="009A40CC">
              <w:rPr>
                <w:rFonts w:ascii="Times New Roman" w:hAnsi="Times New Roman"/>
                <w:color w:val="000000" w:themeColor="text1"/>
              </w:rPr>
              <w:t>Group work, activities and Feedback</w:t>
            </w:r>
            <w:r w:rsidRPr="00A11F98">
              <w:rPr>
                <w:rFonts w:ascii="Times New Roman" w:hAnsi="Times New Roman"/>
                <w:color w:val="000000" w:themeColor="text1"/>
              </w:rPr>
              <w:t xml:space="preserve"> </w:t>
            </w:r>
            <w:r w:rsidRPr="009A40CC">
              <w:rPr>
                <w:rFonts w:ascii="Times New Roman" w:hAnsi="Times New Roman"/>
                <w:bCs/>
              </w:rPr>
              <w:t>(Con’t)</w:t>
            </w:r>
          </w:p>
          <w:p w14:paraId="5801CA7D" w14:textId="77777777" w:rsidR="00A11F98" w:rsidRPr="00A11F98" w:rsidRDefault="00A11F98" w:rsidP="005D5EDF">
            <w:pPr>
              <w:spacing w:after="0" w:line="240" w:lineRule="auto"/>
              <w:ind w:left="-2"/>
              <w:jc w:val="both"/>
              <w:textAlignment w:val="top"/>
              <w:rPr>
                <w:rFonts w:ascii="Times New Roman" w:hAnsi="Times New Roman"/>
                <w:color w:val="000000" w:themeColor="text1"/>
              </w:rPr>
            </w:pPr>
            <w:r w:rsidRPr="00A11F98">
              <w:rPr>
                <w:rFonts w:ascii="Times New Roman" w:hAnsi="Times New Roman"/>
                <w:b/>
                <w:bCs/>
                <w:i/>
                <w:iCs/>
                <w:color w:val="000000" w:themeColor="text1"/>
              </w:rPr>
              <w:t>Readings:</w:t>
            </w:r>
          </w:p>
          <w:p w14:paraId="68047D93" w14:textId="77777777" w:rsidR="00A11F98" w:rsidRPr="009A40CC" w:rsidRDefault="00A11F98" w:rsidP="005D5EDF">
            <w:pPr>
              <w:numPr>
                <w:ilvl w:val="0"/>
                <w:numId w:val="4"/>
              </w:numPr>
              <w:spacing w:after="0" w:line="240" w:lineRule="auto"/>
              <w:ind w:left="224" w:hanging="226"/>
              <w:jc w:val="both"/>
              <w:textAlignment w:val="top"/>
              <w:rPr>
                <w:rFonts w:ascii="Times New Roman" w:hAnsi="Times New Roman"/>
                <w:bCs/>
              </w:rPr>
            </w:pPr>
            <w:r w:rsidRPr="009A40CC">
              <w:rPr>
                <w:rFonts w:ascii="Times New Roman" w:hAnsi="Times New Roman"/>
                <w:bCs/>
              </w:rPr>
              <w:t>Gillin, J. (1946). Modern Latin American Culture. Soc. F., 25, 243-248.</w:t>
            </w:r>
          </w:p>
          <w:p w14:paraId="0669DF3D" w14:textId="7669B4B4" w:rsidR="00A11F98" w:rsidRPr="009A40CC" w:rsidRDefault="00A11F98" w:rsidP="005D5EDF">
            <w:pPr>
              <w:numPr>
                <w:ilvl w:val="0"/>
                <w:numId w:val="4"/>
              </w:numPr>
              <w:spacing w:after="0" w:line="240" w:lineRule="auto"/>
              <w:ind w:left="224" w:hanging="226"/>
              <w:jc w:val="both"/>
              <w:textAlignment w:val="top"/>
              <w:rPr>
                <w:rFonts w:ascii="Times New Roman" w:hAnsi="Times New Roman"/>
                <w:bCs/>
              </w:rPr>
            </w:pPr>
            <w:r w:rsidRPr="009A40CC">
              <w:rPr>
                <w:rFonts w:ascii="Times New Roman" w:hAnsi="Times New Roman"/>
                <w:bCs/>
              </w:rPr>
              <w:t>More readings will be given by lecturers.</w:t>
            </w:r>
          </w:p>
        </w:tc>
        <w:tc>
          <w:tcPr>
            <w:tcW w:w="1080" w:type="dxa"/>
            <w:vMerge/>
            <w:shd w:val="clear" w:color="auto" w:fill="auto"/>
            <w:vAlign w:val="center"/>
          </w:tcPr>
          <w:p w14:paraId="26A5CC7A" w14:textId="77777777" w:rsidR="00A11F98" w:rsidRPr="009A40CC" w:rsidRDefault="00A11F98" w:rsidP="005D5EDF">
            <w:pPr>
              <w:spacing w:after="0" w:line="240" w:lineRule="auto"/>
              <w:jc w:val="center"/>
              <w:rPr>
                <w:rFonts w:ascii="Times New Roman" w:hAnsi="Times New Roman"/>
                <w:bCs/>
              </w:rPr>
            </w:pPr>
          </w:p>
        </w:tc>
        <w:tc>
          <w:tcPr>
            <w:tcW w:w="1530" w:type="dxa"/>
            <w:vMerge/>
            <w:shd w:val="clear" w:color="auto" w:fill="auto"/>
          </w:tcPr>
          <w:p w14:paraId="41A22954" w14:textId="77777777" w:rsidR="00A11F98" w:rsidRPr="009A40CC" w:rsidRDefault="00A11F98" w:rsidP="005D5EDF">
            <w:pPr>
              <w:spacing w:after="0" w:line="240" w:lineRule="auto"/>
              <w:jc w:val="center"/>
              <w:rPr>
                <w:rFonts w:ascii="Times New Roman" w:hAnsi="Times New Roman"/>
                <w:bCs/>
              </w:rPr>
            </w:pPr>
          </w:p>
        </w:tc>
        <w:tc>
          <w:tcPr>
            <w:tcW w:w="1080" w:type="dxa"/>
            <w:vMerge/>
          </w:tcPr>
          <w:p w14:paraId="686EB269" w14:textId="77777777" w:rsidR="00A11F98" w:rsidRPr="009A40CC" w:rsidRDefault="00A11F98" w:rsidP="005D5EDF">
            <w:pPr>
              <w:spacing w:after="0" w:line="240" w:lineRule="auto"/>
              <w:jc w:val="center"/>
              <w:rPr>
                <w:rFonts w:ascii="Times New Roman" w:hAnsi="Times New Roman"/>
                <w:bCs/>
              </w:rPr>
            </w:pPr>
          </w:p>
        </w:tc>
      </w:tr>
      <w:tr w:rsidR="00A11F98" w:rsidRPr="009A40CC" w14:paraId="13FF221B" w14:textId="79BF4214" w:rsidTr="00A10B2E">
        <w:tc>
          <w:tcPr>
            <w:tcW w:w="872" w:type="dxa"/>
            <w:shd w:val="clear" w:color="auto" w:fill="auto"/>
            <w:vAlign w:val="center"/>
          </w:tcPr>
          <w:p w14:paraId="133BA277" w14:textId="77777777" w:rsidR="00A11F98" w:rsidRPr="009A40CC" w:rsidRDefault="00A11F98" w:rsidP="005D5EDF">
            <w:pPr>
              <w:spacing w:after="0" w:line="240" w:lineRule="auto"/>
              <w:jc w:val="center"/>
              <w:rPr>
                <w:rFonts w:ascii="Times New Roman" w:hAnsi="Times New Roman"/>
                <w:b/>
              </w:rPr>
            </w:pPr>
            <w:r w:rsidRPr="009A40CC">
              <w:rPr>
                <w:rFonts w:ascii="Times New Roman" w:hAnsi="Times New Roman"/>
                <w:b/>
              </w:rPr>
              <w:t>6/2</w:t>
            </w:r>
          </w:p>
        </w:tc>
        <w:tc>
          <w:tcPr>
            <w:tcW w:w="4950" w:type="dxa"/>
            <w:vMerge/>
            <w:shd w:val="clear" w:color="auto" w:fill="auto"/>
            <w:vAlign w:val="center"/>
          </w:tcPr>
          <w:p w14:paraId="35F39F42" w14:textId="2F6068B3" w:rsidR="00A11F98" w:rsidRPr="00A11F98" w:rsidRDefault="00A11F98" w:rsidP="005D5EDF">
            <w:pPr>
              <w:spacing w:after="0" w:line="240" w:lineRule="auto"/>
              <w:jc w:val="both"/>
              <w:rPr>
                <w:rFonts w:ascii="Times New Roman" w:hAnsi="Times New Roman"/>
                <w:color w:val="000000" w:themeColor="text1"/>
              </w:rPr>
            </w:pPr>
          </w:p>
        </w:tc>
        <w:tc>
          <w:tcPr>
            <w:tcW w:w="1080" w:type="dxa"/>
            <w:vMerge/>
            <w:shd w:val="clear" w:color="auto" w:fill="auto"/>
            <w:vAlign w:val="center"/>
          </w:tcPr>
          <w:p w14:paraId="5E316EE8" w14:textId="77777777" w:rsidR="00A11F98" w:rsidRPr="009A40CC" w:rsidRDefault="00A11F98" w:rsidP="005D5EDF">
            <w:pPr>
              <w:spacing w:after="0" w:line="240" w:lineRule="auto"/>
              <w:jc w:val="center"/>
              <w:rPr>
                <w:rFonts w:ascii="Times New Roman" w:hAnsi="Times New Roman"/>
                <w:bCs/>
              </w:rPr>
            </w:pPr>
          </w:p>
        </w:tc>
        <w:tc>
          <w:tcPr>
            <w:tcW w:w="1530" w:type="dxa"/>
            <w:vMerge/>
            <w:shd w:val="clear" w:color="auto" w:fill="auto"/>
          </w:tcPr>
          <w:p w14:paraId="2978A282" w14:textId="77777777" w:rsidR="00A11F98" w:rsidRPr="009A40CC" w:rsidRDefault="00A11F98" w:rsidP="005D5EDF">
            <w:pPr>
              <w:spacing w:after="0" w:line="240" w:lineRule="auto"/>
              <w:jc w:val="center"/>
              <w:rPr>
                <w:rFonts w:ascii="Times New Roman" w:hAnsi="Times New Roman"/>
                <w:bCs/>
              </w:rPr>
            </w:pPr>
          </w:p>
        </w:tc>
        <w:tc>
          <w:tcPr>
            <w:tcW w:w="1080" w:type="dxa"/>
            <w:vMerge/>
          </w:tcPr>
          <w:p w14:paraId="3956F499" w14:textId="77777777" w:rsidR="00A11F98" w:rsidRPr="009A40CC" w:rsidRDefault="00A11F98" w:rsidP="005D5EDF">
            <w:pPr>
              <w:spacing w:after="0" w:line="240" w:lineRule="auto"/>
              <w:jc w:val="center"/>
              <w:rPr>
                <w:rFonts w:ascii="Times New Roman" w:hAnsi="Times New Roman"/>
                <w:bCs/>
              </w:rPr>
            </w:pPr>
          </w:p>
        </w:tc>
      </w:tr>
      <w:tr w:rsidR="00AC02A8" w:rsidRPr="009A40CC" w14:paraId="4E98FDAD" w14:textId="77777777" w:rsidTr="00A10B2E">
        <w:trPr>
          <w:trHeight w:val="381"/>
        </w:trPr>
        <w:tc>
          <w:tcPr>
            <w:tcW w:w="872" w:type="dxa"/>
            <w:shd w:val="clear" w:color="auto" w:fill="auto"/>
            <w:vAlign w:val="center"/>
          </w:tcPr>
          <w:p w14:paraId="12A47193" w14:textId="169B8C5F" w:rsidR="00AC02A8" w:rsidRPr="009A40CC" w:rsidRDefault="00AC02A8" w:rsidP="005D5EDF">
            <w:pPr>
              <w:spacing w:after="0" w:line="240" w:lineRule="auto"/>
              <w:jc w:val="center"/>
              <w:rPr>
                <w:rFonts w:ascii="Times New Roman" w:hAnsi="Times New Roman"/>
                <w:b/>
              </w:rPr>
            </w:pPr>
            <w:r w:rsidRPr="009A40CC">
              <w:rPr>
                <w:rFonts w:ascii="Times New Roman" w:hAnsi="Times New Roman"/>
                <w:bCs/>
              </w:rPr>
              <w:t>…</w:t>
            </w:r>
          </w:p>
        </w:tc>
        <w:tc>
          <w:tcPr>
            <w:tcW w:w="7560" w:type="dxa"/>
            <w:gridSpan w:val="3"/>
            <w:shd w:val="clear" w:color="auto" w:fill="auto"/>
            <w:vAlign w:val="center"/>
          </w:tcPr>
          <w:p w14:paraId="4C0BCCAB" w14:textId="0B457A5E" w:rsidR="00AC02A8" w:rsidRPr="009A40CC" w:rsidRDefault="00AC02A8" w:rsidP="005D5EDF">
            <w:pPr>
              <w:spacing w:after="0" w:line="240" w:lineRule="auto"/>
              <w:jc w:val="center"/>
              <w:rPr>
                <w:rFonts w:ascii="Times New Roman" w:hAnsi="Times New Roman"/>
                <w:bCs/>
              </w:rPr>
            </w:pPr>
            <w:r w:rsidRPr="009A40CC">
              <w:rPr>
                <w:rFonts w:ascii="Times New Roman" w:hAnsi="Times New Roman"/>
                <w:b/>
              </w:rPr>
              <w:t>FINAL TEST</w:t>
            </w:r>
          </w:p>
        </w:tc>
        <w:tc>
          <w:tcPr>
            <w:tcW w:w="1080" w:type="dxa"/>
            <w:vAlign w:val="center"/>
          </w:tcPr>
          <w:p w14:paraId="7BB7A099" w14:textId="7E732BA5" w:rsidR="00AC02A8" w:rsidRPr="00AC02A8" w:rsidRDefault="00AC02A8" w:rsidP="005D5EDF">
            <w:pPr>
              <w:spacing w:after="0" w:line="240" w:lineRule="auto"/>
              <w:jc w:val="center"/>
              <w:rPr>
                <w:rFonts w:ascii="Times New Roman" w:hAnsi="Times New Roman"/>
                <w:b/>
              </w:rPr>
            </w:pPr>
            <w:r w:rsidRPr="00AC02A8">
              <w:rPr>
                <w:rFonts w:ascii="Times New Roman" w:hAnsi="Times New Roman"/>
                <w:b/>
              </w:rPr>
              <w:t>A3.1</w:t>
            </w:r>
          </w:p>
        </w:tc>
      </w:tr>
    </w:tbl>
    <w:p w14:paraId="089A899C" w14:textId="77777777" w:rsidR="002848F2" w:rsidRPr="000239A5" w:rsidRDefault="00AA4AA3" w:rsidP="00935A3E">
      <w:pPr>
        <w:widowControl w:val="0"/>
        <w:spacing w:after="0" w:line="240" w:lineRule="auto"/>
        <w:ind w:left="567"/>
        <w:rPr>
          <w:rFonts w:ascii="Times New Roman" w:hAnsi="Times New Roman"/>
          <w:bCs/>
          <w:i/>
          <w:iCs/>
          <w:color w:val="000000"/>
        </w:rPr>
      </w:pPr>
      <w:r w:rsidRPr="000239A5">
        <w:rPr>
          <w:rFonts w:ascii="Times New Roman" w:hAnsi="Times New Roman"/>
          <w:bCs/>
          <w:i/>
          <w:iCs/>
          <w:color w:val="000000"/>
        </w:rPr>
        <w:t xml:space="preserve">(1): Thông tin về tuần/buổi học. </w:t>
      </w:r>
    </w:p>
    <w:p w14:paraId="076D49B5" w14:textId="1E6E4D5C" w:rsidR="00AA4AA3" w:rsidRPr="000239A5" w:rsidRDefault="00AA4AA3" w:rsidP="00935A3E">
      <w:pPr>
        <w:widowControl w:val="0"/>
        <w:spacing w:after="0" w:line="240" w:lineRule="auto"/>
        <w:ind w:left="567"/>
        <w:rPr>
          <w:rFonts w:ascii="Times New Roman" w:hAnsi="Times New Roman"/>
          <w:bCs/>
          <w:i/>
          <w:iCs/>
          <w:color w:val="000000"/>
        </w:rPr>
      </w:pPr>
      <w:r w:rsidRPr="000239A5">
        <w:rPr>
          <w:rFonts w:ascii="Times New Roman" w:hAnsi="Times New Roman"/>
          <w:bCs/>
          <w:i/>
          <w:iCs/>
          <w:color w:val="000000"/>
        </w:rPr>
        <w:t>(2): Liệt kê nội dung giảng dạy theo chương, mục</w:t>
      </w:r>
    </w:p>
    <w:p w14:paraId="06B1517D" w14:textId="77777777" w:rsidR="00AA4AA3" w:rsidRPr="000239A5" w:rsidRDefault="00AA4AA3" w:rsidP="00935A3E">
      <w:pPr>
        <w:widowControl w:val="0"/>
        <w:spacing w:after="0" w:line="240" w:lineRule="auto"/>
        <w:ind w:left="567"/>
        <w:rPr>
          <w:rFonts w:ascii="Times New Roman" w:hAnsi="Times New Roman"/>
          <w:bCs/>
          <w:i/>
          <w:iCs/>
          <w:color w:val="000000"/>
        </w:rPr>
      </w:pPr>
      <w:r w:rsidRPr="000239A5">
        <w:rPr>
          <w:rFonts w:ascii="Times New Roman" w:hAnsi="Times New Roman"/>
          <w:bCs/>
          <w:i/>
          <w:iCs/>
          <w:color w:val="000000"/>
        </w:rPr>
        <w:t>(3): Liệt kê CĐR liên quan của môn học (ghi ký hiệu Gx.x),</w:t>
      </w:r>
    </w:p>
    <w:p w14:paraId="5B8FECBE" w14:textId="77777777" w:rsidR="00AA4AA3" w:rsidRPr="000239A5" w:rsidRDefault="00AA4AA3" w:rsidP="00935A3E">
      <w:pPr>
        <w:widowControl w:val="0"/>
        <w:spacing w:after="0" w:line="240" w:lineRule="auto"/>
        <w:ind w:left="567"/>
        <w:rPr>
          <w:rFonts w:ascii="Times New Roman" w:hAnsi="Times New Roman"/>
          <w:bCs/>
          <w:i/>
          <w:iCs/>
          <w:color w:val="000000"/>
        </w:rPr>
      </w:pPr>
      <w:r w:rsidRPr="000239A5">
        <w:rPr>
          <w:rFonts w:ascii="Times New Roman" w:hAnsi="Times New Roman"/>
          <w:bCs/>
          <w:i/>
          <w:iCs/>
          <w:color w:val="000000"/>
        </w:rPr>
        <w:t>(4): Liệt kê các hoạt động dạy và học (ở lớp, ở nhà), bao gồm đọc trước tài liệu (nếu có yêu cầu)</w:t>
      </w:r>
    </w:p>
    <w:p w14:paraId="3B7A280A" w14:textId="7A1F94FC" w:rsidR="00AA4AA3" w:rsidRPr="000239A5" w:rsidRDefault="00AA4AA3" w:rsidP="00935A3E">
      <w:pPr>
        <w:widowControl w:val="0"/>
        <w:spacing w:after="0" w:line="240" w:lineRule="auto"/>
        <w:ind w:left="567"/>
        <w:rPr>
          <w:rFonts w:ascii="Times New Roman" w:hAnsi="Times New Roman"/>
          <w:bCs/>
          <w:i/>
          <w:iCs/>
          <w:color w:val="000000"/>
        </w:rPr>
      </w:pPr>
      <w:r w:rsidRPr="000239A5">
        <w:rPr>
          <w:rFonts w:ascii="Times New Roman" w:hAnsi="Times New Roman"/>
          <w:bCs/>
          <w:i/>
          <w:iCs/>
          <w:color w:val="000000"/>
        </w:rPr>
        <w:t>(5): Liệt kê các bài đánh giá liên quan (ghi ký hiệu Ax.x)</w:t>
      </w:r>
    </w:p>
    <w:p w14:paraId="28A37C36" w14:textId="77777777" w:rsidR="00464882" w:rsidRPr="000239A5" w:rsidRDefault="00464882" w:rsidP="009C4C3B">
      <w:pPr>
        <w:widowControl w:val="0"/>
        <w:spacing w:after="0" w:line="240" w:lineRule="auto"/>
        <w:ind w:firstLine="720"/>
        <w:rPr>
          <w:rFonts w:ascii="Times New Roman" w:hAnsi="Times New Roman"/>
          <w:i/>
          <w:iCs/>
          <w:color w:val="000000"/>
        </w:rPr>
      </w:pPr>
    </w:p>
    <w:p w14:paraId="48DB114B" w14:textId="77777777" w:rsidR="00AA4AA3" w:rsidRPr="000239A5" w:rsidRDefault="00AA4AA3" w:rsidP="009C4C3B">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0239A5">
        <w:rPr>
          <w:rFonts w:ascii="Times New Roman" w:hAnsi="Times New Roman"/>
          <w:b/>
          <w:iCs/>
          <w:color w:val="000000"/>
          <w:sz w:val="26"/>
        </w:rPr>
        <w:t>Quy định của môn học</w:t>
      </w:r>
    </w:p>
    <w:p w14:paraId="17334596" w14:textId="33856D3C" w:rsidR="00AA4AA3" w:rsidRPr="000239A5" w:rsidRDefault="00AA4AA3" w:rsidP="009C4C3B">
      <w:pPr>
        <w:widowControl w:val="0"/>
        <w:spacing w:after="0" w:line="240" w:lineRule="auto"/>
        <w:rPr>
          <w:rFonts w:ascii="Times New Roman" w:hAnsi="Times New Roman"/>
          <w:i/>
          <w:iCs/>
          <w:color w:val="000000"/>
        </w:rPr>
      </w:pPr>
      <w:r w:rsidRPr="000239A5">
        <w:rPr>
          <w:rFonts w:ascii="Times New Roman" w:hAnsi="Times New Roman"/>
          <w:i/>
          <w:iCs/>
          <w:color w:val="000000"/>
        </w:rPr>
        <w:t>(Các quy định của môn học (nếu có), thí dụ: sinh viên không nộp bài tập và các báo cáo đúng hạn, được coi như không nộp bài; sinh viên vắng 2 buổi thực hành trở lên, không được phép dự thi cuối kỳ …)</w:t>
      </w:r>
    </w:p>
    <w:p w14:paraId="20BC72F6" w14:textId="77777777" w:rsidR="00A230AE" w:rsidRPr="000239A5" w:rsidRDefault="00A230AE" w:rsidP="009C4C3B">
      <w:pPr>
        <w:widowControl w:val="0"/>
        <w:spacing w:after="0" w:line="240" w:lineRule="auto"/>
        <w:rPr>
          <w:rFonts w:ascii="Times New Roman" w:hAnsi="Times New Roman"/>
          <w:i/>
          <w:iCs/>
          <w:color w:val="000000"/>
        </w:rPr>
      </w:pPr>
    </w:p>
    <w:p w14:paraId="3B249391" w14:textId="02548988" w:rsidR="00C67E1A" w:rsidRPr="000239A5" w:rsidRDefault="009571C9" w:rsidP="009571C9">
      <w:pPr>
        <w:numPr>
          <w:ilvl w:val="0"/>
          <w:numId w:val="4"/>
        </w:numPr>
        <w:spacing w:after="0" w:line="240" w:lineRule="auto"/>
        <w:ind w:left="630"/>
        <w:jc w:val="both"/>
        <w:textAlignment w:val="top"/>
        <w:rPr>
          <w:rFonts w:ascii="Times New Roman" w:hAnsi="Times New Roman"/>
        </w:rPr>
      </w:pPr>
      <w:r w:rsidRPr="000239A5">
        <w:rPr>
          <w:rFonts w:ascii="Times New Roman" w:hAnsi="Times New Roman"/>
          <w:i/>
          <w:iCs/>
        </w:rPr>
        <w:lastRenderedPageBreak/>
        <w:t>Trước buổi học</w:t>
      </w:r>
      <w:r w:rsidRPr="000239A5">
        <w:rPr>
          <w:rFonts w:ascii="Times New Roman" w:hAnsi="Times New Roman"/>
        </w:rPr>
        <w:t xml:space="preserve">: </w:t>
      </w:r>
      <w:r w:rsidR="00C67E1A" w:rsidRPr="000239A5">
        <w:rPr>
          <w:rFonts w:ascii="Times New Roman" w:hAnsi="Times New Roman"/>
        </w:rPr>
        <w:t>Đọc tài liệu và chuẩn bị cho mỗi buổi học trước khi vào lớp</w:t>
      </w:r>
    </w:p>
    <w:p w14:paraId="1D71E72F" w14:textId="5134415B" w:rsidR="009571C9" w:rsidRPr="000239A5" w:rsidRDefault="009571C9" w:rsidP="009571C9">
      <w:pPr>
        <w:numPr>
          <w:ilvl w:val="0"/>
          <w:numId w:val="4"/>
        </w:numPr>
        <w:spacing w:after="0" w:line="240" w:lineRule="auto"/>
        <w:ind w:left="630"/>
        <w:jc w:val="both"/>
        <w:textAlignment w:val="top"/>
        <w:rPr>
          <w:rFonts w:ascii="Times New Roman" w:hAnsi="Times New Roman"/>
        </w:rPr>
      </w:pPr>
      <w:r w:rsidRPr="000239A5">
        <w:rPr>
          <w:rFonts w:ascii="Times New Roman" w:hAnsi="Times New Roman"/>
          <w:i/>
          <w:iCs/>
        </w:rPr>
        <w:t>Trong buổi học</w:t>
      </w:r>
      <w:r w:rsidRPr="000239A5">
        <w:rPr>
          <w:rFonts w:ascii="Times New Roman" w:hAnsi="Times New Roman"/>
        </w:rPr>
        <w:t>:</w:t>
      </w:r>
    </w:p>
    <w:p w14:paraId="2D827DF6" w14:textId="1FE09DA0" w:rsidR="009571C9" w:rsidRPr="000239A5" w:rsidRDefault="009571C9" w:rsidP="000A0512">
      <w:pPr>
        <w:numPr>
          <w:ilvl w:val="1"/>
          <w:numId w:val="9"/>
        </w:numPr>
        <w:spacing w:after="0" w:line="240" w:lineRule="auto"/>
        <w:ind w:left="1260"/>
        <w:jc w:val="both"/>
        <w:textAlignment w:val="top"/>
        <w:rPr>
          <w:rFonts w:ascii="Times New Roman" w:hAnsi="Times New Roman"/>
        </w:rPr>
      </w:pPr>
      <w:r w:rsidRPr="000239A5">
        <w:rPr>
          <w:rFonts w:ascii="Times New Roman" w:hAnsi="Times New Roman"/>
        </w:rPr>
        <w:t xml:space="preserve">Tham dự lớp học và ghi chép: </w:t>
      </w:r>
      <w:r w:rsidR="00F03EB6" w:rsidRPr="000239A5">
        <w:rPr>
          <w:rFonts w:ascii="Times New Roman" w:hAnsi="Times New Roman"/>
        </w:rPr>
        <w:t>Nội dung</w:t>
      </w:r>
      <w:r w:rsidRPr="000239A5">
        <w:rPr>
          <w:rFonts w:ascii="Times New Roman" w:hAnsi="Times New Roman"/>
        </w:rPr>
        <w:t xml:space="preserve"> bài giảng</w:t>
      </w:r>
      <w:r w:rsidR="00F03EB6" w:rsidRPr="000239A5">
        <w:rPr>
          <w:rFonts w:ascii="Times New Roman" w:hAnsi="Times New Roman"/>
        </w:rPr>
        <w:t xml:space="preserve"> đòi hỏi thông tin từ tài liệu đọc và kiến thức bên ngoài</w:t>
      </w:r>
      <w:r w:rsidRPr="000239A5">
        <w:rPr>
          <w:rFonts w:ascii="Times New Roman" w:hAnsi="Times New Roman"/>
        </w:rPr>
        <w:t xml:space="preserve">, </w:t>
      </w:r>
      <w:r w:rsidR="00F03EB6" w:rsidRPr="000239A5">
        <w:rPr>
          <w:rFonts w:ascii="Times New Roman" w:hAnsi="Times New Roman"/>
        </w:rPr>
        <w:t>sinh viên</w:t>
      </w:r>
      <w:r w:rsidRPr="000239A5">
        <w:rPr>
          <w:rFonts w:ascii="Times New Roman" w:hAnsi="Times New Roman"/>
        </w:rPr>
        <w:t xml:space="preserve"> cần tiếp thu và ghi nhớ,</w:t>
      </w:r>
      <w:r w:rsidR="00437733" w:rsidRPr="000239A5">
        <w:rPr>
          <w:rFonts w:ascii="Times New Roman" w:hAnsi="Times New Roman"/>
        </w:rPr>
        <w:t xml:space="preserve"> tham gia</w:t>
      </w:r>
      <w:r w:rsidRPr="000239A5">
        <w:rPr>
          <w:rFonts w:ascii="Times New Roman" w:hAnsi="Times New Roman"/>
        </w:rPr>
        <w:t xml:space="preserve"> tích cực trong các cuộc thảo luận trên lớp và hợp tác làm việc với các </w:t>
      </w:r>
      <w:r w:rsidR="00437733" w:rsidRPr="000239A5">
        <w:rPr>
          <w:rFonts w:ascii="Times New Roman" w:hAnsi="Times New Roman"/>
        </w:rPr>
        <w:t>thành viên trong nhóm để đạt được các yêu cầu cho mỗi buổi học</w:t>
      </w:r>
      <w:r w:rsidRPr="000239A5">
        <w:rPr>
          <w:rFonts w:ascii="Times New Roman" w:hAnsi="Times New Roman"/>
        </w:rPr>
        <w:t>.</w:t>
      </w:r>
    </w:p>
    <w:p w14:paraId="053DF659" w14:textId="33523CF5" w:rsidR="00C67E1A" w:rsidRPr="000239A5" w:rsidRDefault="00C67E1A" w:rsidP="000A0512">
      <w:pPr>
        <w:numPr>
          <w:ilvl w:val="1"/>
          <w:numId w:val="9"/>
        </w:numPr>
        <w:spacing w:after="0" w:line="240" w:lineRule="auto"/>
        <w:ind w:left="1260"/>
        <w:jc w:val="both"/>
        <w:textAlignment w:val="top"/>
        <w:rPr>
          <w:rFonts w:ascii="Times New Roman" w:hAnsi="Times New Roman"/>
        </w:rPr>
      </w:pPr>
      <w:r w:rsidRPr="000239A5">
        <w:rPr>
          <w:rFonts w:ascii="Times New Roman" w:hAnsi="Times New Roman"/>
        </w:rPr>
        <w:t>Được sử dụng công nghệ như từ điển điện tử, máy tính bảng phục vụ việc tra từ vựng và ghi chép trong quá trình học nhưng tuyệt đối không sử dụng để học môn khác hoặc làm việc riêng.</w:t>
      </w:r>
    </w:p>
    <w:p w14:paraId="3520718D" w14:textId="1C913179" w:rsidR="00C67E1A" w:rsidRPr="000239A5" w:rsidRDefault="00C67E1A" w:rsidP="009571C9">
      <w:pPr>
        <w:numPr>
          <w:ilvl w:val="0"/>
          <w:numId w:val="4"/>
        </w:numPr>
        <w:spacing w:after="0" w:line="240" w:lineRule="auto"/>
        <w:ind w:left="630"/>
        <w:jc w:val="both"/>
        <w:textAlignment w:val="top"/>
        <w:rPr>
          <w:rFonts w:ascii="Times New Roman" w:hAnsi="Times New Roman"/>
        </w:rPr>
      </w:pPr>
      <w:r w:rsidRPr="000239A5">
        <w:rPr>
          <w:rFonts w:ascii="Times New Roman" w:hAnsi="Times New Roman"/>
        </w:rPr>
        <w:t xml:space="preserve">Vắng quá </w:t>
      </w:r>
      <w:r w:rsidR="00CD73C1" w:rsidRPr="000239A5">
        <w:rPr>
          <w:rFonts w:ascii="Times New Roman" w:hAnsi="Times New Roman"/>
          <w:b/>
          <w:bCs/>
          <w:i/>
          <w:iCs/>
        </w:rPr>
        <w:t>2</w:t>
      </w:r>
      <w:r w:rsidRPr="000239A5">
        <w:rPr>
          <w:rFonts w:ascii="Times New Roman" w:hAnsi="Times New Roman"/>
          <w:b/>
          <w:bCs/>
          <w:i/>
          <w:iCs/>
        </w:rPr>
        <w:t xml:space="preserve"> buổi</w:t>
      </w:r>
      <w:r w:rsidRPr="000239A5">
        <w:rPr>
          <w:rFonts w:ascii="Times New Roman" w:hAnsi="Times New Roman"/>
        </w:rPr>
        <w:t xml:space="preserve"> học trên lớp: học lại</w:t>
      </w:r>
    </w:p>
    <w:p w14:paraId="38B0F10F" w14:textId="3A2EEA90" w:rsidR="00C67E1A" w:rsidRPr="000239A5" w:rsidRDefault="00C67E1A" w:rsidP="009571C9">
      <w:pPr>
        <w:numPr>
          <w:ilvl w:val="0"/>
          <w:numId w:val="4"/>
        </w:numPr>
        <w:spacing w:after="0" w:line="240" w:lineRule="auto"/>
        <w:ind w:left="630"/>
        <w:jc w:val="both"/>
        <w:textAlignment w:val="top"/>
        <w:rPr>
          <w:rFonts w:ascii="Times New Roman" w:hAnsi="Times New Roman"/>
        </w:rPr>
      </w:pPr>
      <w:r w:rsidRPr="000239A5">
        <w:rPr>
          <w:rFonts w:ascii="Times New Roman" w:hAnsi="Times New Roman"/>
        </w:rPr>
        <w:t>Không làm bài giữa kỳ hoặc/và cuối kỳ: thi lại</w:t>
      </w:r>
    </w:p>
    <w:p w14:paraId="3B11F659" w14:textId="77F0F753" w:rsidR="00C67E1A" w:rsidRPr="000239A5" w:rsidRDefault="00C67E1A" w:rsidP="009571C9">
      <w:pPr>
        <w:numPr>
          <w:ilvl w:val="0"/>
          <w:numId w:val="4"/>
        </w:numPr>
        <w:spacing w:after="0" w:line="240" w:lineRule="auto"/>
        <w:ind w:left="630"/>
        <w:jc w:val="both"/>
        <w:textAlignment w:val="top"/>
        <w:rPr>
          <w:rFonts w:ascii="Times New Roman" w:hAnsi="Times New Roman"/>
        </w:rPr>
      </w:pPr>
      <w:r w:rsidRPr="000239A5">
        <w:rPr>
          <w:rFonts w:ascii="Times New Roman" w:hAnsi="Times New Roman"/>
        </w:rPr>
        <w:t>Thang điểm 10, điểm đạt tối thiểu: 5/10</w:t>
      </w:r>
    </w:p>
    <w:p w14:paraId="7A939F05" w14:textId="77777777" w:rsidR="006C015A" w:rsidRPr="000239A5" w:rsidRDefault="006C015A" w:rsidP="009C4C3B">
      <w:pPr>
        <w:spacing w:after="0" w:line="240" w:lineRule="auto"/>
        <w:rPr>
          <w:rFonts w:ascii="Times New Roman" w:hAnsi="Times New Roman"/>
          <w:szCs w:val="24"/>
        </w:rPr>
      </w:pPr>
    </w:p>
    <w:p w14:paraId="25014F14" w14:textId="77777777" w:rsidR="00AA4AA3" w:rsidRPr="000239A5" w:rsidRDefault="00AA4AA3" w:rsidP="009C4C3B">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0239A5">
        <w:rPr>
          <w:rFonts w:ascii="Times New Roman" w:hAnsi="Times New Roman"/>
          <w:b/>
          <w:iCs/>
          <w:color w:val="000000"/>
          <w:sz w:val="26"/>
        </w:rPr>
        <w:t>Phụ trách môn học</w:t>
      </w:r>
    </w:p>
    <w:p w14:paraId="15D7C749" w14:textId="281AFFC4" w:rsidR="00E2511A" w:rsidRPr="000239A5" w:rsidRDefault="00E2511A" w:rsidP="009C4C3B">
      <w:pPr>
        <w:widowControl w:val="0"/>
        <w:spacing w:after="0" w:line="240" w:lineRule="auto"/>
        <w:rPr>
          <w:rFonts w:ascii="Times New Roman" w:hAnsi="Times New Roman"/>
          <w:iCs/>
        </w:rPr>
      </w:pPr>
      <w:r w:rsidRPr="000239A5">
        <w:rPr>
          <w:rFonts w:ascii="Times New Roman" w:hAnsi="Times New Roman"/>
          <w:iCs/>
        </w:rPr>
        <w:t>Khoa/Bộ môn: Anh văn chuyên ngành</w:t>
      </w:r>
    </w:p>
    <w:p w14:paraId="53E4920A" w14:textId="3237D9E7" w:rsidR="00AA4AA3" w:rsidRPr="000239A5" w:rsidRDefault="00E2511A" w:rsidP="00935A3E">
      <w:pPr>
        <w:widowControl w:val="0"/>
        <w:spacing w:after="0" w:line="240" w:lineRule="auto"/>
        <w:rPr>
          <w:rFonts w:ascii="Times New Roman" w:hAnsi="Times New Roman"/>
          <w:i/>
          <w:iCs/>
        </w:rPr>
      </w:pPr>
      <w:r w:rsidRPr="000239A5">
        <w:rPr>
          <w:rFonts w:ascii="Times New Roman" w:hAnsi="Times New Roman"/>
          <w:iCs/>
        </w:rPr>
        <w:t>Địa chỉ và email liên hệ:</w:t>
      </w:r>
      <w:r w:rsidR="007D181C">
        <w:rPr>
          <w:rFonts w:ascii="Times New Roman" w:hAnsi="Times New Roman"/>
          <w:iCs/>
        </w:rPr>
        <w:t xml:space="preserve"> </w:t>
      </w:r>
      <w:hyperlink r:id="rId6" w:history="1">
        <w:r w:rsidR="007D181C" w:rsidRPr="00835443">
          <w:rPr>
            <w:rStyle w:val="Hyperlink"/>
            <w:rFonts w:ascii="Times New Roman" w:hAnsi="Times New Roman"/>
            <w:iCs/>
          </w:rPr>
          <w:t>huongtrinh@hcmuush.edu.vn</w:t>
        </w:r>
      </w:hyperlink>
      <w:r w:rsidR="007D181C">
        <w:rPr>
          <w:rFonts w:ascii="Times New Roman" w:hAnsi="Times New Roman"/>
          <w:iCs/>
        </w:rPr>
        <w:t xml:space="preserve"> </w:t>
      </w:r>
      <w:r w:rsidRPr="000239A5">
        <w:rPr>
          <w:rFonts w:ascii="Times New Roman" w:hAnsi="Times New Roman"/>
          <w:iCs/>
        </w:rPr>
        <w:t xml:space="preserve"> (T</w:t>
      </w:r>
      <w:r w:rsidR="007D181C">
        <w:rPr>
          <w:rFonts w:ascii="Times New Roman" w:hAnsi="Times New Roman"/>
          <w:iCs/>
        </w:rPr>
        <w:t>S Trịnh Thu Hương</w:t>
      </w:r>
      <w:r w:rsidRPr="000239A5">
        <w:rPr>
          <w:rFonts w:ascii="Times New Roman" w:hAnsi="Times New Roman"/>
          <w:iCs/>
        </w:rPr>
        <w:t>)</w:t>
      </w:r>
    </w:p>
    <w:p w14:paraId="6B076D36" w14:textId="052C9B33" w:rsidR="007219F8" w:rsidRPr="000239A5" w:rsidRDefault="007219F8" w:rsidP="009C4C3B">
      <w:pPr>
        <w:widowControl w:val="0"/>
        <w:spacing w:after="0" w:line="240" w:lineRule="auto"/>
        <w:ind w:firstLine="284"/>
        <w:rPr>
          <w:rFonts w:ascii="Times New Roman" w:hAnsi="Times New Roman"/>
          <w:i/>
          <w:iCs/>
          <w:color w:val="000000"/>
        </w:rPr>
      </w:pPr>
    </w:p>
    <w:p w14:paraId="1B4AA19D" w14:textId="20AB8DA2" w:rsidR="006C015A" w:rsidRDefault="006C015A" w:rsidP="009C4C3B">
      <w:pPr>
        <w:widowControl w:val="0"/>
        <w:spacing w:after="0" w:line="240" w:lineRule="auto"/>
        <w:ind w:firstLine="284"/>
        <w:rPr>
          <w:rFonts w:ascii="Times New Roman" w:hAnsi="Times New Roman"/>
          <w:i/>
          <w:iCs/>
          <w:color w:val="000000"/>
        </w:rPr>
      </w:pPr>
    </w:p>
    <w:p w14:paraId="706531D3" w14:textId="753571C5" w:rsidR="00067B0B" w:rsidRDefault="00067B0B" w:rsidP="009C4C3B">
      <w:pPr>
        <w:widowControl w:val="0"/>
        <w:spacing w:after="0" w:line="240" w:lineRule="auto"/>
        <w:ind w:firstLine="284"/>
        <w:rPr>
          <w:rFonts w:ascii="Times New Roman" w:hAnsi="Times New Roman"/>
          <w:i/>
          <w:iCs/>
          <w:color w:val="000000"/>
        </w:rPr>
      </w:pPr>
    </w:p>
    <w:p w14:paraId="1E5A982A" w14:textId="77777777" w:rsidR="00067B0B" w:rsidRPr="000239A5" w:rsidRDefault="00067B0B" w:rsidP="009C4C3B">
      <w:pPr>
        <w:widowControl w:val="0"/>
        <w:spacing w:after="0" w:line="240" w:lineRule="auto"/>
        <w:ind w:firstLine="284"/>
        <w:rPr>
          <w:rFonts w:ascii="Times New Roman" w:hAnsi="Times New Roman"/>
          <w:i/>
          <w:iCs/>
          <w:color w:val="000000"/>
        </w:rPr>
      </w:pPr>
    </w:p>
    <w:p w14:paraId="6A8D3A09" w14:textId="77777777" w:rsidR="007219F8" w:rsidRPr="000239A5" w:rsidRDefault="007219F8" w:rsidP="009C4C3B">
      <w:pPr>
        <w:widowControl w:val="0"/>
        <w:spacing w:after="0" w:line="240" w:lineRule="auto"/>
        <w:ind w:firstLine="284"/>
        <w:rPr>
          <w:rFonts w:ascii="Times New Roman" w:hAnsi="Times New Roman"/>
          <w:i/>
          <w:iCs/>
          <w:color w:val="000000"/>
        </w:rPr>
      </w:pPr>
    </w:p>
    <w:p w14:paraId="02C35F81" w14:textId="77777777" w:rsidR="00AA4AA3" w:rsidRPr="000239A5" w:rsidRDefault="00AA4AA3" w:rsidP="009C4C3B">
      <w:pPr>
        <w:widowControl w:val="0"/>
        <w:spacing w:after="0" w:line="240" w:lineRule="auto"/>
        <w:ind w:firstLine="720"/>
        <w:rPr>
          <w:rFonts w:ascii="Times New Roman" w:hAnsi="Times New Roman"/>
          <w:bCs/>
          <w:i/>
          <w:color w:val="000000"/>
          <w:sz w:val="14"/>
        </w:rPr>
      </w:pPr>
    </w:p>
    <w:tbl>
      <w:tblPr>
        <w:tblW w:w="10058" w:type="dxa"/>
        <w:tblInd w:w="108" w:type="dxa"/>
        <w:tblLook w:val="0000" w:firstRow="0" w:lastRow="0" w:firstColumn="0" w:lastColumn="0" w:noHBand="0" w:noVBand="0"/>
      </w:tblPr>
      <w:tblGrid>
        <w:gridCol w:w="2592"/>
        <w:gridCol w:w="2515"/>
        <w:gridCol w:w="4951"/>
      </w:tblGrid>
      <w:tr w:rsidR="00AA4AA3" w:rsidRPr="000239A5" w14:paraId="47B68294" w14:textId="77777777" w:rsidTr="006C015A">
        <w:trPr>
          <w:trHeight w:val="593"/>
        </w:trPr>
        <w:tc>
          <w:tcPr>
            <w:tcW w:w="2592" w:type="dxa"/>
          </w:tcPr>
          <w:p w14:paraId="1C33917C" w14:textId="77777777" w:rsidR="00AA4AA3" w:rsidRPr="000239A5" w:rsidRDefault="00AA4AA3" w:rsidP="009C4C3B">
            <w:pPr>
              <w:spacing w:after="0" w:line="240" w:lineRule="auto"/>
              <w:jc w:val="center"/>
              <w:rPr>
                <w:rFonts w:ascii="Times New Roman" w:hAnsi="Times New Roman"/>
                <w:b/>
                <w:color w:val="000000"/>
                <w:szCs w:val="24"/>
              </w:rPr>
            </w:pPr>
            <w:r w:rsidRPr="000239A5">
              <w:rPr>
                <w:rFonts w:ascii="Times New Roman" w:hAnsi="Times New Roman"/>
                <w:b/>
                <w:color w:val="000000"/>
                <w:szCs w:val="24"/>
              </w:rPr>
              <w:t>NGƯỜI BIÊN SOẠN</w:t>
            </w:r>
          </w:p>
          <w:p w14:paraId="76DBF6BD" w14:textId="2C8342AB" w:rsidR="00AA4AA3" w:rsidRPr="000239A5" w:rsidRDefault="00AA4AA3" w:rsidP="009C4C3B">
            <w:pPr>
              <w:spacing w:after="0" w:line="240" w:lineRule="auto"/>
              <w:jc w:val="center"/>
              <w:rPr>
                <w:rFonts w:ascii="Times New Roman" w:hAnsi="Times New Roman"/>
                <w:b/>
                <w:color w:val="000000"/>
                <w:szCs w:val="24"/>
              </w:rPr>
            </w:pPr>
          </w:p>
          <w:p w14:paraId="42A15816" w14:textId="42BD2626" w:rsidR="007219F8" w:rsidRPr="000239A5" w:rsidRDefault="007219F8" w:rsidP="009C4C3B">
            <w:pPr>
              <w:spacing w:after="0" w:line="240" w:lineRule="auto"/>
              <w:jc w:val="center"/>
              <w:rPr>
                <w:rFonts w:ascii="Times New Roman" w:hAnsi="Times New Roman"/>
                <w:b/>
                <w:color w:val="000000"/>
                <w:szCs w:val="24"/>
              </w:rPr>
            </w:pPr>
          </w:p>
          <w:p w14:paraId="6D6D57B1" w14:textId="2F0CE30B" w:rsidR="007219F8" w:rsidRPr="000239A5" w:rsidRDefault="007219F8" w:rsidP="009C4C3B">
            <w:pPr>
              <w:spacing w:after="0" w:line="240" w:lineRule="auto"/>
              <w:jc w:val="center"/>
              <w:rPr>
                <w:rFonts w:ascii="Times New Roman" w:hAnsi="Times New Roman"/>
                <w:b/>
                <w:color w:val="000000"/>
                <w:szCs w:val="24"/>
              </w:rPr>
            </w:pPr>
          </w:p>
          <w:p w14:paraId="1C6EF317" w14:textId="0DCB45A6" w:rsidR="006F48D6" w:rsidRPr="000239A5" w:rsidRDefault="006F48D6" w:rsidP="009C4C3B">
            <w:pPr>
              <w:spacing w:after="0" w:line="240" w:lineRule="auto"/>
              <w:jc w:val="center"/>
              <w:rPr>
                <w:rFonts w:ascii="Times New Roman" w:hAnsi="Times New Roman"/>
                <w:b/>
                <w:color w:val="000000"/>
                <w:szCs w:val="24"/>
              </w:rPr>
            </w:pPr>
          </w:p>
          <w:p w14:paraId="4A3B993E" w14:textId="77777777" w:rsidR="006C015A" w:rsidRPr="000239A5" w:rsidRDefault="006C015A" w:rsidP="009C4C3B">
            <w:pPr>
              <w:spacing w:after="0" w:line="240" w:lineRule="auto"/>
              <w:jc w:val="center"/>
              <w:rPr>
                <w:rFonts w:ascii="Times New Roman" w:hAnsi="Times New Roman"/>
                <w:b/>
                <w:color w:val="000000"/>
                <w:szCs w:val="24"/>
              </w:rPr>
            </w:pPr>
          </w:p>
          <w:p w14:paraId="63D2FF44" w14:textId="3097BE8D" w:rsidR="007219F8" w:rsidRPr="000239A5" w:rsidRDefault="007219F8" w:rsidP="009C4C3B">
            <w:pPr>
              <w:spacing w:after="0" w:line="240" w:lineRule="auto"/>
              <w:jc w:val="center"/>
              <w:rPr>
                <w:rFonts w:ascii="Times New Roman" w:hAnsi="Times New Roman"/>
                <w:b/>
                <w:color w:val="000000"/>
                <w:szCs w:val="24"/>
              </w:rPr>
            </w:pPr>
          </w:p>
          <w:p w14:paraId="01610FAE" w14:textId="7796A62B" w:rsidR="007219F8" w:rsidRPr="000239A5" w:rsidRDefault="00BB4EC7" w:rsidP="009C4C3B">
            <w:pPr>
              <w:spacing w:after="0" w:line="240" w:lineRule="auto"/>
              <w:jc w:val="center"/>
              <w:rPr>
                <w:rFonts w:ascii="Times New Roman" w:hAnsi="Times New Roman"/>
                <w:b/>
                <w:color w:val="000000"/>
                <w:szCs w:val="24"/>
              </w:rPr>
            </w:pPr>
            <w:r>
              <w:rPr>
                <w:rFonts w:ascii="Times New Roman" w:hAnsi="Times New Roman"/>
                <w:b/>
                <w:color w:val="000000" w:themeColor="text1"/>
              </w:rPr>
              <w:t>TS Trịnh Thu Hương</w:t>
            </w:r>
            <w:r w:rsidR="007219F8" w:rsidRPr="000239A5">
              <w:rPr>
                <w:rFonts w:ascii="Times New Roman" w:hAnsi="Times New Roman"/>
                <w:b/>
                <w:color w:val="000000"/>
                <w:sz w:val="26"/>
                <w:szCs w:val="26"/>
              </w:rPr>
              <w:t xml:space="preserve">    </w:t>
            </w:r>
          </w:p>
        </w:tc>
        <w:tc>
          <w:tcPr>
            <w:tcW w:w="2515" w:type="dxa"/>
          </w:tcPr>
          <w:p w14:paraId="03A33139" w14:textId="77777777" w:rsidR="00AA4AA3" w:rsidRPr="000239A5" w:rsidRDefault="00AA4AA3" w:rsidP="009C4C3B">
            <w:pPr>
              <w:pStyle w:val="Heading4"/>
              <w:spacing w:before="0" w:after="0" w:line="240" w:lineRule="auto"/>
              <w:jc w:val="center"/>
              <w:rPr>
                <w:rFonts w:ascii="Times New Roman" w:hAnsi="Times New Roman"/>
                <w:color w:val="000000"/>
                <w:sz w:val="24"/>
                <w:szCs w:val="24"/>
              </w:rPr>
            </w:pPr>
            <w:r w:rsidRPr="000239A5">
              <w:rPr>
                <w:rFonts w:ascii="Times New Roman" w:hAnsi="Times New Roman"/>
                <w:color w:val="000000"/>
                <w:sz w:val="24"/>
                <w:szCs w:val="24"/>
              </w:rPr>
              <w:t>TRƯỞNG BỘ MÔN</w:t>
            </w:r>
          </w:p>
          <w:p w14:paraId="3CBECD84" w14:textId="77777777" w:rsidR="00AA4AA3" w:rsidRPr="000239A5" w:rsidRDefault="00AA4AA3" w:rsidP="009C4C3B">
            <w:pPr>
              <w:spacing w:after="0" w:line="240" w:lineRule="auto"/>
              <w:jc w:val="center"/>
              <w:rPr>
                <w:rFonts w:ascii="Times New Roman" w:hAnsi="Times New Roman"/>
                <w:color w:val="000000"/>
                <w:szCs w:val="24"/>
              </w:rPr>
            </w:pPr>
            <w:r w:rsidRPr="000239A5">
              <w:rPr>
                <w:rFonts w:ascii="Times New Roman" w:hAnsi="Times New Roman"/>
                <w:color w:val="000000"/>
                <w:szCs w:val="24"/>
              </w:rPr>
              <w:t>(ký, ghi rõ họ tên)</w:t>
            </w:r>
          </w:p>
          <w:p w14:paraId="4F55F7F4" w14:textId="77777777" w:rsidR="006F48D6" w:rsidRPr="000239A5" w:rsidRDefault="006F48D6" w:rsidP="009C4C3B">
            <w:pPr>
              <w:spacing w:after="0" w:line="240" w:lineRule="auto"/>
              <w:jc w:val="center"/>
              <w:rPr>
                <w:rFonts w:ascii="Times New Roman" w:hAnsi="Times New Roman"/>
                <w:color w:val="000000"/>
                <w:szCs w:val="24"/>
              </w:rPr>
            </w:pPr>
          </w:p>
          <w:p w14:paraId="4031971D" w14:textId="494363D2" w:rsidR="006F48D6" w:rsidRPr="000239A5" w:rsidRDefault="006F48D6" w:rsidP="009C4C3B">
            <w:pPr>
              <w:spacing w:after="0" w:line="240" w:lineRule="auto"/>
              <w:jc w:val="center"/>
              <w:rPr>
                <w:rFonts w:ascii="Times New Roman" w:hAnsi="Times New Roman"/>
                <w:color w:val="000000"/>
                <w:szCs w:val="24"/>
              </w:rPr>
            </w:pPr>
          </w:p>
          <w:p w14:paraId="395939D8" w14:textId="1926B7D9" w:rsidR="006F48D6" w:rsidRPr="000239A5" w:rsidRDefault="006F48D6" w:rsidP="009C4C3B">
            <w:pPr>
              <w:spacing w:after="0" w:line="240" w:lineRule="auto"/>
              <w:jc w:val="center"/>
              <w:rPr>
                <w:rFonts w:ascii="Times New Roman" w:hAnsi="Times New Roman"/>
                <w:color w:val="000000"/>
                <w:szCs w:val="24"/>
              </w:rPr>
            </w:pPr>
          </w:p>
          <w:p w14:paraId="7D67AFAC" w14:textId="77777777" w:rsidR="006C015A" w:rsidRPr="000239A5" w:rsidRDefault="006C015A" w:rsidP="009C4C3B">
            <w:pPr>
              <w:spacing w:after="0" w:line="240" w:lineRule="auto"/>
              <w:jc w:val="center"/>
              <w:rPr>
                <w:rFonts w:ascii="Times New Roman" w:hAnsi="Times New Roman"/>
                <w:color w:val="000000"/>
                <w:szCs w:val="24"/>
              </w:rPr>
            </w:pPr>
          </w:p>
          <w:p w14:paraId="497F0BE0" w14:textId="77777777" w:rsidR="006F48D6" w:rsidRPr="000239A5" w:rsidRDefault="006F48D6" w:rsidP="009C4C3B">
            <w:pPr>
              <w:spacing w:after="0" w:line="240" w:lineRule="auto"/>
              <w:jc w:val="center"/>
              <w:rPr>
                <w:rFonts w:ascii="Times New Roman" w:hAnsi="Times New Roman"/>
                <w:b/>
                <w:color w:val="000000"/>
                <w:szCs w:val="24"/>
              </w:rPr>
            </w:pPr>
          </w:p>
          <w:p w14:paraId="26A4153A" w14:textId="41B8536B" w:rsidR="006F48D6" w:rsidRPr="000239A5" w:rsidRDefault="00BB4EC7" w:rsidP="009C4C3B">
            <w:pPr>
              <w:spacing w:after="0" w:line="240" w:lineRule="auto"/>
              <w:jc w:val="center"/>
              <w:rPr>
                <w:rFonts w:ascii="Times New Roman" w:hAnsi="Times New Roman"/>
                <w:b/>
                <w:color w:val="000000"/>
                <w:szCs w:val="24"/>
              </w:rPr>
            </w:pPr>
            <w:r>
              <w:rPr>
                <w:rFonts w:ascii="Times New Roman" w:hAnsi="Times New Roman"/>
                <w:b/>
                <w:color w:val="000000"/>
                <w:szCs w:val="24"/>
              </w:rPr>
              <w:t>TS Trịnh Thu Hương</w:t>
            </w:r>
          </w:p>
        </w:tc>
        <w:tc>
          <w:tcPr>
            <w:tcW w:w="4951" w:type="dxa"/>
          </w:tcPr>
          <w:p w14:paraId="7FCF15E9" w14:textId="59F6BB61" w:rsidR="00AA4AA3" w:rsidRPr="000239A5" w:rsidRDefault="00AA4AA3" w:rsidP="009C4C3B">
            <w:pPr>
              <w:pStyle w:val="Heading4"/>
              <w:spacing w:before="0" w:after="0" w:line="240" w:lineRule="auto"/>
              <w:jc w:val="center"/>
              <w:rPr>
                <w:rFonts w:ascii="Times New Roman" w:hAnsi="Times New Roman"/>
                <w:b w:val="0"/>
                <w:i/>
                <w:color w:val="000000"/>
                <w:sz w:val="24"/>
                <w:szCs w:val="24"/>
              </w:rPr>
            </w:pPr>
            <w:r w:rsidRPr="000239A5">
              <w:rPr>
                <w:rFonts w:ascii="Times New Roman" w:hAnsi="Times New Roman"/>
                <w:b w:val="0"/>
                <w:i/>
                <w:iCs/>
                <w:color w:val="000000"/>
                <w:sz w:val="24"/>
                <w:szCs w:val="24"/>
              </w:rPr>
              <w:t>Tp. Hồ Chí Minh, ngày …  tháng … năm</w:t>
            </w:r>
            <w:r w:rsidR="00647B9C">
              <w:rPr>
                <w:rFonts w:ascii="Times New Roman" w:hAnsi="Times New Roman"/>
                <w:b w:val="0"/>
                <w:i/>
                <w:iCs/>
                <w:color w:val="000000"/>
                <w:sz w:val="24"/>
                <w:szCs w:val="24"/>
              </w:rPr>
              <w:t xml:space="preserve"> 202</w:t>
            </w:r>
            <w:r w:rsidR="00E56265">
              <w:rPr>
                <w:rFonts w:ascii="Times New Roman" w:hAnsi="Times New Roman"/>
                <w:b w:val="0"/>
                <w:i/>
                <w:iCs/>
                <w:color w:val="000000"/>
                <w:sz w:val="24"/>
                <w:szCs w:val="24"/>
              </w:rPr>
              <w:t>1</w:t>
            </w:r>
          </w:p>
          <w:p w14:paraId="46888344" w14:textId="77777777" w:rsidR="00AA4AA3" w:rsidRPr="000239A5" w:rsidRDefault="00AA4AA3" w:rsidP="009C4C3B">
            <w:pPr>
              <w:pStyle w:val="Heading4"/>
              <w:spacing w:before="0" w:after="0" w:line="240" w:lineRule="auto"/>
              <w:jc w:val="center"/>
              <w:rPr>
                <w:rFonts w:ascii="Times New Roman" w:hAnsi="Times New Roman"/>
                <w:color w:val="000000"/>
                <w:sz w:val="24"/>
                <w:szCs w:val="24"/>
              </w:rPr>
            </w:pPr>
            <w:r w:rsidRPr="000239A5">
              <w:rPr>
                <w:rFonts w:ascii="Times New Roman" w:hAnsi="Times New Roman"/>
                <w:color w:val="000000"/>
                <w:sz w:val="24"/>
                <w:szCs w:val="24"/>
              </w:rPr>
              <w:t>TRƯỞNG KHOA</w:t>
            </w:r>
          </w:p>
          <w:p w14:paraId="7E20B46C" w14:textId="77777777" w:rsidR="00AA4AA3" w:rsidRPr="000239A5" w:rsidRDefault="00AA4AA3" w:rsidP="009C4C3B">
            <w:pPr>
              <w:spacing w:after="0" w:line="240" w:lineRule="auto"/>
              <w:jc w:val="center"/>
              <w:rPr>
                <w:rFonts w:ascii="Times New Roman" w:hAnsi="Times New Roman"/>
                <w:color w:val="000000"/>
                <w:szCs w:val="24"/>
              </w:rPr>
            </w:pPr>
            <w:r w:rsidRPr="000239A5">
              <w:rPr>
                <w:rFonts w:ascii="Times New Roman" w:hAnsi="Times New Roman"/>
                <w:color w:val="000000"/>
                <w:szCs w:val="24"/>
              </w:rPr>
              <w:t>(ký, ghi rõ họ tên)</w:t>
            </w:r>
          </w:p>
        </w:tc>
      </w:tr>
    </w:tbl>
    <w:p w14:paraId="3FBC3E9C" w14:textId="114A5373" w:rsidR="00AA4AA3" w:rsidRPr="000239A5" w:rsidRDefault="00AA4AA3" w:rsidP="009C4C3B">
      <w:pPr>
        <w:tabs>
          <w:tab w:val="left" w:leader="dot" w:pos="8222"/>
        </w:tabs>
        <w:spacing w:after="0" w:line="240" w:lineRule="auto"/>
        <w:rPr>
          <w:rFonts w:ascii="Times New Roman" w:hAnsi="Times New Roman"/>
          <w:b/>
          <w:color w:val="000000"/>
          <w:sz w:val="26"/>
          <w:szCs w:val="26"/>
        </w:rPr>
      </w:pPr>
      <w:r w:rsidRPr="000239A5">
        <w:rPr>
          <w:rFonts w:ascii="Times New Roman" w:hAnsi="Times New Roman"/>
          <w:b/>
          <w:color w:val="000000"/>
          <w:sz w:val="26"/>
          <w:szCs w:val="26"/>
        </w:rPr>
        <w:t xml:space="preserve">   </w:t>
      </w:r>
    </w:p>
    <w:p w14:paraId="33BAAE28" w14:textId="77777777" w:rsidR="00AA4AA3" w:rsidRPr="000239A5" w:rsidRDefault="00AA4AA3" w:rsidP="009C4C3B">
      <w:pPr>
        <w:spacing w:after="0" w:line="240" w:lineRule="auto"/>
        <w:rPr>
          <w:rFonts w:ascii="Times New Roman" w:hAnsi="Times New Roman"/>
          <w:color w:val="000000"/>
        </w:rPr>
      </w:pPr>
    </w:p>
    <w:p w14:paraId="1BB7F2F3" w14:textId="77777777" w:rsidR="000A182F" w:rsidRPr="000239A5" w:rsidRDefault="000A182F" w:rsidP="009C4C3B">
      <w:pPr>
        <w:spacing w:after="0" w:line="240" w:lineRule="auto"/>
        <w:rPr>
          <w:rFonts w:ascii="Times New Roman" w:hAnsi="Times New Roman"/>
        </w:rPr>
      </w:pPr>
    </w:p>
    <w:sectPr w:rsidR="000A182F" w:rsidRPr="000239A5" w:rsidSect="008604DB">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79F0"/>
    <w:multiLevelType w:val="hybridMultilevel"/>
    <w:tmpl w:val="62CCC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D3505F"/>
    <w:multiLevelType w:val="multilevel"/>
    <w:tmpl w:val="2EA6EE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23C166B"/>
    <w:multiLevelType w:val="hybridMultilevel"/>
    <w:tmpl w:val="0E88C26A"/>
    <w:lvl w:ilvl="0" w:tplc="FFFFFFFF">
      <w:start w:val="4"/>
      <w:numFmt w:val="bullet"/>
      <w:lvlText w:val="-"/>
      <w:lvlJc w:val="left"/>
      <w:pPr>
        <w:ind w:left="720" w:hanging="360"/>
      </w:pPr>
      <w:rPr>
        <w:rFonts w:ascii="Times New Roman" w:eastAsia="Times New Roman" w:hAnsi="Times New Roman" w:cs="Times New Roman" w:hint="default"/>
      </w:rPr>
    </w:lvl>
    <w:lvl w:ilvl="1" w:tplc="2AE2972A">
      <w:start w:val="1"/>
      <w:numFmt w:val="bullet"/>
      <w:lvlText w:val="-"/>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20B402F"/>
    <w:multiLevelType w:val="hybridMultilevel"/>
    <w:tmpl w:val="4C52383C"/>
    <w:lvl w:ilvl="0" w:tplc="98BE199E">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74A63"/>
    <w:multiLevelType w:val="hybridMultilevel"/>
    <w:tmpl w:val="DF22C6B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5B3549C4"/>
    <w:multiLevelType w:val="hybridMultilevel"/>
    <w:tmpl w:val="5644E9DE"/>
    <w:lvl w:ilvl="0" w:tplc="91DC3C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FE5030"/>
    <w:multiLevelType w:val="hybridMultilevel"/>
    <w:tmpl w:val="920E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96100892">
    <w:abstractNumId w:val="2"/>
  </w:num>
  <w:num w:numId="2" w16cid:durableId="124082130">
    <w:abstractNumId w:val="8"/>
  </w:num>
  <w:num w:numId="3" w16cid:durableId="918564698">
    <w:abstractNumId w:val="1"/>
  </w:num>
  <w:num w:numId="4" w16cid:durableId="1130630145">
    <w:abstractNumId w:val="4"/>
  </w:num>
  <w:num w:numId="5" w16cid:durableId="1326088098">
    <w:abstractNumId w:val="6"/>
  </w:num>
  <w:num w:numId="6" w16cid:durableId="1862205924">
    <w:abstractNumId w:val="7"/>
  </w:num>
  <w:num w:numId="7" w16cid:durableId="2109156813">
    <w:abstractNumId w:val="0"/>
  </w:num>
  <w:num w:numId="8" w16cid:durableId="1448505598">
    <w:abstractNumId w:val="5"/>
  </w:num>
  <w:num w:numId="9" w16cid:durableId="1636567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0MTY3NDewMDA1MjVS0lEKTi0uzszPAykwqgUAFaYI7iwAAAA="/>
  </w:docVars>
  <w:rsids>
    <w:rsidRoot w:val="00AA4AA3"/>
    <w:rsid w:val="00014BB6"/>
    <w:rsid w:val="000239A5"/>
    <w:rsid w:val="00067B0B"/>
    <w:rsid w:val="00085CBF"/>
    <w:rsid w:val="000A02BD"/>
    <w:rsid w:val="000A0512"/>
    <w:rsid w:val="000A182F"/>
    <w:rsid w:val="000C172A"/>
    <w:rsid w:val="000C30F0"/>
    <w:rsid w:val="000D0C6A"/>
    <w:rsid w:val="000E351D"/>
    <w:rsid w:val="00193E25"/>
    <w:rsid w:val="001A68CB"/>
    <w:rsid w:val="001D5BAD"/>
    <w:rsid w:val="001F0CD3"/>
    <w:rsid w:val="00211A86"/>
    <w:rsid w:val="0023251A"/>
    <w:rsid w:val="002848F2"/>
    <w:rsid w:val="00292DE3"/>
    <w:rsid w:val="002A0312"/>
    <w:rsid w:val="002B4A84"/>
    <w:rsid w:val="002D2FE9"/>
    <w:rsid w:val="002F643B"/>
    <w:rsid w:val="0031264E"/>
    <w:rsid w:val="00355E9A"/>
    <w:rsid w:val="003849CF"/>
    <w:rsid w:val="003C1F9A"/>
    <w:rsid w:val="003E71F3"/>
    <w:rsid w:val="00400BFE"/>
    <w:rsid w:val="00437733"/>
    <w:rsid w:val="004428E6"/>
    <w:rsid w:val="00464882"/>
    <w:rsid w:val="00492A81"/>
    <w:rsid w:val="0049643D"/>
    <w:rsid w:val="004A2C25"/>
    <w:rsid w:val="004B1394"/>
    <w:rsid w:val="004E08F5"/>
    <w:rsid w:val="004E5351"/>
    <w:rsid w:val="004F5FDA"/>
    <w:rsid w:val="00503EC7"/>
    <w:rsid w:val="005114E5"/>
    <w:rsid w:val="0058726F"/>
    <w:rsid w:val="005D5EDF"/>
    <w:rsid w:val="00603ED4"/>
    <w:rsid w:val="00634EA6"/>
    <w:rsid w:val="00636586"/>
    <w:rsid w:val="00647B9C"/>
    <w:rsid w:val="006B5950"/>
    <w:rsid w:val="006C015A"/>
    <w:rsid w:val="006D7E67"/>
    <w:rsid w:val="006E0E1E"/>
    <w:rsid w:val="006F226D"/>
    <w:rsid w:val="006F48D6"/>
    <w:rsid w:val="00707416"/>
    <w:rsid w:val="007219F8"/>
    <w:rsid w:val="007272B6"/>
    <w:rsid w:val="00731173"/>
    <w:rsid w:val="00761458"/>
    <w:rsid w:val="00780F32"/>
    <w:rsid w:val="00792CE8"/>
    <w:rsid w:val="007C0745"/>
    <w:rsid w:val="007C45C8"/>
    <w:rsid w:val="007C77A3"/>
    <w:rsid w:val="007D181C"/>
    <w:rsid w:val="007D7A69"/>
    <w:rsid w:val="007F61CE"/>
    <w:rsid w:val="008177FF"/>
    <w:rsid w:val="00860B79"/>
    <w:rsid w:val="00893EDB"/>
    <w:rsid w:val="008B52E0"/>
    <w:rsid w:val="008D0DF8"/>
    <w:rsid w:val="009060B9"/>
    <w:rsid w:val="00912F86"/>
    <w:rsid w:val="00935A3E"/>
    <w:rsid w:val="009571C9"/>
    <w:rsid w:val="0096311D"/>
    <w:rsid w:val="009A15AA"/>
    <w:rsid w:val="009A40CC"/>
    <w:rsid w:val="009C299E"/>
    <w:rsid w:val="009C4C3B"/>
    <w:rsid w:val="009E6631"/>
    <w:rsid w:val="00A10B2E"/>
    <w:rsid w:val="00A11F98"/>
    <w:rsid w:val="00A230AE"/>
    <w:rsid w:val="00A43E3D"/>
    <w:rsid w:val="00A44A37"/>
    <w:rsid w:val="00A51030"/>
    <w:rsid w:val="00A75246"/>
    <w:rsid w:val="00A8254E"/>
    <w:rsid w:val="00A97510"/>
    <w:rsid w:val="00AA4AA3"/>
    <w:rsid w:val="00AC02A8"/>
    <w:rsid w:val="00AE613F"/>
    <w:rsid w:val="00B1042B"/>
    <w:rsid w:val="00B2393C"/>
    <w:rsid w:val="00B376D1"/>
    <w:rsid w:val="00B916AF"/>
    <w:rsid w:val="00BB340F"/>
    <w:rsid w:val="00BB4EC7"/>
    <w:rsid w:val="00BE3C65"/>
    <w:rsid w:val="00C25DB1"/>
    <w:rsid w:val="00C412B6"/>
    <w:rsid w:val="00C54E84"/>
    <w:rsid w:val="00C657DC"/>
    <w:rsid w:val="00C67E1A"/>
    <w:rsid w:val="00C718FA"/>
    <w:rsid w:val="00C95575"/>
    <w:rsid w:val="00CB2C87"/>
    <w:rsid w:val="00CD54E0"/>
    <w:rsid w:val="00CD6CE2"/>
    <w:rsid w:val="00CD73C1"/>
    <w:rsid w:val="00D31A23"/>
    <w:rsid w:val="00D444C1"/>
    <w:rsid w:val="00D45BCE"/>
    <w:rsid w:val="00D56B17"/>
    <w:rsid w:val="00D631F3"/>
    <w:rsid w:val="00D918F9"/>
    <w:rsid w:val="00D9195F"/>
    <w:rsid w:val="00DC5367"/>
    <w:rsid w:val="00DE3DBA"/>
    <w:rsid w:val="00E2511A"/>
    <w:rsid w:val="00E552B5"/>
    <w:rsid w:val="00E56265"/>
    <w:rsid w:val="00E63A0A"/>
    <w:rsid w:val="00EE74CB"/>
    <w:rsid w:val="00F03EB6"/>
    <w:rsid w:val="00F04E81"/>
    <w:rsid w:val="00F1277B"/>
    <w:rsid w:val="00F171ED"/>
    <w:rsid w:val="00F64BA4"/>
    <w:rsid w:val="00FE77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9947B"/>
  <w15:chartTrackingRefBased/>
  <w15:docId w15:val="{1C5856C9-2ACC-4F16-AFFD-DA439863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AA3"/>
    <w:pPr>
      <w:spacing w:after="200" w:line="276" w:lineRule="auto"/>
    </w:pPr>
    <w:rPr>
      <w:rFonts w:ascii="Calibri" w:eastAsia="Calibri" w:hAnsi="Calibri" w:cs="Times New Roman"/>
    </w:rPr>
  </w:style>
  <w:style w:type="paragraph" w:styleId="Heading4">
    <w:name w:val="heading 4"/>
    <w:basedOn w:val="Normal"/>
    <w:next w:val="Normal"/>
    <w:link w:val="Heading4Char"/>
    <w:semiHidden/>
    <w:unhideWhenUsed/>
    <w:qFormat/>
    <w:rsid w:val="00AA4AA3"/>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AA4AA3"/>
    <w:rPr>
      <w:rFonts w:ascii="Calibri" w:eastAsia="Times New Roman" w:hAnsi="Calibri" w:cs="Times New Roman"/>
      <w:b/>
      <w:bCs/>
      <w:sz w:val="28"/>
      <w:szCs w:val="28"/>
    </w:rPr>
  </w:style>
  <w:style w:type="paragraph" w:styleId="ListParagraph">
    <w:name w:val="List Paragraph"/>
    <w:basedOn w:val="Normal"/>
    <w:uiPriority w:val="34"/>
    <w:qFormat/>
    <w:rsid w:val="00761458"/>
    <w:pPr>
      <w:ind w:left="720"/>
      <w:contextualSpacing/>
    </w:pPr>
  </w:style>
  <w:style w:type="character" w:styleId="Hyperlink">
    <w:name w:val="Hyperlink"/>
    <w:rsid w:val="00E2511A"/>
    <w:rPr>
      <w:color w:val="0000FF"/>
      <w:u w:val="single"/>
    </w:rPr>
  </w:style>
  <w:style w:type="character" w:styleId="UnresolvedMention">
    <w:name w:val="Unresolved Mention"/>
    <w:basedOn w:val="DefaultParagraphFont"/>
    <w:uiPriority w:val="99"/>
    <w:semiHidden/>
    <w:unhideWhenUsed/>
    <w:rsid w:val="007D1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3153">
      <w:bodyDiv w:val="1"/>
      <w:marLeft w:val="0"/>
      <w:marRight w:val="0"/>
      <w:marTop w:val="0"/>
      <w:marBottom w:val="0"/>
      <w:divBdr>
        <w:top w:val="none" w:sz="0" w:space="0" w:color="auto"/>
        <w:left w:val="none" w:sz="0" w:space="0" w:color="auto"/>
        <w:bottom w:val="none" w:sz="0" w:space="0" w:color="auto"/>
        <w:right w:val="none" w:sz="0" w:space="0" w:color="auto"/>
      </w:divBdr>
    </w:div>
    <w:div w:id="160225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ongtrinh@hcmuush.edu.vn" TargetMode="External"/><Relationship Id="rId5" Type="http://schemas.openxmlformats.org/officeDocument/2006/relationships/hyperlink" Target="https://handmadewriting.com/blog/samples/culture-essa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GK COMPUTER</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 COMPUTER</dc:creator>
  <cp:keywords/>
  <dc:description/>
  <cp:lastModifiedBy>khanhpham@hcmussh.edu.vn</cp:lastModifiedBy>
  <cp:revision>4</cp:revision>
  <dcterms:created xsi:type="dcterms:W3CDTF">2023-05-03T08:56:00Z</dcterms:created>
  <dcterms:modified xsi:type="dcterms:W3CDTF">2023-05-03T11:45:00Z</dcterms:modified>
</cp:coreProperties>
</file>