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6486" w:rsidRDefault="00806486">
      <w:pPr>
        <w:pStyle w:val="BodyText"/>
        <w:rPr>
          <w:sz w:val="9"/>
        </w:rPr>
      </w:pPr>
    </w:p>
    <w:p w:rsidR="009C4E22" w:rsidRDefault="009C4E22" w:rsidP="009C4E22">
      <w:pPr>
        <w:spacing w:before="92" w:line="352" w:lineRule="auto"/>
        <w:ind w:left="2449" w:right="1933" w:firstLine="696"/>
        <w:jc w:val="center"/>
      </w:pPr>
      <w:r w:rsidRPr="003A3859">
        <w:rPr>
          <w:noProof/>
          <w:lang w:bidi="ar-SA"/>
        </w:rPr>
        <w:drawing>
          <wp:anchor distT="0" distB="0" distL="114300" distR="114300" simplePos="0" relativeHeight="251661312" behindDoc="0" locked="0" layoutInCell="1" allowOverlap="1" wp14:anchorId="19BEE1CD" wp14:editId="4AE923A1">
            <wp:simplePos x="0" y="0"/>
            <wp:positionH relativeFrom="column">
              <wp:posOffset>582204</wp:posOffset>
            </wp:positionH>
            <wp:positionV relativeFrom="paragraph">
              <wp:posOffset>65405</wp:posOffset>
            </wp:positionV>
            <wp:extent cx="572770" cy="5461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khoa bé.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 cy="546100"/>
                    </a:xfrm>
                    <a:prstGeom prst="rect">
                      <a:avLst/>
                    </a:prstGeom>
                  </pic:spPr>
                </pic:pic>
              </a:graphicData>
            </a:graphic>
            <wp14:sizeRelH relativeFrom="page">
              <wp14:pctWidth>0</wp14:pctWidth>
            </wp14:sizeRelH>
            <wp14:sizeRelV relativeFrom="page">
              <wp14:pctHeight>0</wp14:pctHeight>
            </wp14:sizeRelV>
          </wp:anchor>
        </w:drawing>
      </w:r>
      <w:r>
        <w:rPr>
          <w:noProof/>
          <w:lang w:bidi="ar-SA"/>
        </w:rPr>
        <w:drawing>
          <wp:anchor distT="0" distB="0" distL="0" distR="0" simplePos="0" relativeHeight="251660288" behindDoc="0" locked="0" layoutInCell="1" allowOverlap="1" wp14:anchorId="6D08AD21" wp14:editId="00E6BC6F">
            <wp:simplePos x="0" y="0"/>
            <wp:positionH relativeFrom="page">
              <wp:posOffset>6384017</wp:posOffset>
            </wp:positionH>
            <wp:positionV relativeFrom="paragraph">
              <wp:posOffset>103686</wp:posOffset>
            </wp:positionV>
            <wp:extent cx="646430" cy="52413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46430" cy="524135"/>
                    </a:xfrm>
                    <a:prstGeom prst="rect">
                      <a:avLst/>
                    </a:prstGeom>
                  </pic:spPr>
                </pic:pic>
              </a:graphicData>
            </a:graphic>
          </wp:anchor>
        </w:drawing>
      </w:r>
      <w:r>
        <w:t>VIETNAM NATIONAL UNIVERSITY – HCM UNIVERSITY OF SOCIAL SCIENCES AND HUMANITIES FACULTY OF INTERNATIONAL RELATIONS</w:t>
      </w:r>
    </w:p>
    <w:p w:rsidR="00806486" w:rsidRDefault="00806486">
      <w:pPr>
        <w:pStyle w:val="BodyText"/>
        <w:rPr>
          <w:sz w:val="20"/>
        </w:rPr>
      </w:pPr>
      <w:bookmarkStart w:id="0" w:name="_GoBack"/>
      <w:bookmarkEnd w:id="0"/>
    </w:p>
    <w:p w:rsidR="00806486" w:rsidRDefault="00806486">
      <w:pPr>
        <w:pStyle w:val="BodyText"/>
        <w:rPr>
          <w:sz w:val="23"/>
        </w:rPr>
      </w:pPr>
    </w:p>
    <w:p w:rsidR="00806486" w:rsidRDefault="002B2260">
      <w:pPr>
        <w:spacing w:before="87"/>
        <w:ind w:left="3869" w:right="4055"/>
        <w:jc w:val="center"/>
        <w:rPr>
          <w:b/>
          <w:sz w:val="28"/>
        </w:rPr>
      </w:pPr>
      <w:r>
        <w:rPr>
          <w:b/>
          <w:sz w:val="28"/>
        </w:rPr>
        <w:t>COURSE SYLLABUS</w:t>
      </w:r>
    </w:p>
    <w:p w:rsidR="00806486" w:rsidRDefault="002B2260">
      <w:pPr>
        <w:pStyle w:val="ListParagraph"/>
        <w:numPr>
          <w:ilvl w:val="0"/>
          <w:numId w:val="37"/>
        </w:numPr>
        <w:tabs>
          <w:tab w:val="left" w:pos="1028"/>
          <w:tab w:val="left" w:pos="1029"/>
        </w:tabs>
        <w:spacing w:before="114"/>
        <w:rPr>
          <w:sz w:val="24"/>
        </w:rPr>
      </w:pPr>
      <w:r>
        <w:rPr>
          <w:b/>
          <w:sz w:val="24"/>
        </w:rPr>
        <w:t xml:space="preserve">Course title: </w:t>
      </w:r>
      <w:r w:rsidR="008F7F94">
        <w:rPr>
          <w:sz w:val="24"/>
        </w:rPr>
        <w:t>BUSINESS COMMUNICATION 2</w:t>
      </w:r>
    </w:p>
    <w:p w:rsidR="00806486" w:rsidRDefault="002B2260">
      <w:pPr>
        <w:pStyle w:val="ListParagraph"/>
        <w:numPr>
          <w:ilvl w:val="0"/>
          <w:numId w:val="37"/>
        </w:numPr>
        <w:tabs>
          <w:tab w:val="left" w:pos="1028"/>
          <w:tab w:val="left" w:pos="1029"/>
        </w:tabs>
        <w:spacing w:before="2" w:line="275" w:lineRule="exact"/>
        <w:rPr>
          <w:sz w:val="24"/>
        </w:rPr>
      </w:pPr>
      <w:r>
        <w:rPr>
          <w:b/>
          <w:sz w:val="24"/>
        </w:rPr>
        <w:t>Course code:</w:t>
      </w:r>
      <w:r>
        <w:rPr>
          <w:b/>
          <w:spacing w:val="4"/>
          <w:sz w:val="24"/>
        </w:rPr>
        <w:t xml:space="preserve"> </w:t>
      </w:r>
      <w:r w:rsidR="005203BC">
        <w:rPr>
          <w:b/>
          <w:spacing w:val="4"/>
          <w:sz w:val="24"/>
        </w:rPr>
        <w:t>QTE168.1</w:t>
      </w:r>
    </w:p>
    <w:p w:rsidR="00806486" w:rsidRDefault="002B2260">
      <w:pPr>
        <w:pStyle w:val="ListParagraph"/>
        <w:numPr>
          <w:ilvl w:val="0"/>
          <w:numId w:val="37"/>
        </w:numPr>
        <w:tabs>
          <w:tab w:val="left" w:pos="1028"/>
          <w:tab w:val="left" w:pos="1029"/>
        </w:tabs>
        <w:spacing w:line="275" w:lineRule="exact"/>
        <w:rPr>
          <w:i/>
          <w:sz w:val="24"/>
        </w:rPr>
      </w:pPr>
      <w:r>
        <w:rPr>
          <w:b/>
          <w:sz w:val="24"/>
        </w:rPr>
        <w:t xml:space="preserve">Course credits: </w:t>
      </w:r>
      <w:r w:rsidR="008F7F94">
        <w:rPr>
          <w:sz w:val="24"/>
        </w:rPr>
        <w:t>1</w:t>
      </w:r>
    </w:p>
    <w:p w:rsidR="00806486" w:rsidRDefault="002B2260">
      <w:pPr>
        <w:pStyle w:val="Heading1"/>
        <w:numPr>
          <w:ilvl w:val="0"/>
          <w:numId w:val="37"/>
        </w:numPr>
        <w:tabs>
          <w:tab w:val="left" w:pos="1028"/>
          <w:tab w:val="left" w:pos="1029"/>
        </w:tabs>
        <w:spacing w:before="7" w:line="272" w:lineRule="exact"/>
      </w:pPr>
      <w:r>
        <w:t>Course prerequisites</w:t>
      </w:r>
    </w:p>
    <w:p w:rsidR="00806486" w:rsidRDefault="002B2260" w:rsidP="000C7767">
      <w:pPr>
        <w:spacing w:line="242" w:lineRule="auto"/>
        <w:ind w:left="480" w:right="865"/>
        <w:rPr>
          <w:sz w:val="24"/>
        </w:rPr>
      </w:pPr>
      <w:r>
        <w:rPr>
          <w:i/>
          <w:sz w:val="24"/>
        </w:rPr>
        <w:t xml:space="preserve">Learners are supposed to have completed the following courses: </w:t>
      </w:r>
      <w:r w:rsidR="008F7F94">
        <w:rPr>
          <w:sz w:val="24"/>
        </w:rPr>
        <w:t>Business Communication 1</w:t>
      </w:r>
      <w:r>
        <w:rPr>
          <w:sz w:val="24"/>
        </w:rPr>
        <w:t>.</w:t>
      </w:r>
    </w:p>
    <w:p w:rsidR="00806486" w:rsidRDefault="002B2260">
      <w:pPr>
        <w:pStyle w:val="Heading1"/>
        <w:numPr>
          <w:ilvl w:val="0"/>
          <w:numId w:val="37"/>
        </w:numPr>
        <w:tabs>
          <w:tab w:val="left" w:pos="1023"/>
          <w:tab w:val="left" w:pos="1024"/>
        </w:tabs>
        <w:ind w:left="1023" w:hanging="543"/>
      </w:pPr>
      <w:r>
        <w:t>Course overview</w:t>
      </w:r>
    </w:p>
    <w:p w:rsidR="00032632" w:rsidRPr="00032632" w:rsidRDefault="00032632" w:rsidP="00032632">
      <w:pPr>
        <w:pStyle w:val="Heading1"/>
        <w:tabs>
          <w:tab w:val="left" w:pos="1023"/>
          <w:tab w:val="left" w:pos="1024"/>
        </w:tabs>
        <w:rPr>
          <w:b w:val="0"/>
        </w:rPr>
      </w:pPr>
      <w:r>
        <w:rPr>
          <w:b w:val="0"/>
        </w:rPr>
        <w:t xml:space="preserve">This course help you to develop English communication skills for better at your current or future work. The course helps learners develop their business English by way of focusing on listening and speaking in the business environment. Throughout the course, you will both cultural considerations and </w:t>
      </w:r>
      <w:r w:rsidR="00250CEC">
        <w:rPr>
          <w:b w:val="0"/>
        </w:rPr>
        <w:t xml:space="preserve">other </w:t>
      </w:r>
      <w:r>
        <w:rPr>
          <w:b w:val="0"/>
        </w:rPr>
        <w:t>functions used at work, which help you be able to communicate better in English.</w:t>
      </w:r>
    </w:p>
    <w:p w:rsidR="00806486" w:rsidRDefault="002B2260">
      <w:pPr>
        <w:pStyle w:val="Heading1"/>
        <w:numPr>
          <w:ilvl w:val="0"/>
          <w:numId w:val="37"/>
        </w:numPr>
        <w:tabs>
          <w:tab w:val="left" w:pos="1023"/>
          <w:tab w:val="left" w:pos="1024"/>
        </w:tabs>
        <w:spacing w:before="120"/>
        <w:ind w:left="1023" w:hanging="543"/>
      </w:pPr>
      <w:r>
        <w:t>Course contents</w:t>
      </w:r>
    </w:p>
    <w:p w:rsidR="00806486" w:rsidRDefault="00806486">
      <w:pPr>
        <w:pStyle w:val="BodyText"/>
        <w:spacing w:before="11"/>
        <w:rPr>
          <w:b/>
          <w:sz w:val="10"/>
        </w:r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6"/>
        <w:gridCol w:w="7385"/>
      </w:tblGrid>
      <w:tr w:rsidR="00806486">
        <w:trPr>
          <w:trHeight w:val="513"/>
        </w:trPr>
        <w:tc>
          <w:tcPr>
            <w:tcW w:w="1546" w:type="dxa"/>
            <w:tcBorders>
              <w:left w:val="single" w:sz="6" w:space="0" w:color="000000"/>
            </w:tcBorders>
          </w:tcPr>
          <w:p w:rsidR="00806486" w:rsidRDefault="00194C75">
            <w:pPr>
              <w:pStyle w:val="TableParagraph"/>
              <w:spacing w:before="116"/>
              <w:ind w:left="324" w:right="316"/>
              <w:jc w:val="center"/>
              <w:rPr>
                <w:b/>
                <w:sz w:val="24"/>
              </w:rPr>
            </w:pPr>
            <w:r>
              <w:rPr>
                <w:b/>
                <w:sz w:val="24"/>
              </w:rPr>
              <w:t>Module</w:t>
            </w:r>
          </w:p>
        </w:tc>
        <w:tc>
          <w:tcPr>
            <w:tcW w:w="7385" w:type="dxa"/>
          </w:tcPr>
          <w:p w:rsidR="00806486" w:rsidRDefault="002B2260">
            <w:pPr>
              <w:pStyle w:val="TableParagraph"/>
              <w:spacing w:before="116"/>
              <w:ind w:left="3213" w:right="3200"/>
              <w:jc w:val="center"/>
              <w:rPr>
                <w:b/>
                <w:sz w:val="24"/>
              </w:rPr>
            </w:pPr>
            <w:r>
              <w:rPr>
                <w:b/>
                <w:sz w:val="24"/>
              </w:rPr>
              <w:t>Contents</w:t>
            </w:r>
          </w:p>
        </w:tc>
      </w:tr>
      <w:tr w:rsidR="00806486">
        <w:trPr>
          <w:trHeight w:val="518"/>
        </w:trPr>
        <w:tc>
          <w:tcPr>
            <w:tcW w:w="1546" w:type="dxa"/>
            <w:tcBorders>
              <w:left w:val="single" w:sz="6" w:space="0" w:color="000000"/>
            </w:tcBorders>
          </w:tcPr>
          <w:p w:rsidR="00806486" w:rsidRDefault="002B2260">
            <w:pPr>
              <w:pStyle w:val="TableParagraph"/>
              <w:spacing w:before="111"/>
              <w:ind w:left="2"/>
              <w:jc w:val="center"/>
              <w:rPr>
                <w:sz w:val="24"/>
              </w:rPr>
            </w:pPr>
            <w:r>
              <w:rPr>
                <w:sz w:val="24"/>
              </w:rPr>
              <w:t>1</w:t>
            </w:r>
          </w:p>
        </w:tc>
        <w:tc>
          <w:tcPr>
            <w:tcW w:w="7385" w:type="dxa"/>
          </w:tcPr>
          <w:p w:rsidR="00194C75" w:rsidRDefault="00194C75" w:rsidP="00194C75">
            <w:pPr>
              <w:pStyle w:val="TableParagraph"/>
              <w:tabs>
                <w:tab w:val="left" w:pos="361"/>
              </w:tabs>
              <w:spacing w:before="59"/>
              <w:ind w:left="179"/>
              <w:rPr>
                <w:sz w:val="24"/>
              </w:rPr>
            </w:pPr>
            <w:r>
              <w:rPr>
                <w:sz w:val="24"/>
              </w:rPr>
              <w:t>Cultural diversity and socializing</w:t>
            </w:r>
          </w:p>
          <w:p w:rsidR="00806486" w:rsidRDefault="00806486">
            <w:pPr>
              <w:pStyle w:val="TableParagraph"/>
              <w:spacing w:before="111"/>
              <w:ind w:left="110"/>
              <w:rPr>
                <w:sz w:val="24"/>
              </w:rPr>
            </w:pPr>
          </w:p>
        </w:tc>
      </w:tr>
      <w:tr w:rsidR="00806486">
        <w:trPr>
          <w:trHeight w:val="518"/>
        </w:trPr>
        <w:tc>
          <w:tcPr>
            <w:tcW w:w="1546" w:type="dxa"/>
            <w:tcBorders>
              <w:left w:val="single" w:sz="6" w:space="0" w:color="000000"/>
            </w:tcBorders>
          </w:tcPr>
          <w:p w:rsidR="00806486" w:rsidRDefault="002B2260">
            <w:pPr>
              <w:pStyle w:val="TableParagraph"/>
              <w:spacing w:before="112"/>
              <w:ind w:left="2"/>
              <w:jc w:val="center"/>
              <w:rPr>
                <w:sz w:val="24"/>
              </w:rPr>
            </w:pPr>
            <w:r>
              <w:rPr>
                <w:sz w:val="24"/>
              </w:rPr>
              <w:t>2</w:t>
            </w:r>
          </w:p>
        </w:tc>
        <w:tc>
          <w:tcPr>
            <w:tcW w:w="7385" w:type="dxa"/>
          </w:tcPr>
          <w:p w:rsidR="00806486" w:rsidRDefault="00194C75">
            <w:pPr>
              <w:pStyle w:val="TableParagraph"/>
              <w:spacing w:before="112"/>
              <w:ind w:left="110"/>
              <w:rPr>
                <w:sz w:val="24"/>
              </w:rPr>
            </w:pPr>
            <w:r>
              <w:rPr>
                <w:sz w:val="24"/>
              </w:rPr>
              <w:t>Telephoning</w:t>
            </w:r>
          </w:p>
        </w:tc>
      </w:tr>
      <w:tr w:rsidR="00806486">
        <w:trPr>
          <w:trHeight w:val="513"/>
        </w:trPr>
        <w:tc>
          <w:tcPr>
            <w:tcW w:w="1546" w:type="dxa"/>
            <w:tcBorders>
              <w:left w:val="single" w:sz="6" w:space="0" w:color="000000"/>
            </w:tcBorders>
          </w:tcPr>
          <w:p w:rsidR="00806486" w:rsidRDefault="002B2260">
            <w:pPr>
              <w:pStyle w:val="TableParagraph"/>
              <w:spacing w:before="111"/>
              <w:ind w:left="2"/>
              <w:jc w:val="center"/>
              <w:rPr>
                <w:sz w:val="24"/>
              </w:rPr>
            </w:pPr>
            <w:r>
              <w:rPr>
                <w:sz w:val="24"/>
              </w:rPr>
              <w:t>3</w:t>
            </w:r>
          </w:p>
        </w:tc>
        <w:tc>
          <w:tcPr>
            <w:tcW w:w="7385" w:type="dxa"/>
          </w:tcPr>
          <w:p w:rsidR="00806486" w:rsidRDefault="00194C75" w:rsidP="00194C75">
            <w:pPr>
              <w:pStyle w:val="TableParagraph"/>
              <w:spacing w:before="1" w:line="237" w:lineRule="auto"/>
              <w:ind w:left="179" w:right="501"/>
              <w:rPr>
                <w:sz w:val="24"/>
              </w:rPr>
            </w:pPr>
            <w:r>
              <w:rPr>
                <w:sz w:val="24"/>
              </w:rPr>
              <w:t>Presentations</w:t>
            </w:r>
          </w:p>
        </w:tc>
      </w:tr>
      <w:tr w:rsidR="00806486">
        <w:trPr>
          <w:trHeight w:val="515"/>
        </w:trPr>
        <w:tc>
          <w:tcPr>
            <w:tcW w:w="1546" w:type="dxa"/>
            <w:tcBorders>
              <w:left w:val="single" w:sz="6" w:space="0" w:color="000000"/>
              <w:bottom w:val="single" w:sz="6" w:space="0" w:color="000000"/>
            </w:tcBorders>
          </w:tcPr>
          <w:p w:rsidR="00806486" w:rsidRDefault="002B2260">
            <w:pPr>
              <w:pStyle w:val="TableParagraph"/>
              <w:spacing w:before="111"/>
              <w:ind w:left="2"/>
              <w:jc w:val="center"/>
              <w:rPr>
                <w:sz w:val="24"/>
              </w:rPr>
            </w:pPr>
            <w:r>
              <w:rPr>
                <w:sz w:val="24"/>
              </w:rPr>
              <w:t>4</w:t>
            </w:r>
          </w:p>
        </w:tc>
        <w:tc>
          <w:tcPr>
            <w:tcW w:w="7385" w:type="dxa"/>
            <w:tcBorders>
              <w:bottom w:val="single" w:sz="6" w:space="0" w:color="000000"/>
            </w:tcBorders>
          </w:tcPr>
          <w:p w:rsidR="00194C75" w:rsidRDefault="00194C75" w:rsidP="00194C75">
            <w:pPr>
              <w:pStyle w:val="TableParagraph"/>
              <w:spacing w:before="1" w:line="237" w:lineRule="auto"/>
              <w:ind w:left="179" w:right="501"/>
              <w:rPr>
                <w:sz w:val="24"/>
              </w:rPr>
            </w:pPr>
            <w:r>
              <w:rPr>
                <w:sz w:val="24"/>
              </w:rPr>
              <w:t>Meetings</w:t>
            </w:r>
          </w:p>
          <w:p w:rsidR="00806486" w:rsidRDefault="00806486">
            <w:pPr>
              <w:pStyle w:val="TableParagraph"/>
              <w:spacing w:before="111"/>
              <w:ind w:left="110"/>
              <w:rPr>
                <w:sz w:val="24"/>
              </w:rPr>
            </w:pPr>
          </w:p>
        </w:tc>
      </w:tr>
    </w:tbl>
    <w:p w:rsidR="00806486" w:rsidRPr="00395F5F" w:rsidRDefault="002B2260" w:rsidP="00395F5F">
      <w:pPr>
        <w:tabs>
          <w:tab w:val="left" w:pos="1024"/>
        </w:tabs>
        <w:spacing w:before="118"/>
        <w:ind w:left="480"/>
        <w:rPr>
          <w:b/>
          <w:sz w:val="24"/>
        </w:rPr>
      </w:pPr>
      <w:r w:rsidRPr="00395F5F">
        <w:rPr>
          <w:b/>
          <w:sz w:val="24"/>
        </w:rPr>
        <w:t>Assessment</w:t>
      </w:r>
      <w:r w:rsidRPr="00395F5F">
        <w:rPr>
          <w:b/>
          <w:spacing w:val="2"/>
          <w:sz w:val="24"/>
        </w:rPr>
        <w:t xml:space="preserve"> </w:t>
      </w:r>
      <w:r w:rsidRPr="00395F5F">
        <w:rPr>
          <w:b/>
          <w:sz w:val="24"/>
        </w:rPr>
        <w:t>scheme</w:t>
      </w:r>
    </w:p>
    <w:p w:rsidR="00806486" w:rsidRPr="000C10DE" w:rsidRDefault="006E69E2" w:rsidP="000C10DE">
      <w:pPr>
        <w:pStyle w:val="ListParagraph"/>
        <w:tabs>
          <w:tab w:val="left" w:pos="1023"/>
          <w:tab w:val="left" w:pos="1024"/>
        </w:tabs>
        <w:spacing w:before="113"/>
        <w:ind w:firstLine="0"/>
        <w:rPr>
          <w:sz w:val="24"/>
        </w:rPr>
        <w:sectPr w:rsidR="00806486" w:rsidRPr="000C10DE" w:rsidSect="001128FF">
          <w:footerReference w:type="default" r:id="rId9"/>
          <w:pgSz w:w="12240" w:h="15840"/>
          <w:pgMar w:top="360" w:right="600" w:bottom="2040" w:left="960" w:header="0" w:footer="1740" w:gutter="0"/>
          <w:cols w:space="720"/>
        </w:sectPr>
      </w:pPr>
      <w:r>
        <w:rPr>
          <w:noProof/>
          <w:lang w:bidi="ar-SA"/>
        </w:rPr>
        <mc:AlternateContent>
          <mc:Choice Requires="wpg">
            <w:drawing>
              <wp:anchor distT="0" distB="0" distL="0" distR="0" simplePos="0" relativeHeight="251658240" behindDoc="1" locked="0" layoutInCell="1" allowOverlap="1" wp14:anchorId="5917E939" wp14:editId="055B217D">
                <wp:simplePos x="0" y="0"/>
                <wp:positionH relativeFrom="page">
                  <wp:posOffset>771525</wp:posOffset>
                </wp:positionH>
                <wp:positionV relativeFrom="paragraph">
                  <wp:posOffset>332740</wp:posOffset>
                </wp:positionV>
                <wp:extent cx="6343015" cy="6350"/>
                <wp:effectExtent l="9525" t="6350" r="10160" b="6350"/>
                <wp:wrapTopAndBottom/>
                <wp:docPr id="59"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015" cy="6350"/>
                          <a:chOff x="1215" y="524"/>
                          <a:chExt cx="9989" cy="10"/>
                        </a:xfrm>
                      </wpg:grpSpPr>
                      <wps:wsp>
                        <wps:cNvPr id="60" name="Line 63"/>
                        <wps:cNvCnPr>
                          <a:cxnSpLocks noChangeShapeType="1"/>
                        </wps:cNvCnPr>
                        <wps:spPr bwMode="auto">
                          <a:xfrm>
                            <a:off x="1215" y="529"/>
                            <a:ext cx="29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 name="Rectangle 62"/>
                        <wps:cNvSpPr>
                          <a:spLocks noChangeArrowheads="1"/>
                        </wps:cNvSpPr>
                        <wps:spPr bwMode="auto">
                          <a:xfrm>
                            <a:off x="4115" y="5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Line 61"/>
                        <wps:cNvCnPr>
                          <a:cxnSpLocks noChangeShapeType="1"/>
                        </wps:cNvCnPr>
                        <wps:spPr bwMode="auto">
                          <a:xfrm>
                            <a:off x="4125" y="529"/>
                            <a:ext cx="99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 name="Rectangle 60"/>
                        <wps:cNvSpPr>
                          <a:spLocks noChangeArrowheads="1"/>
                        </wps:cNvSpPr>
                        <wps:spPr bwMode="auto">
                          <a:xfrm>
                            <a:off x="5118" y="5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Line 59"/>
                        <wps:cNvCnPr>
                          <a:cxnSpLocks noChangeShapeType="1"/>
                        </wps:cNvCnPr>
                        <wps:spPr bwMode="auto">
                          <a:xfrm>
                            <a:off x="5128" y="529"/>
                            <a:ext cx="15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 name="Rectangle 58"/>
                        <wps:cNvSpPr>
                          <a:spLocks noChangeArrowheads="1"/>
                        </wps:cNvSpPr>
                        <wps:spPr bwMode="auto">
                          <a:xfrm>
                            <a:off x="6718" y="5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Line 57"/>
                        <wps:cNvCnPr>
                          <a:cxnSpLocks noChangeShapeType="1"/>
                        </wps:cNvCnPr>
                        <wps:spPr bwMode="auto">
                          <a:xfrm>
                            <a:off x="6728" y="529"/>
                            <a:ext cx="15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 name="Rectangle 56"/>
                        <wps:cNvSpPr>
                          <a:spLocks noChangeArrowheads="1"/>
                        </wps:cNvSpPr>
                        <wps:spPr bwMode="auto">
                          <a:xfrm>
                            <a:off x="8278" y="5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Line 55"/>
                        <wps:cNvCnPr>
                          <a:cxnSpLocks noChangeShapeType="1"/>
                        </wps:cNvCnPr>
                        <wps:spPr bwMode="auto">
                          <a:xfrm>
                            <a:off x="8288" y="529"/>
                            <a:ext cx="29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58BD80" id="Group 54" o:spid="_x0000_s1026" style="position:absolute;margin-left:60.75pt;margin-top:26.2pt;width:499.45pt;height:.5pt;z-index:-251658240;mso-wrap-distance-left:0;mso-wrap-distance-right:0;mso-position-horizontal-relative:page" coordorigin="1215,524" coordsize="99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">
                <v:line id="Line 63" o:spid="_x0000_s1027" style="position:absolute;visibility:visible;mso-wrap-style:square" from="1215,529" to="41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kYHMEAAADbAAAADwAAAGRycy9kb3ducmV2LnhtbERPu2rDMBTdC/kHcQvdGrkdkuBGMW3A&#10;ScBTHpCOF+nGMrGujKXa7t9HQ6Hj4bzXxeRaMVAfGs8K3uYZCGLtTcO1gsu5fF2BCBHZYOuZFPxS&#10;gGIze1pjbvzIRxpOsRYphEOOCmyMXS5l0JYchrnviBN3873DmGBfS9PjmMJdK9+zbCEdNpwaLHa0&#10;taTvpx+nYNhX30O19Kj31+rL6nLXLMedUi/P0+cHiEhT/Bf/uQ9GwSKtT1/SD5Cb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SRgcwQAAANsAAAAPAAAAAAAAAAAAAAAA&#10;AKECAABkcnMvZG93bnJldi54bWxQSwUGAAAAAAQABAD5AAAAjwMAAAAA&#10;" strokeweight=".48pt"/>
                <v:rect id="Rectangle 62" o:spid="_x0000_s1028" style="position:absolute;left:4115;top:52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4hMUA&#10;AADbAAAADwAAAGRycy9kb3ducmV2LnhtbESPQWsCMRSE70L/Q3iF3tysoqKrUaog9FKo2kO9PTev&#10;u4ublzVJdfXXN4LgcZiZb5jZojW1OJPzlWUFvSQFQZxbXXGh4Hu37o5B+ICssbZMCq7kYTF/6cww&#10;0/bCGzpvQyEihH2GCsoQmkxKn5dk0Ce2IY7er3UGQ5SukNrhJcJNLftpOpIGK44LJTa0Kik/bv+M&#10;guVkvDx9Dfjztjnsaf9zOA77LlXq7bV9n4II1IZn+NH+0ApGPbh/iT9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5fiExQAAANsAAAAPAAAAAAAAAAAAAAAAAJgCAABkcnMv&#10;ZG93bnJldi54bWxQSwUGAAAAAAQABAD1AAAAigMAAAAA&#10;" fillcolor="black" stroked="f"/>
                <v:line id="Line 61" o:spid="_x0000_s1029" style="position:absolute;visibility:visible;mso-wrap-style:square" from="4125,529" to="5119,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cj8MMAAADbAAAADwAAAGRycy9kb3ducmV2LnhtbESPT2sCMRTE70K/Q3gFb5qtBy2rUdqC&#10;f2BPaqEeH8lzs7h5WTZxd/32TUHocZiZ3zCrzeBq0VEbKs8K3qYZCGLtTcWlgu/zdvIOIkRkg7Vn&#10;UvCgAJv1y2iFufE9H6k7xVIkCIccFdgYm1zKoC05DFPfECfv6luHMcm2lKbFPsFdLWdZNpcOK04L&#10;Fhv6sqRvp7tT0O2LS1csPOr9T/Fp9XZXLfqdUuPX4WMJItIQ/8PP9sEomM/g70v6AXL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XI/DDAAAA2wAAAA8AAAAAAAAAAAAA&#10;AAAAoQIAAGRycy9kb3ducmV2LnhtbFBLBQYAAAAABAAEAPkAAACRAwAAAAA=&#10;" strokeweight=".48pt"/>
                <v:rect id="Rectangle 60" o:spid="_x0000_s1030" style="position:absolute;left:5118;top:52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DaMUA&#10;AADbAAAADwAAAGRycy9kb3ducmV2LnhtbESPT2sCMRTE74LfITyhN81qq+hqFC0Uein476C35+a5&#10;u7h52Sapbv30Rij0OMzMb5jZojGVuJLzpWUF/V4CgjizuuRcwX730R2D8AFZY2WZFPySh8W83Zph&#10;qu2NN3TdhlxECPsUFRQh1KmUPivIoO/Zmjh6Z+sMhihdLrXDW4SbSg6SZCQNlhwXCqzpvaDssv0x&#10;ClaT8ep7/cZf983pSMfD6TIcuESpl06znIII1IT/8F/7UysYvcLzS/wB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e8NoxQAAANsAAAAPAAAAAAAAAAAAAAAAAJgCAABkcnMv&#10;ZG93bnJldi54bWxQSwUGAAAAAAQABAD1AAAAigMAAAAA&#10;" fillcolor="black" stroked="f"/>
                <v:line id="Line 59" o:spid="_x0000_s1031" style="position:absolute;visibility:visible;mso-wrap-style:square" from="5128,529" to="6718,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IeH8MAAADbAAAADwAAAGRycy9kb3ducmV2LnhtbESPQWsCMRSE7wX/Q3iF3mq2UlRWo1RB&#10;LeypKujxkTw3Szcvyybd3f77RhB6HGbmG2a5HlwtOmpD5VnB2zgDQay9qbhUcD7tXucgQkQ2WHsm&#10;Bb8UYL0aPS0xN77nL+qOsRQJwiFHBTbGJpcyaEsOw9g3xMm7+dZhTLItpWmxT3BXy0mWTaXDitOC&#10;xYa2lvT38ccp6A7FtStmHvXhUmys3u2rWb9X6uV5+FiAiDTE//Cj/WkUTN/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RyHh/DAAAA2wAAAA8AAAAAAAAAAAAA&#10;AAAAoQIAAGRycy9kb3ducmV2LnhtbFBLBQYAAAAABAAEAPkAAACRAwAAAAA=&#10;" strokeweight=".48pt"/>
                <v:rect id="Rectangle 58" o:spid="_x0000_s1032" style="position:absolute;left:6718;top:52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7+h8UA&#10;AADbAAAADwAAAGRycy9kb3ducmV2LnhtbESPQWsCMRSE74L/ITzBm5utqNitUVQQvAjV9lBvz83r&#10;7uLmZU2irv31TUHocZiZb5jZojW1uJHzlWUFL0kKgji3uuJCwefHZjAF4QOyxtoyKXiQh8W825lh&#10;pu2d93Q7hEJECPsMFZQhNJmUPi/JoE9sQxy9b+sMhihdIbXDe4SbWg7TdCINVhwXSmxoXVJ+PlyN&#10;gtXrdHV5H/HuZ3860vHrdB4PXapUv9cu30AEasN/+NneagWTM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3v6HxQAAANsAAAAPAAAAAAAAAAAAAAAAAJgCAABkcnMv&#10;ZG93bnJldi54bWxQSwUGAAAAAAQABAD1AAAAigMAAAAA&#10;" fillcolor="black" stroked="f"/>
                <v:line id="Line 57" o:spid="_x0000_s1033" style="position:absolute;visibility:visible;mso-wrap-style:square" from="6728,529" to="8278,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l88MAAADbAAAADwAAAGRycy9kb3ducmV2LnhtbESPQWvCQBSE74L/YXlCb7qphyipq7SC&#10;WshJW2iPj93XbGj2bchuk/Tfu4LgcZiZb5jNbnSN6KkLtWcFz4sMBLH2puZKwefHYb4GESKywcYz&#10;KfinALvtdLLBwviBz9RfYiUShEOBCmyMbSFl0JYchoVviZP34zuHMcmukqbDIcFdI5dZlkuHNacF&#10;iy3tLenfy59T0J/K775cedSnr/LN6sOxXg1HpZ5m4+sLiEhjfITv7XejIM/h9iX9ALm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sJfPDAAAA2wAAAA8AAAAAAAAAAAAA&#10;AAAAoQIAAGRycy9kb3ducmV2LnhtbFBLBQYAAAAABAAEAPkAAACRAwAAAAA=&#10;" strokeweight=".48pt"/>
                <v:rect id="Rectangle 56" o:spid="_x0000_s1034" style="position:absolute;left:8278;top:52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DFa8YA&#10;AADbAAAADwAAAGRycy9kb3ducmV2LnhtbESPzWsCMRTE70L/h/AK3jRbsX5sjVILQi+CXwe9PTev&#10;u4ubl20Sde1f3wiCx2FmfsNMZo2pxIWcLy0reOsmIIgzq0vOFey2i84IhA/IGivLpOBGHmbTl9YE&#10;U22vvKbLJuQiQtinqKAIoU6l9FlBBn3X1sTR+7HOYIjS5VI7vEa4qWQvSQbSYMlxocCavgrKTpuz&#10;UTAfj+a/qz4v/9bHAx32x9N7zyVKtV+bzw8QgZrwDD/a31rBYAj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DFa8YAAADbAAAADwAAAAAAAAAAAAAAAACYAgAAZHJz&#10;L2Rvd25yZXYueG1sUEsFBgAAAAAEAAQA9QAAAIsDAAAAAA==&#10;" fillcolor="black" stroked="f"/>
                <v:line id="Line 55" o:spid="_x0000_s1035" style="position:absolute;visibility:visible;mso-wrap-style:square" from="8288,529" to="11203,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8UGsEAAADbAAAADwAAAGRycy9kb3ducmV2LnhtbERPu2rDMBTdC/kHcQvdGrkdkuBGMW3A&#10;ScBTHpCOF+nGMrGujKXa7t9HQ6Hj4bzXxeRaMVAfGs8K3uYZCGLtTcO1gsu5fF2BCBHZYOuZFPxS&#10;gGIze1pjbvzIRxpOsRYphEOOCmyMXS5l0JYchrnviBN3873DmGBfS9PjmMJdK9+zbCEdNpwaLHa0&#10;taTvpx+nYNhX30O19Kj31+rL6nLXLMedUi/P0+cHiEhT/Bf/uQ9GwSKNTV/SD5Cb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PxQawQAAANsAAAAPAAAAAAAAAAAAAAAA&#10;AKECAABkcnMvZG93bnJldi54bWxQSwUGAAAAAAQABAD5AAAAjwMAAAAA&#10;" strokeweight=".48pt"/>
                <w10:wrap type="topAndBottom" anchorx="page"/>
              </v:group>
            </w:pict>
          </mc:Fallback>
        </mc:AlternateContent>
      </w:r>
    </w:p>
    <w:p w:rsidR="00806486" w:rsidRDefault="002B2260">
      <w:pPr>
        <w:pStyle w:val="Heading1"/>
        <w:spacing w:before="87" w:line="343" w:lineRule="auto"/>
        <w:ind w:left="365" w:right="16"/>
      </w:pPr>
      <w:r>
        <w:t>Assessment Criteria</w:t>
      </w:r>
    </w:p>
    <w:p w:rsidR="00806486" w:rsidRDefault="002B2260" w:rsidP="00F72FD4">
      <w:pPr>
        <w:tabs>
          <w:tab w:val="left" w:pos="1368"/>
          <w:tab w:val="left" w:pos="2962"/>
        </w:tabs>
        <w:spacing w:before="87"/>
        <w:ind w:left="365"/>
        <w:rPr>
          <w:b/>
          <w:sz w:val="24"/>
        </w:rPr>
      </w:pPr>
      <w:r>
        <w:br w:type="column"/>
      </w:r>
      <w:r>
        <w:rPr>
          <w:b/>
          <w:sz w:val="24"/>
        </w:rPr>
        <w:t>Percent</w:t>
      </w:r>
      <w:r>
        <w:rPr>
          <w:b/>
          <w:sz w:val="24"/>
        </w:rPr>
        <w:tab/>
      </w:r>
    </w:p>
    <w:p w:rsidR="00806486" w:rsidRDefault="002B2260">
      <w:pPr>
        <w:spacing w:before="87"/>
        <w:ind w:left="365"/>
        <w:rPr>
          <w:b/>
          <w:sz w:val="24"/>
        </w:rPr>
      </w:pPr>
      <w:r>
        <w:br w:type="column"/>
      </w:r>
      <w:r>
        <w:rPr>
          <w:b/>
          <w:sz w:val="24"/>
        </w:rPr>
        <w:t>Note</w:t>
      </w:r>
    </w:p>
    <w:p w:rsidR="00806486" w:rsidRDefault="00806486">
      <w:pPr>
        <w:rPr>
          <w:sz w:val="24"/>
        </w:rPr>
        <w:sectPr w:rsidR="00806486">
          <w:type w:val="continuous"/>
          <w:pgSz w:w="12240" w:h="15840"/>
          <w:pgMar w:top="1500" w:right="600" w:bottom="1920" w:left="960" w:header="720" w:footer="720" w:gutter="0"/>
          <w:cols w:num="3" w:space="720" w:equalWidth="0">
            <w:col w:w="1575" w:space="1326"/>
            <w:col w:w="3784" w:space="374"/>
            <w:col w:w="3621"/>
          </w:cols>
        </w:sectPr>
      </w:pPr>
    </w:p>
    <w:p w:rsidR="00806486" w:rsidRDefault="00806486">
      <w:pPr>
        <w:pStyle w:val="BodyText"/>
        <w:spacing w:before="2"/>
        <w:rPr>
          <w:b/>
          <w:sz w:val="10"/>
        </w:rPr>
      </w:pPr>
    </w:p>
    <w:p w:rsidR="00806486" w:rsidRDefault="006E69E2">
      <w:pPr>
        <w:pStyle w:val="BodyText"/>
        <w:spacing w:line="20" w:lineRule="exact"/>
        <w:ind w:left="249"/>
        <w:rPr>
          <w:sz w:val="2"/>
        </w:rPr>
      </w:pPr>
      <w:r>
        <w:rPr>
          <w:noProof/>
          <w:sz w:val="2"/>
          <w:lang w:bidi="ar-SA"/>
        </w:rPr>
        <mc:AlternateContent>
          <mc:Choice Requires="wpg">
            <w:drawing>
              <wp:inline distT="0" distB="0" distL="0" distR="0">
                <wp:extent cx="6343015" cy="6350"/>
                <wp:effectExtent l="5715" t="7620" r="4445" b="5080"/>
                <wp:docPr id="49"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015" cy="6350"/>
                          <a:chOff x="0" y="0"/>
                          <a:chExt cx="9989" cy="10"/>
                        </a:xfrm>
                      </wpg:grpSpPr>
                      <wps:wsp>
                        <wps:cNvPr id="50" name="Line 53"/>
                        <wps:cNvCnPr>
                          <a:cxnSpLocks noChangeShapeType="1"/>
                        </wps:cNvCnPr>
                        <wps:spPr bwMode="auto">
                          <a:xfrm>
                            <a:off x="0" y="5"/>
                            <a:ext cx="290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 name="Rectangle 52"/>
                        <wps:cNvSpPr>
                          <a:spLocks noChangeArrowheads="1"/>
                        </wps:cNvSpPr>
                        <wps:spPr bwMode="auto">
                          <a:xfrm>
                            <a:off x="290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Line 51"/>
                        <wps:cNvCnPr>
                          <a:cxnSpLocks noChangeShapeType="1"/>
                        </wps:cNvCnPr>
                        <wps:spPr bwMode="auto">
                          <a:xfrm>
                            <a:off x="2910" y="5"/>
                            <a:ext cx="99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 name="Rectangle 50"/>
                        <wps:cNvSpPr>
                          <a:spLocks noChangeArrowheads="1"/>
                        </wps:cNvSpPr>
                        <wps:spPr bwMode="auto">
                          <a:xfrm>
                            <a:off x="3903"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Line 49"/>
                        <wps:cNvCnPr>
                          <a:cxnSpLocks noChangeShapeType="1"/>
                        </wps:cNvCnPr>
                        <wps:spPr bwMode="auto">
                          <a:xfrm>
                            <a:off x="3914" y="5"/>
                            <a:ext cx="158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 name="Rectangle 48"/>
                        <wps:cNvSpPr>
                          <a:spLocks noChangeArrowheads="1"/>
                        </wps:cNvSpPr>
                        <wps:spPr bwMode="auto">
                          <a:xfrm>
                            <a:off x="5503"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Line 47"/>
                        <wps:cNvCnPr>
                          <a:cxnSpLocks noChangeShapeType="1"/>
                        </wps:cNvCnPr>
                        <wps:spPr bwMode="auto">
                          <a:xfrm>
                            <a:off x="5513" y="5"/>
                            <a:ext cx="155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 name="Rectangle 46"/>
                        <wps:cNvSpPr>
                          <a:spLocks noChangeArrowheads="1"/>
                        </wps:cNvSpPr>
                        <wps:spPr bwMode="auto">
                          <a:xfrm>
                            <a:off x="7063"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Line 45"/>
                        <wps:cNvCnPr>
                          <a:cxnSpLocks noChangeShapeType="1"/>
                        </wps:cNvCnPr>
                        <wps:spPr bwMode="auto">
                          <a:xfrm>
                            <a:off x="7073" y="5"/>
                            <a:ext cx="29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B246295" id="Group 44" o:spid="_x0000_s1026" style="width:499.45pt;height:.5pt;mso-position-horizontal-relative:char;mso-position-vertical-relative:line" coordsize="99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">
                <v:line id="Line 53" o:spid="_x0000_s1027" style="position:absolute;visibility:visible;mso-wrap-style:square" from="0,5" to="2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XSocAAAADbAAAADwAAAGRycy9kb3ducmV2LnhtbERPz2vCMBS+D/wfwhO8zdTBplSj6EAd&#10;9DQV9PhInk2xeSlN1tb/fjkMdvz4fq82g6tFR22oPCuYTTMQxNqbiksFl/P+dQEiRGSDtWdS8KQA&#10;m/XoZYW58T1/U3eKpUghHHJUYGNscimDtuQwTH1DnLi7bx3GBNtSmhb7FO5q+ZZlH9JhxanBYkOf&#10;lvTj9OMUdMfi1hVzj/p4LXZW7w/VvD8oNRkP2yWISEP8F/+5v4yC97Q+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Ul0qHAAAAA2wAAAA8AAAAAAAAAAAAAAAAA&#10;oQIAAGRycy9kb3ducmV2LnhtbFBLBQYAAAAABAAEAPkAAACOAwAAAAA=&#10;" strokeweight=".48pt"/>
                <v:rect id="Rectangle 52" o:spid="_x0000_s1028" style="position:absolute;left:290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yOcUA&#10;AADbAAAADwAAAGRycy9kb3ducmV2LnhtbESPT2sCMRTE70K/Q3iF3tysoqKrUaog9FLwTw/19ty8&#10;7i5uXtYk1W0/vREEj8PM/IaZLVpTiws5X1lW0EtSEMS51RUXCr726+4YhA/IGmvLpOCPPCzmL50Z&#10;ZtpeeUuXXShEhLDPUEEZQpNJ6fOSDPrENsTR+7HOYIjSFVI7vEa4qWU/TUfSYMVxocSGViXlp92v&#10;UbCcjJfnzYA//7fHAx2+j6dh36VKvb2271MQgdrwDD/aH1rBsAf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TI5xQAAANsAAAAPAAAAAAAAAAAAAAAAAJgCAABkcnMv&#10;ZG93bnJldi54bWxQSwUGAAAAAAQABAD1AAAAigMAAAAA&#10;" fillcolor="black" stroked="f"/>
                <v:line id="Line 51" o:spid="_x0000_s1029" style="position:absolute;visibility:visible;mso-wrap-style:square" from="2910,5" to="39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vpTcQAAADbAAAADwAAAGRycy9kb3ducmV2LnhtbESPzWrDMBCE74G8g9hCb4ncQJPgRglN&#10;ID/gU51Ae1ykrWVqrYyl2O7bV4VCj8PMfMNsdqNrRE9dqD0reJpnIIi1NzVXCm7X42wNIkRkg41n&#10;UvBNAXbb6WSDufEDv1FfxkokCIccFdgY21zKoC05DHPfEifv03cOY5JdJU2HQ4K7Ri6ybCkd1pwW&#10;LLZ0sKS/yrtT0J+Lj75YedTn92Jv9fFUr4aTUo8P4+sLiEhj/A//tS9GwfMC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u+lNxAAAANsAAAAPAAAAAAAAAAAA&#10;AAAAAKECAABkcnMvZG93bnJldi54bWxQSwUGAAAAAAQABAD5AAAAkgMAAAAA&#10;" strokeweight=".48pt"/>
                <v:rect id="Rectangle 50" o:spid="_x0000_s1030" style="position:absolute;left:390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cJ1c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sY9OH+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FwnVxQAAANsAAAAPAAAAAAAAAAAAAAAAAJgCAABkcnMv&#10;ZG93bnJldi54bWxQSwUGAAAAAAQABAD1AAAAigMAAAAA&#10;" fillcolor="black" stroked="f"/>
                <v:line id="Line 49" o:spid="_x0000_s1031" style="position:absolute;visibility:visible;mso-wrap-style:square" from="3914,5" to="55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7UosQAAADbAAAADwAAAGRycy9kb3ducmV2LnhtbESPzWrDMBCE74G8g9hAbonckp/iRglt&#10;IUnBp6aF9rhIW8vUWhlLsZ23jwqBHIeZ+YbZ7AZXi47aUHlW8DDPQBBrbyouFXx97mdPIEJENlh7&#10;JgUXCrDbjkcbzI3v+YO6UyxFgnDIUYGNscmlDNqSwzD3DXHyfn3rMCbZltK02Ce4q+Vjlq2kw4rT&#10;gsWG3izpv9PZKeiOxU9XrD3q43fxavX+UK37g1LTyfDyDCLSEO/hW/vdKFgu4P9L+gFye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HtSixAAAANsAAAAPAAAAAAAAAAAA&#10;AAAAAKECAABkcnMvZG93bnJldi54bWxQSwUGAAAAAAQABAD5AAAAkgMAAAAA&#10;" strokeweight=".48pt"/>
                <v:rect id="Rectangle 48" o:spid="_x0000_s1032" style="position:absolute;left:550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I0OsYA&#10;AADbAAAADwAAAGRycy9kb3ducmV2LnhtbESPT2vCQBTE7wW/w/IK3uqmYsSmbkQLQi+F+udQb8/s&#10;axKSfZvurpr207sFweMwM79h5ovetOJMzteWFTyPEhDEhdU1lwr2u/XTDIQPyBpby6Tglzws8sHD&#10;HDNtL7yh8zaUIkLYZ6igCqHLpPRFRQb9yHbE0fu2zmCI0pVSO7xEuGnlOEmm0mDNcaHCjt4qKprt&#10;yShYvcxWP58T/vjbHA90+Do26dglSg0f++UriEB9uIdv7Xe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I0OsYAAADbAAAADwAAAAAAAAAAAAAAAACYAgAAZHJz&#10;L2Rvd25yZXYueG1sUEsFBgAAAAAEAAQA9QAAAIsDAAAAAA==&#10;" fillcolor="black" stroked="f"/>
                <v:line id="Line 47" o:spid="_x0000_s1033" style="position:absolute;visibility:visible;mso-wrap-style:square" from="5513,5" to="70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DvTsMAAADbAAAADwAAAGRycy9kb3ducmV2LnhtbESPQWsCMRSE7wX/Q3iF3mq2QlVWo1RB&#10;LeypKujxkTw3Szcvyybd3f77RhB6HGbmG2a5HlwtOmpD5VnB2zgDQay9qbhUcD7tXucgQkQ2WHsm&#10;Bb8UYL0aPS0xN77nL+qOsRQJwiFHBTbGJpcyaEsOw9g3xMm7+dZhTLItpWmxT3BXy0mWTaXDitOC&#10;xYa2lvT38ccp6A7FtStmHvXhUmys3u2rWb9X6uV5+FiAiDTE//Cj/WkUvE/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A707DAAAA2wAAAA8AAAAAAAAAAAAA&#10;AAAAoQIAAGRycy9kb3ducmV2LnhtbFBLBQYAAAAABAAEAPkAAACRAwAAAAA=&#10;" strokeweight=".48pt"/>
                <v:rect id="Rectangle 46" o:spid="_x0000_s1034" style="position:absolute;left:706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wP1sYA&#10;AADbAAAADwAAAGRycy9kb3ducmV2LnhtbESPT2vCQBTE74V+h+UVvNVNRa2mWaUKhV4K/jvo7Zl9&#10;TYLZt3F3G9N+elcQehxm5jdMNu9MLVpyvrKs4KWfgCDOra64ULDbfjxPQPiArLG2TAp+ycN89viQ&#10;YarthdfUbkIhIoR9igrKEJpUSp+XZND3bUMcvW/rDIYoXSG1w0uEm1oOkmQsDVYcF0psaFlSftr8&#10;GAWL6WRxXg356299PNBhfzyNBi5RqvfUvb+BCNSF//C9/akVjF7h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wP1sYAAADbAAAADwAAAAAAAAAAAAAAAACYAgAAZHJz&#10;L2Rvd25yZXYueG1sUEsFBgAAAAAEAAQA9QAAAIsDAAAAAA==&#10;" fillcolor="black" stroked="f"/>
                <v:line id="Line 45" o:spid="_x0000_s1035" style="position:absolute;visibility:visible;mso-wrap-style:square" from="7073,5" to="99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Pep8AAAADbAAAADwAAAGRycy9kb3ducmV2LnhtbERPz2vCMBS+D/wfwhO8zdTBplSj6EAd&#10;9DQV9PhInk2xeSlN1tb/fjkMdvz4fq82g6tFR22oPCuYTTMQxNqbiksFl/P+dQEiRGSDtWdS8KQA&#10;m/XoZYW58T1/U3eKpUghHHJUYGNscimDtuQwTH1DnLi7bx3GBNtSmhb7FO5q+ZZlH9JhxanBYkOf&#10;lvTj9OMUdMfi1hVzj/p4LXZW7w/VvD8oNRkP2yWISEP8F/+5v4yC9zQ2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tT3qfAAAAA2wAAAA8AAAAAAAAAAAAAAAAA&#10;oQIAAGRycy9kb3ducmV2LnhtbFBLBQYAAAAABAAEAPkAAACOAwAAAAA=&#10;" strokeweight=".48pt"/>
                <w10:anchorlock/>
              </v:group>
            </w:pict>
          </mc:Fallback>
        </mc:AlternateContent>
      </w:r>
    </w:p>
    <w:p w:rsidR="00806486" w:rsidRDefault="00806486">
      <w:pPr>
        <w:pStyle w:val="BodyText"/>
        <w:spacing w:before="1"/>
        <w:rPr>
          <w:b/>
          <w:sz w:val="6"/>
        </w:rPr>
      </w:pPr>
    </w:p>
    <w:p w:rsidR="00806486" w:rsidRDefault="00806486">
      <w:pPr>
        <w:rPr>
          <w:sz w:val="6"/>
        </w:rPr>
        <w:sectPr w:rsidR="00806486">
          <w:type w:val="continuous"/>
          <w:pgSz w:w="12240" w:h="15840"/>
          <w:pgMar w:top="1500" w:right="600" w:bottom="1920" w:left="960" w:header="720" w:footer="720" w:gutter="0"/>
          <w:cols w:space="720"/>
        </w:sectPr>
      </w:pPr>
    </w:p>
    <w:p w:rsidR="00806486" w:rsidRDefault="000C10DE" w:rsidP="000C10DE">
      <w:pPr>
        <w:pStyle w:val="BodyText"/>
        <w:spacing w:before="32" w:line="242" w:lineRule="auto"/>
        <w:ind w:right="24"/>
      </w:pPr>
      <w:r>
        <w:lastRenderedPageBreak/>
        <w:t xml:space="preserve">     Midterm </w:t>
      </w:r>
      <w:r w:rsidR="00AA241B">
        <w:t>(A1)</w:t>
      </w:r>
    </w:p>
    <w:p w:rsidR="00806486" w:rsidRDefault="002B2260">
      <w:pPr>
        <w:pStyle w:val="BodyText"/>
        <w:tabs>
          <w:tab w:val="left" w:pos="1925"/>
        </w:tabs>
        <w:spacing w:before="32"/>
        <w:ind w:left="365"/>
      </w:pPr>
      <w:r>
        <w:br w:type="column"/>
      </w:r>
      <w:r>
        <w:lastRenderedPageBreak/>
        <w:t>30%</w:t>
      </w:r>
      <w:r>
        <w:tab/>
      </w:r>
    </w:p>
    <w:p w:rsidR="00806486" w:rsidRDefault="00806486" w:rsidP="000C10DE">
      <w:pPr>
        <w:pStyle w:val="BodyText"/>
        <w:spacing w:before="125" w:line="237" w:lineRule="auto"/>
        <w:ind w:left="1925" w:right="1123"/>
        <w:sectPr w:rsidR="00806486">
          <w:type w:val="continuous"/>
          <w:pgSz w:w="12240" w:h="15840"/>
          <w:pgMar w:top="1500" w:right="600" w:bottom="1920" w:left="960" w:header="720" w:footer="720" w:gutter="0"/>
          <w:cols w:num="4" w:space="720" w:equalWidth="0">
            <w:col w:w="2885" w:space="40"/>
            <w:col w:w="1073" w:space="39"/>
            <w:col w:w="1116" w:space="345"/>
            <w:col w:w="5182"/>
          </w:cols>
        </w:sectPr>
      </w:pPr>
    </w:p>
    <w:p w:rsidR="00806486" w:rsidRPr="000C10DE" w:rsidRDefault="00806486" w:rsidP="000C10DE">
      <w:pPr>
        <w:pStyle w:val="BodyText"/>
        <w:spacing w:line="20" w:lineRule="exact"/>
        <w:rPr>
          <w:sz w:val="2"/>
        </w:rPr>
        <w:sectPr w:rsidR="00806486" w:rsidRPr="000C10DE">
          <w:type w:val="continuous"/>
          <w:pgSz w:w="12240" w:h="15840"/>
          <w:pgMar w:top="1500" w:right="600" w:bottom="1920" w:left="960" w:header="720" w:footer="720" w:gutter="0"/>
          <w:cols w:space="720"/>
        </w:sectPr>
      </w:pPr>
    </w:p>
    <w:p w:rsidR="00806486" w:rsidRPr="000C10DE" w:rsidRDefault="000C10DE" w:rsidP="000C10DE">
      <w:pPr>
        <w:tabs>
          <w:tab w:val="left" w:pos="611"/>
          <w:tab w:val="left" w:pos="2900"/>
        </w:tabs>
        <w:spacing w:before="31"/>
        <w:ind w:right="26"/>
        <w:rPr>
          <w:sz w:val="24"/>
          <w:szCs w:val="24"/>
        </w:rPr>
      </w:pPr>
      <w:r>
        <w:rPr>
          <w:sz w:val="24"/>
        </w:rPr>
        <w:lastRenderedPageBreak/>
        <w:t xml:space="preserve">    </w:t>
      </w:r>
      <w:r w:rsidR="00F72FD4">
        <w:rPr>
          <w:sz w:val="24"/>
        </w:rPr>
        <w:t xml:space="preserve"> </w:t>
      </w:r>
      <w:r w:rsidR="002B2260" w:rsidRPr="000C10DE">
        <w:rPr>
          <w:sz w:val="24"/>
        </w:rPr>
        <w:t>Final</w:t>
      </w:r>
      <w:r w:rsidR="002B2260" w:rsidRPr="000C10DE">
        <w:rPr>
          <w:spacing w:val="-9"/>
          <w:sz w:val="24"/>
        </w:rPr>
        <w:t xml:space="preserve"> </w:t>
      </w:r>
      <w:r w:rsidR="002B2260" w:rsidRPr="000C10DE">
        <w:rPr>
          <w:sz w:val="24"/>
        </w:rPr>
        <w:t>test</w:t>
      </w:r>
      <w:r w:rsidR="00AA241B">
        <w:rPr>
          <w:sz w:val="24"/>
        </w:rPr>
        <w:t xml:space="preserve"> (A3)</w:t>
      </w:r>
      <w:r w:rsidR="002B2260" w:rsidRPr="000C10DE">
        <w:rPr>
          <w:b/>
          <w:sz w:val="24"/>
        </w:rPr>
        <w:tab/>
      </w:r>
      <w:r w:rsidR="006E69E2" w:rsidRPr="000C10DE">
        <w:rPr>
          <w:noProof/>
          <w:sz w:val="24"/>
          <w:szCs w:val="24"/>
          <w:lang w:bidi="ar-SA"/>
        </w:rPr>
        <mc:AlternateContent>
          <mc:Choice Requires="wpg">
            <w:drawing>
              <wp:anchor distT="0" distB="0" distL="114300" distR="114300" simplePos="0" relativeHeight="251655168" behindDoc="0" locked="0" layoutInCell="1" allowOverlap="1">
                <wp:simplePos x="0" y="0"/>
                <wp:positionH relativeFrom="page">
                  <wp:posOffset>771525</wp:posOffset>
                </wp:positionH>
                <wp:positionV relativeFrom="paragraph">
                  <wp:posOffset>-83185</wp:posOffset>
                </wp:positionV>
                <wp:extent cx="6343015" cy="6350"/>
                <wp:effectExtent l="9525" t="1905" r="10160" b="10795"/>
                <wp:wrapNone/>
                <wp:docPr id="29"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015" cy="6350"/>
                          <a:chOff x="1215" y="-131"/>
                          <a:chExt cx="9989" cy="10"/>
                        </a:xfrm>
                      </wpg:grpSpPr>
                      <wps:wsp>
                        <wps:cNvPr id="30" name="Line 33"/>
                        <wps:cNvCnPr>
                          <a:cxnSpLocks noChangeShapeType="1"/>
                        </wps:cNvCnPr>
                        <wps:spPr bwMode="auto">
                          <a:xfrm>
                            <a:off x="1215" y="-126"/>
                            <a:ext cx="29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Rectangle 32"/>
                        <wps:cNvSpPr>
                          <a:spLocks noChangeArrowheads="1"/>
                        </wps:cNvSpPr>
                        <wps:spPr bwMode="auto">
                          <a:xfrm>
                            <a:off x="4115" y="-1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Line 31"/>
                        <wps:cNvCnPr>
                          <a:cxnSpLocks noChangeShapeType="1"/>
                        </wps:cNvCnPr>
                        <wps:spPr bwMode="auto">
                          <a:xfrm>
                            <a:off x="4125" y="-126"/>
                            <a:ext cx="99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Rectangle 30"/>
                        <wps:cNvSpPr>
                          <a:spLocks noChangeArrowheads="1"/>
                        </wps:cNvSpPr>
                        <wps:spPr bwMode="auto">
                          <a:xfrm>
                            <a:off x="5118" y="-1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29"/>
                        <wps:cNvCnPr>
                          <a:cxnSpLocks noChangeShapeType="1"/>
                        </wps:cNvCnPr>
                        <wps:spPr bwMode="auto">
                          <a:xfrm>
                            <a:off x="5128" y="-126"/>
                            <a:ext cx="15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Rectangle 28"/>
                        <wps:cNvSpPr>
                          <a:spLocks noChangeArrowheads="1"/>
                        </wps:cNvSpPr>
                        <wps:spPr bwMode="auto">
                          <a:xfrm>
                            <a:off x="6718" y="-1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Line 27"/>
                        <wps:cNvCnPr>
                          <a:cxnSpLocks noChangeShapeType="1"/>
                        </wps:cNvCnPr>
                        <wps:spPr bwMode="auto">
                          <a:xfrm>
                            <a:off x="6728" y="-126"/>
                            <a:ext cx="15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 name="Rectangle 26"/>
                        <wps:cNvSpPr>
                          <a:spLocks noChangeArrowheads="1"/>
                        </wps:cNvSpPr>
                        <wps:spPr bwMode="auto">
                          <a:xfrm>
                            <a:off x="8278" y="-1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Line 25"/>
                        <wps:cNvCnPr>
                          <a:cxnSpLocks noChangeShapeType="1"/>
                        </wps:cNvCnPr>
                        <wps:spPr bwMode="auto">
                          <a:xfrm>
                            <a:off x="8288" y="-126"/>
                            <a:ext cx="29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6689EA" id="Group 24" o:spid="_x0000_s1026" style="position:absolute;margin-left:60.75pt;margin-top:-6.55pt;width:499.45pt;height:.5pt;z-index:251655168;mso-position-horizontal-relative:page" coordorigin="1215,-131" coordsize="99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">
                <v:line id="Line 33" o:spid="_x0000_s1027" style="position:absolute;visibility:visible;mso-wrap-style:square" from="1215,-126" to="4115,-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o3AcAAAADbAAAADwAAAGRycy9kb3ducmV2LnhtbERPz2vCMBS+D/wfwhO8zdQNplSj6EAd&#10;9DQV9PhInk2xeSlN1tb/fjkMdvz4fq82g6tFR22oPCuYTTMQxNqbiksFl/P+dQEiRGSDtWdS8KQA&#10;m/XoZYW58T1/U3eKpUghHHJUYGNscimDtuQwTH1DnLi7bx3GBNtSmhb7FO5q+ZZlH9JhxanBYkOf&#10;lvTj9OMUdMfi1hVzj/p4LXZW7w/VvD8oNRkP2yWISEP8F/+5v4yC97Q+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j6NwHAAAAA2wAAAA8AAAAAAAAAAAAAAAAA&#10;oQIAAGRycy9kb3ducmV2LnhtbFBLBQYAAAAABAAEAPkAAACOAwAAAAA=&#10;" strokeweight=".48pt"/>
                <v:rect id="Rectangle 32" o:spid="_x0000_s1028" style="position:absolute;left:4115;top:-13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bXmcYA&#10;AADbAAAADwAAAGRycy9kb3ducmV2LnhtbESPQWvCQBSE74L/YXlCb7rR2mJjVtFCoZeC2h7q7Zl9&#10;JiHZt3F3q7G/3hUKPQ4z8w2TLTvTiDM5X1lWMB4lIIhzqysuFHx9vg1nIHxA1thYJgVX8rBc9HsZ&#10;ptpeeEvnXShEhLBPUUEZQptK6fOSDPqRbYmjd7TOYIjSFVI7vES4aeQkSZ6lwYrjQoktvZaU17sf&#10;o2D9MlufNlP++N0e9rT/PtRPE5co9TDoVnMQgbrwH/5rv2sFj2O4f4k/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bXmcYAAADbAAAADwAAAAAAAAAAAAAAAACYAgAAZHJz&#10;L2Rvd25yZXYueG1sUEsFBgAAAAAEAAQA9QAAAIsDAAAAAA==&#10;" fillcolor="black" stroked="f"/>
                <v:line id="Line 31" o:spid="_x0000_s1029" style="position:absolute;visibility:visible;mso-wrap-style:square" from="4125,-126" to="5119,-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QM7cQAAADbAAAADwAAAGRycy9kb3ducmV2LnhtbESPzWrDMBCE74G8g9hCb4ncFJLgRglN&#10;ID/gU51Ae1ykrWVqrYyl2O7bV4VCj8PMfMNsdqNrRE9dqD0reJpnIIi1NzVXCm7X42wNIkRkg41n&#10;UvBNAXbb6WSDufEDv1FfxkokCIccFdgY21zKoC05DHPfEifv03cOY5JdJU2HQ4K7Ri6ybCkd1pwW&#10;LLZ0sKS/yrtT0J+Lj75YedTn92Jv9fFUr4aTUo8P4+sLiEhj/A//tS9GwfMC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ZAztxAAAANsAAAAPAAAAAAAAAAAA&#10;AAAAAKECAABkcnMvZG93bnJldi54bWxQSwUGAAAAAAQABAD5AAAAkgMAAAAA&#10;" strokeweight=".48pt"/>
                <v:rect id="Rectangle 30" o:spid="_x0000_s1030" style="position:absolute;left:5118;top:-13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jsdcUA&#10;AADbAAAADwAAAGRycy9kb3ducmV2LnhtbESPT2sCMRTE74LfITzBm2b9U7GrUbRQ6EWotod6e26e&#10;u4ubl20SdfXTN0LB4zAzv2Hmy8ZU4kLOl5YVDPoJCOLM6pJzBd9f770pCB+QNVaWScGNPCwX7dYc&#10;U22vvKXLLuQiQtinqKAIoU6l9FlBBn3f1sTRO1pnMETpcqkdXiPcVHKYJBNpsOS4UGBNbwVlp93Z&#10;KFi/Tte/n2Pe3LeHPe1/DqeXoUuU6naa1QxEoCY8w//tD61gNILHl/g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Ox1xQAAANsAAAAPAAAAAAAAAAAAAAAAAJgCAABkcnMv&#10;ZG93bnJldi54bWxQSwUGAAAAAAQABAD1AAAAigMAAAAA&#10;" fillcolor="black" stroked="f"/>
                <v:line id="Line 29" o:spid="_x0000_s1031" style="position:absolute;visibility:visible;mso-wrap-style:square" from="5128,-126" to="6718,-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ExAsQAAADbAAAADwAAAGRycy9kb3ducmV2LnhtbESPQWsCMRSE74L/ITzBm2ZbRcvWKG1B&#10;LeypttAeH8nrZunmZdnE3fXfm4LgcZiZb5jNbnC16KgNlWcFD/MMBLH2puJSwdfnfvYEIkRkg7Vn&#10;UnChALvteLTB3PieP6g7xVIkCIccFdgYm1zKoC05DHPfECfv17cOY5JtKU2LfYK7Wj5m2Uo6rDgt&#10;WGzozZL+O52dgu5Y/HTF2qM+fhevVu8P1bo/KDWdDC/PICIN8R6+td+NgsUS/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wTECxAAAANsAAAAPAAAAAAAAAAAA&#10;AAAAAKECAABkcnMvZG93bnJldi54bWxQSwUGAAAAAAQABAD5AAAAkgMAAAAA&#10;" strokeweight=".48pt"/>
                <v:rect id="Rectangle 28" o:spid="_x0000_s1032" style="position:absolute;left:6718;top:-13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3Rms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voD+D+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bdGaxQAAANsAAAAPAAAAAAAAAAAAAAAAAJgCAABkcnMv&#10;ZG93bnJldi54bWxQSwUGAAAAAAQABAD1AAAAigMAAAAA&#10;" fillcolor="black" stroked="f"/>
                <v:line id="Line 27" o:spid="_x0000_s1033" style="position:absolute;visibility:visible;mso-wrap-style:square" from="6728,-126" to="8278,-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8K7sMAAADbAAAADwAAAGRycy9kb3ducmV2LnhtbESPQWsCMRSE7wX/Q3iF3mq2FlRWo1RB&#10;LeypKujxkTw3Szcvyybd3f77RhB6HGbmG2a5HlwtOmpD5VnB2zgDQay9qbhUcD7tXucgQkQ2WHsm&#10;Bb8UYL0aPS0xN77nL+qOsRQJwiFHBTbGJpcyaEsOw9g3xMm7+dZhTLItpWmxT3BXy0mWTaXDitOC&#10;xYa2lvT38ccp6A7FtStmHvXhUmys3u2rWb9X6uV5+FiAiDTE//Cj/WkUvE/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fCu7DAAAA2wAAAA8AAAAAAAAAAAAA&#10;AAAAoQIAAGRycy9kb3ducmV2LnhtbFBLBQYAAAAABAAEAPkAAACRAwAAAAA=&#10;" strokeweight=".48pt"/>
                <v:rect id="Rectangle 26" o:spid="_x0000_s1034" style="position:absolute;left:8278;top:-13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PqdsYA&#10;AADbAAAADwAAAGRycy9kb3ducmV2LnhtbESPzWsCMRTE7wX/h/AEbzXrR1u7NYoKBS8FP3qot+fm&#10;dXdx87Imqa7+9UYoeBxm5jfMeNqYSpzI+dKygl43AUGcWV1yruB7+/k8AuEDssbKMim4kIfppPU0&#10;xlTbM6/ptAm5iBD2KSooQqhTKX1WkEHftTVx9H6tMxiidLnUDs8RbirZT5JXabDkuFBgTYuCssPm&#10;zyiYv4/mx9WQv67r/Y52P/vDS98lSnXazewDRKAmPML/7aVWMHiD+5f4A+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PqdsYAAADbAAAADwAAAAAAAAAAAAAAAACYAgAAZHJz&#10;L2Rvd25yZXYueG1sUEsFBgAAAAAEAAQA9QAAAIsDAAAAAA==&#10;" fillcolor="black" stroked="f"/>
                <v:line id="Line 25" o:spid="_x0000_s1035" style="position:absolute;visibility:visible;mso-wrap-style:square" from="8288,-126" to="11203,-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w7B8AAAADbAAAADwAAAGRycy9kb3ducmV2LnhtbERPz2vCMBS+D/wfwhO8zdQNplSj6EAd&#10;9DQV9PhInk2xeSlN1tb/fjkMdvz4fq82g6tFR22oPCuYTTMQxNqbiksFl/P+dQEiRGSDtWdS8KQA&#10;m/XoZYW58T1/U3eKpUghHHJUYGNscimDtuQwTH1DnLi7bx3GBNtSmhb7FO5q+ZZlH9JhxanBYkOf&#10;lvTj9OMUdMfi1hVzj/p4LXZW7w/VvD8oNRkP2yWISEP8F/+5v4yC9zQ2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aMOwfAAAAA2wAAAA8AAAAAAAAAAAAAAAAA&#10;oQIAAGRycy9kb3ducmV2LnhtbFBLBQYAAAAABAAEAPkAAACOAwAAAAA=&#10;" strokeweight=".48pt"/>
                <w10:wrap anchorx="page"/>
              </v:group>
            </w:pict>
          </mc:Fallback>
        </mc:AlternateContent>
      </w:r>
      <w:r>
        <w:rPr>
          <w:b/>
          <w:sz w:val="24"/>
        </w:rPr>
        <w:t xml:space="preserve">      </w:t>
      </w:r>
      <w:r w:rsidRPr="000C10DE">
        <w:rPr>
          <w:sz w:val="24"/>
          <w:szCs w:val="24"/>
        </w:rPr>
        <w:t>7</w:t>
      </w:r>
      <w:r w:rsidR="002B2260" w:rsidRPr="000C10DE">
        <w:rPr>
          <w:sz w:val="24"/>
          <w:szCs w:val="24"/>
        </w:rPr>
        <w:t>0%</w:t>
      </w:r>
    </w:p>
    <w:p w:rsidR="00806486" w:rsidRPr="000C10DE" w:rsidRDefault="00806486">
      <w:pPr>
        <w:rPr>
          <w:sz w:val="24"/>
          <w:szCs w:val="24"/>
        </w:rPr>
        <w:sectPr w:rsidR="00806486" w:rsidRPr="000C10DE">
          <w:type w:val="continuous"/>
          <w:pgSz w:w="12240" w:h="15840"/>
          <w:pgMar w:top="1500" w:right="600" w:bottom="1920" w:left="960" w:header="720" w:footer="720" w:gutter="0"/>
          <w:cols w:num="2" w:space="720" w:equalWidth="0">
            <w:col w:w="3998" w:space="40"/>
            <w:col w:w="6642"/>
          </w:cols>
        </w:sectPr>
      </w:pPr>
    </w:p>
    <w:p w:rsidR="00806486" w:rsidRPr="000C10DE" w:rsidRDefault="00806486">
      <w:pPr>
        <w:pStyle w:val="BodyText"/>
        <w:spacing w:before="6"/>
        <w:rPr>
          <w:b/>
        </w:rPr>
      </w:pPr>
    </w:p>
    <w:p w:rsidR="00806486" w:rsidRDefault="006E69E2">
      <w:pPr>
        <w:pStyle w:val="BodyText"/>
        <w:spacing w:line="20" w:lineRule="exact"/>
        <w:ind w:left="235"/>
        <w:rPr>
          <w:sz w:val="2"/>
        </w:rPr>
      </w:pPr>
      <w:r>
        <w:rPr>
          <w:noProof/>
          <w:sz w:val="2"/>
          <w:lang w:bidi="ar-SA"/>
        </w:rPr>
        <mc:AlternateContent>
          <mc:Choice Requires="wpg">
            <w:drawing>
              <wp:inline distT="0" distB="0" distL="0" distR="0">
                <wp:extent cx="6351905" cy="6350"/>
                <wp:effectExtent l="6350" t="4445" r="13970" b="8255"/>
                <wp:docPr id="1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1905" cy="6350"/>
                          <a:chOff x="0" y="0"/>
                          <a:chExt cx="10003" cy="10"/>
                        </a:xfrm>
                      </wpg:grpSpPr>
                      <wps:wsp>
                        <wps:cNvPr id="20" name="Line 23"/>
                        <wps:cNvCnPr>
                          <a:cxnSpLocks noChangeShapeType="1"/>
                        </wps:cNvCnPr>
                        <wps:spPr bwMode="auto">
                          <a:xfrm>
                            <a:off x="0" y="5"/>
                            <a:ext cx="29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Rectangle 22"/>
                        <wps:cNvSpPr>
                          <a:spLocks noChangeArrowheads="1"/>
                        </wps:cNvSpPr>
                        <wps:spPr bwMode="auto">
                          <a:xfrm>
                            <a:off x="290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Line 21"/>
                        <wps:cNvCnPr>
                          <a:cxnSpLocks noChangeShapeType="1"/>
                        </wps:cNvCnPr>
                        <wps:spPr bwMode="auto">
                          <a:xfrm>
                            <a:off x="2910" y="5"/>
                            <a:ext cx="10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Rectangle 20"/>
                        <wps:cNvSpPr>
                          <a:spLocks noChangeArrowheads="1"/>
                        </wps:cNvSpPr>
                        <wps:spPr bwMode="auto">
                          <a:xfrm>
                            <a:off x="3903"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Line 19"/>
                        <wps:cNvCnPr>
                          <a:cxnSpLocks noChangeShapeType="1"/>
                        </wps:cNvCnPr>
                        <wps:spPr bwMode="auto">
                          <a:xfrm>
                            <a:off x="3914" y="5"/>
                            <a:ext cx="160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Rectangle 18"/>
                        <wps:cNvSpPr>
                          <a:spLocks noChangeArrowheads="1"/>
                        </wps:cNvSpPr>
                        <wps:spPr bwMode="auto">
                          <a:xfrm>
                            <a:off x="5503"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Line 17"/>
                        <wps:cNvCnPr>
                          <a:cxnSpLocks noChangeShapeType="1"/>
                        </wps:cNvCnPr>
                        <wps:spPr bwMode="auto">
                          <a:xfrm>
                            <a:off x="5513" y="5"/>
                            <a:ext cx="156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 name="Rectangle 16"/>
                        <wps:cNvSpPr>
                          <a:spLocks noChangeArrowheads="1"/>
                        </wps:cNvSpPr>
                        <wps:spPr bwMode="auto">
                          <a:xfrm>
                            <a:off x="7063"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Line 15"/>
                        <wps:cNvCnPr>
                          <a:cxnSpLocks noChangeShapeType="1"/>
                        </wps:cNvCnPr>
                        <wps:spPr bwMode="auto">
                          <a:xfrm>
                            <a:off x="7073" y="5"/>
                            <a:ext cx="29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C562464" id="Group 14" o:spid="_x0000_s1026" style="width:500.15pt;height:.5pt;mso-position-horizontal-relative:char;mso-position-vertical-relative:line" coordsize="1000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">
                <v:line id="Line 23" o:spid="_x0000_s1027" style="position:absolute;visibility:visible;mso-wrap-style:square" from="0,5" to="29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h3MAAAADbAAAADwAAAGRycy9kb3ducmV2LnhtbERPz2vCMBS+D/wfwhO8zVQPc1SjqKAO&#10;epoKenwkz6bYvJQma+t/vxwGO358v1ebwdWiozZUnhXMphkIYu1NxaWC6+Xw/gkiRGSDtWdS8KIA&#10;m/XobYW58T1/U3eOpUghHHJUYGNscimDtuQwTH1DnLiHbx3GBNtSmhb7FO5qOc+yD+mw4tRgsaG9&#10;Jf08/zgF3am4d8XCoz7dip3Vh2O16I9KTcbDdgki0hD/xX/uL6Ngntan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0jodzAAAAA2wAAAA8AAAAAAAAAAAAAAAAA&#10;oQIAAGRycy9kb3ducmV2LnhtbFBLBQYAAAAABAAEAPkAAACOAwAAAAA=&#10;" strokeweight=".48pt"/>
                <v:rect id="Rectangle 22" o:spid="_x0000_s1028" style="position:absolute;left:290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9BRMYA&#10;AADbAAAADwAAAGRycy9kb3ducmV2LnhtbESPQWvCQBSE70L/w/IK3nRjULGpG6mC0ItQbQ/19sy+&#10;JiHZt+nuVtP+ercgeBxm5htmuepNK87kfG1ZwWScgCAurK65VPDxvh0tQPiArLG1TAp+ycMqfxgs&#10;MdP2wns6H0IpIoR9hgqqELpMSl9UZNCPbUccvS/rDIYoXSm1w0uEm1amSTKXBmuOCxV2tKmoaA4/&#10;RsH6abH+fpvy7m9/OtLx89TMUpcoNXzsX55BBOrDPXxrv2oF6Q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9BRMYAAADbAAAADwAAAAAAAAAAAAAAAACYAgAAZHJz&#10;L2Rvd25yZXYueG1sUEsFBgAAAAAEAAQA9QAAAIsDAAAAAA==&#10;" fillcolor="black" stroked="f"/>
                <v:line id="Line 21" o:spid="_x0000_s1029" style="position:absolute;visibility:visible;mso-wrap-style:square" from="2910,5" to="39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2aMMMAAADbAAAADwAAAGRycy9kb3ducmV2LnhtbESPzWrDMBCE74G+g9hCbolcH5LgRglt&#10;IT/gU9JCe1ykrWVqrYyl2s7bR4FAjsPMfMOst6NrRE9dqD0reJlnIIi1NzVXCr4+d7MViBCRDTae&#10;ScGFAmw3T5M1FsYPfKL+HCuRIBwKVGBjbAspg7bkMMx9S5y8X985jEl2lTQdDgnuGpln2UI6rDkt&#10;WGzpw5L+O/87Bf2h/OnLpUd9+C7frd7t6+WwV2r6PL69gog0xkf43j4aBXkOty/pB8jN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9mjDDAAAA2wAAAA8AAAAAAAAAAAAA&#10;AAAAoQIAAGRycy9kb3ducmV2LnhtbFBLBQYAAAAABAAEAPkAAACRAwAAAAA=&#10;" strokeweight=".48pt"/>
                <v:rect id="Rectangle 20" o:spid="_x0000_s1030" style="position:absolute;left:390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F6qMUA&#10;AADbAAAADwAAAGRycy9kb3ducmV2LnhtbESPQWsCMRSE7wX/Q3iCt5p1q2K3RtGC4KVQtYd6e26e&#10;u4ublzWJuvbXNwWhx2FmvmGm89bU4krOV5YVDPoJCOLc6ooLBV+71fMEhA/IGmvLpOBOHuazztMU&#10;M21vvKHrNhQiQthnqKAMocmk9HlJBn3fNsTRO1pnMETpCqkd3iLc1DJNkrE0WHFcKLGh95Ly0/Zi&#10;FCxfJ8vz55A/fjaHPe2/D6dR6hKlet128QYiUBv+w4/2WitIX+D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EXqoxQAAANsAAAAPAAAAAAAAAAAAAAAAAJgCAABkcnMv&#10;ZG93bnJldi54bWxQSwUGAAAAAAQABAD1AAAAigMAAAAA&#10;" fillcolor="black" stroked="f"/>
                <v:line id="Line 19" o:spid="_x0000_s1031" style="position:absolute;visibility:visible;mso-wrap-style:square" from="3914,5" to="55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in38QAAADbAAAADwAAAGRycy9kb3ducmV2LnhtbESPzWrDMBCE74G8g9hCb4ncUJL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KffxAAAANsAAAAPAAAAAAAAAAAA&#10;AAAAAKECAABkcnMvZG93bnJldi54bWxQSwUGAAAAAAQABAD5AAAAkgMAAAAA&#10;" strokeweight=".48pt"/>
                <v:rect id="Rectangle 18" o:spid="_x0000_s1032" style="position:absolute;left:550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RHR8YA&#10;AADbAAAADwAAAGRycy9kb3ducmV2LnhtbESPT2vCQBTE7wW/w/IK3uqmQYtN3YgWBC9C/XOot2f2&#10;NQnJvk13V41++m6h0OMwM79hZvPetOJCzteWFTyPEhDEhdU1lwoO+9XTFIQPyBpby6TgRh7m+eBh&#10;hpm2V97SZRdKESHsM1RQhdBlUvqiIoN+ZDvi6H1ZZzBE6UqpHV4j3LQyTZIXabDmuFBhR+8VFc3u&#10;bBQsX6fL748xb+7b05GOn6dmkrpEqeFjv3gDEagP/+G/9lorSCfw+yX+A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7RHR8YAAADbAAAADwAAAAAAAAAAAAAAAACYAgAAZHJz&#10;L2Rvd25yZXYueG1sUEsFBgAAAAAEAAQA9QAAAIsDAAAAAA==&#10;" fillcolor="black" stroked="f"/>
                <v:line id="Line 17" o:spid="_x0000_s1033" style="position:absolute;visibility:visible;mso-wrap-style:square" from="5513,5" to="70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acM8MAAADbAAAADwAAAGRycy9kb3ducmV2LnhtbESPT2sCMRTE70K/Q3gFb5qtBy2rUdqC&#10;f2BPaqEeH8lzs7h5WTZxd/32TUHocZiZ3zCrzeBq0VEbKs8K3qYZCGLtTcWlgu/zdvIOIkRkg7Vn&#10;UvCgAJv1y2iFufE9H6k7xVIkCIccFdgYm1zKoC05DFPfECfv6luHMcm2lKbFPsFdLWdZNpcOK04L&#10;Fhv6sqRvp7tT0O2LS1csPOr9T/Fp9XZXLfqdUuPX4WMJItIQ/8PP9sEomM3h70v6AXL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2GnDPDAAAA2wAAAA8AAAAAAAAAAAAA&#10;AAAAoQIAAGRycy9kb3ducmV2LnhtbFBLBQYAAAAABAAEAPkAAACRAwAAAAA=&#10;" strokeweight=".48pt"/>
                <v:rect id="Rectangle 16" o:spid="_x0000_s1034" style="position:absolute;left:706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p8q8YA&#10;AADbAAAADwAAAGRycy9kb3ducmV2LnhtbESPT2sCMRTE7wW/Q3iCt5p1qX+6NYoWBC+Fqj3U23Pz&#10;3F3cvKxJ1LWfvikIPQ4z8xtmOm9NLa7kfGVZwaCfgCDOra64UPC1Wz1PQPiArLG2TAru5GE+6zxN&#10;MdP2xhu6bkMhIoR9hgrKEJpMSp+XZND3bUMcvaN1BkOUrpDa4S3CTS3TJBlJgxXHhRIbei8pP20v&#10;RsHydbI8f77wx8/msKf99+E0TF2iVK/bLt5ABGrDf/jRXmsF6Rj+vsQf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p8q8YAAADbAAAADwAAAAAAAAAAAAAAAACYAgAAZHJz&#10;L2Rvd25yZXYueG1sUEsFBgAAAAAEAAQA9QAAAIsDAAAAAA==&#10;" fillcolor="black" stroked="f"/>
                <v:line id="Line 15" o:spid="_x0000_s1035" style="position:absolute;visibility:visible;mso-wrap-style:square" from="7073,5" to="100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Wt2sAAAADbAAAADwAAAGRycy9kb3ducmV2LnhtbERPz2vCMBS+D/wfwhO8zVQPc1SjqKAO&#10;epoKenwkz6bYvJQma+t/vxwGO358v1ebwdWiozZUnhXMphkIYu1NxaWC6+Xw/gkiRGSDtWdS8KIA&#10;m/XobYW58T1/U3eOpUghHHJUYGNscimDtuQwTH1DnLiHbx3GBNtSmhb7FO5qOc+yD+mw4tRgsaG9&#10;Jf08/zgF3am4d8XCoz7dip3Vh2O16I9KTcbDdgki0hD/xX/uL6Ngnsam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VrdrAAAAA2wAAAA8AAAAAAAAAAAAAAAAA&#10;oQIAAGRycy9kb3ducmV2LnhtbFBLBQYAAAAABAAEAPkAAACOAwAAAAA=&#10;" strokeweight=".48pt"/>
                <w10:anchorlock/>
              </v:group>
            </w:pict>
          </mc:Fallback>
        </mc:AlternateContent>
      </w:r>
    </w:p>
    <w:p w:rsidR="00806486" w:rsidRDefault="00806486">
      <w:pPr>
        <w:spacing w:line="20" w:lineRule="exact"/>
        <w:rPr>
          <w:sz w:val="2"/>
        </w:rPr>
        <w:sectPr w:rsidR="00806486">
          <w:type w:val="continuous"/>
          <w:pgSz w:w="12240" w:h="15840"/>
          <w:pgMar w:top="1500" w:right="600" w:bottom="1920" w:left="960" w:header="720" w:footer="720" w:gutter="0"/>
          <w:cols w:space="720"/>
        </w:sectPr>
      </w:pPr>
    </w:p>
    <w:p w:rsidR="00806486" w:rsidRDefault="002B2260">
      <w:pPr>
        <w:spacing w:before="76"/>
        <w:ind w:left="7227"/>
        <w:rPr>
          <w:b/>
          <w:sz w:val="24"/>
        </w:rPr>
      </w:pPr>
      <w:r>
        <w:rPr>
          <w:sz w:val="24"/>
        </w:rPr>
        <w:lastRenderedPageBreak/>
        <w:t xml:space="preserve">Passing grade: </w:t>
      </w:r>
      <w:r>
        <w:rPr>
          <w:b/>
          <w:sz w:val="24"/>
        </w:rPr>
        <w:t>5/10</w:t>
      </w:r>
    </w:p>
    <w:p w:rsidR="00806486" w:rsidRPr="00263468" w:rsidRDefault="002B2260" w:rsidP="00882070">
      <w:pPr>
        <w:pStyle w:val="BodyText"/>
        <w:tabs>
          <w:tab w:val="left" w:pos="1023"/>
        </w:tabs>
        <w:spacing w:before="118"/>
        <w:ind w:left="480"/>
        <w:rPr>
          <w:b/>
        </w:rPr>
      </w:pPr>
      <w:r w:rsidRPr="00263468">
        <w:rPr>
          <w:b/>
        </w:rPr>
        <w:t>Course policies on learning and</w:t>
      </w:r>
      <w:r w:rsidRPr="00263468">
        <w:rPr>
          <w:b/>
          <w:spacing w:val="5"/>
        </w:rPr>
        <w:t xml:space="preserve"> </w:t>
      </w:r>
      <w:r w:rsidRPr="00263468">
        <w:rPr>
          <w:b/>
        </w:rPr>
        <w:t>assessment</w:t>
      </w:r>
    </w:p>
    <w:p w:rsidR="00806486" w:rsidRDefault="002B2260">
      <w:pPr>
        <w:pStyle w:val="ListParagraph"/>
        <w:numPr>
          <w:ilvl w:val="1"/>
          <w:numId w:val="37"/>
        </w:numPr>
        <w:tabs>
          <w:tab w:val="left" w:pos="933"/>
        </w:tabs>
        <w:spacing w:before="118" w:line="242" w:lineRule="auto"/>
        <w:ind w:right="678"/>
        <w:rPr>
          <w:sz w:val="24"/>
        </w:rPr>
      </w:pPr>
      <w:r>
        <w:rPr>
          <w:sz w:val="24"/>
        </w:rPr>
        <w:t xml:space="preserve">The course will </w:t>
      </w:r>
      <w:r>
        <w:rPr>
          <w:spacing w:val="-3"/>
          <w:sz w:val="24"/>
        </w:rPr>
        <w:t xml:space="preserve">be </w:t>
      </w:r>
      <w:r>
        <w:rPr>
          <w:sz w:val="24"/>
        </w:rPr>
        <w:t xml:space="preserve">conducted </w:t>
      </w:r>
      <w:r>
        <w:rPr>
          <w:spacing w:val="-3"/>
          <w:sz w:val="24"/>
        </w:rPr>
        <w:t xml:space="preserve">in </w:t>
      </w:r>
      <w:r>
        <w:rPr>
          <w:sz w:val="24"/>
        </w:rPr>
        <w:t xml:space="preserve">different modes including lecturing, discussion, practice, and </w:t>
      </w:r>
      <w:r>
        <w:rPr>
          <w:sz w:val="24"/>
        </w:rPr>
        <w:lastRenderedPageBreak/>
        <w:t>group</w:t>
      </w:r>
      <w:r>
        <w:rPr>
          <w:spacing w:val="-4"/>
          <w:sz w:val="24"/>
        </w:rPr>
        <w:t xml:space="preserve"> </w:t>
      </w:r>
      <w:r>
        <w:rPr>
          <w:sz w:val="24"/>
        </w:rPr>
        <w:t>presentation.</w:t>
      </w:r>
    </w:p>
    <w:p w:rsidR="00806486" w:rsidRDefault="00806486">
      <w:pPr>
        <w:spacing w:line="242" w:lineRule="auto"/>
        <w:rPr>
          <w:sz w:val="24"/>
        </w:rPr>
        <w:sectPr w:rsidR="00806486">
          <w:type w:val="continuous"/>
          <w:pgSz w:w="12240" w:h="15840"/>
          <w:pgMar w:top="1500" w:right="600" w:bottom="1920" w:left="960" w:header="720" w:footer="720" w:gutter="0"/>
          <w:cols w:space="720"/>
        </w:sectPr>
      </w:pPr>
    </w:p>
    <w:p w:rsidR="00806486" w:rsidRDefault="002B2260">
      <w:pPr>
        <w:pStyle w:val="ListParagraph"/>
        <w:numPr>
          <w:ilvl w:val="1"/>
          <w:numId w:val="37"/>
        </w:numPr>
        <w:tabs>
          <w:tab w:val="left" w:pos="933"/>
        </w:tabs>
        <w:spacing w:before="76"/>
        <w:ind w:right="752"/>
        <w:jc w:val="both"/>
        <w:rPr>
          <w:sz w:val="24"/>
        </w:rPr>
      </w:pPr>
      <w:r>
        <w:rPr>
          <w:sz w:val="24"/>
        </w:rPr>
        <w:lastRenderedPageBreak/>
        <w:t xml:space="preserve">Attendance </w:t>
      </w:r>
      <w:r>
        <w:rPr>
          <w:spacing w:val="-3"/>
          <w:sz w:val="24"/>
        </w:rPr>
        <w:t xml:space="preserve">in </w:t>
      </w:r>
      <w:r>
        <w:rPr>
          <w:sz w:val="24"/>
        </w:rPr>
        <w:t xml:space="preserve">all sessions </w:t>
      </w:r>
      <w:r>
        <w:rPr>
          <w:spacing w:val="-3"/>
          <w:sz w:val="24"/>
        </w:rPr>
        <w:t xml:space="preserve">is </w:t>
      </w:r>
      <w:r>
        <w:rPr>
          <w:sz w:val="24"/>
        </w:rPr>
        <w:t xml:space="preserve">strongly recommended. Participants are required to give advance notice of their absence </w:t>
      </w:r>
      <w:r>
        <w:rPr>
          <w:spacing w:val="-3"/>
          <w:sz w:val="24"/>
        </w:rPr>
        <w:t xml:space="preserve">in </w:t>
      </w:r>
      <w:r>
        <w:rPr>
          <w:sz w:val="24"/>
        </w:rPr>
        <w:t xml:space="preserve">case of illness or any other situations. However, they must attend </w:t>
      </w:r>
      <w:r>
        <w:rPr>
          <w:spacing w:val="-3"/>
          <w:sz w:val="24"/>
        </w:rPr>
        <w:t xml:space="preserve">at </w:t>
      </w:r>
      <w:r>
        <w:rPr>
          <w:sz w:val="24"/>
        </w:rPr>
        <w:t xml:space="preserve">least 80% of the sessions </w:t>
      </w:r>
      <w:r>
        <w:rPr>
          <w:spacing w:val="-3"/>
          <w:sz w:val="24"/>
        </w:rPr>
        <w:t xml:space="preserve">in </w:t>
      </w:r>
      <w:r>
        <w:rPr>
          <w:sz w:val="24"/>
        </w:rPr>
        <w:t>order to pass the course.</w:t>
      </w:r>
    </w:p>
    <w:p w:rsidR="00C86FC7" w:rsidRPr="00C86FC7" w:rsidRDefault="00C86FC7" w:rsidP="00C86FC7">
      <w:pPr>
        <w:pStyle w:val="ListParagraph"/>
        <w:rPr>
          <w:sz w:val="24"/>
        </w:rPr>
      </w:pPr>
    </w:p>
    <w:p w:rsidR="00806486" w:rsidRDefault="002B2260">
      <w:pPr>
        <w:pStyle w:val="ListParagraph"/>
        <w:numPr>
          <w:ilvl w:val="1"/>
          <w:numId w:val="37"/>
        </w:numPr>
        <w:tabs>
          <w:tab w:val="left" w:pos="933"/>
        </w:tabs>
        <w:spacing w:before="118" w:line="242" w:lineRule="auto"/>
        <w:ind w:right="900"/>
        <w:rPr>
          <w:sz w:val="24"/>
        </w:rPr>
      </w:pPr>
      <w:r>
        <w:rPr>
          <w:sz w:val="24"/>
        </w:rPr>
        <w:t xml:space="preserve">Participants are expected to </w:t>
      </w:r>
      <w:r>
        <w:rPr>
          <w:spacing w:val="-3"/>
          <w:sz w:val="24"/>
        </w:rPr>
        <w:t xml:space="preserve">be </w:t>
      </w:r>
      <w:r>
        <w:rPr>
          <w:sz w:val="24"/>
        </w:rPr>
        <w:t xml:space="preserve">well prepared and take an active role </w:t>
      </w:r>
      <w:r>
        <w:rPr>
          <w:spacing w:val="-3"/>
          <w:sz w:val="24"/>
        </w:rPr>
        <w:t xml:space="preserve">in </w:t>
      </w:r>
      <w:r>
        <w:rPr>
          <w:sz w:val="24"/>
        </w:rPr>
        <w:t>class discussions and work collaboratively with their</w:t>
      </w:r>
      <w:r>
        <w:rPr>
          <w:spacing w:val="-7"/>
          <w:sz w:val="24"/>
        </w:rPr>
        <w:t xml:space="preserve"> </w:t>
      </w:r>
      <w:r>
        <w:rPr>
          <w:sz w:val="24"/>
        </w:rPr>
        <w:t>peers.</w:t>
      </w:r>
    </w:p>
    <w:p w:rsidR="00806486" w:rsidRDefault="002B2260">
      <w:pPr>
        <w:pStyle w:val="ListParagraph"/>
        <w:numPr>
          <w:ilvl w:val="1"/>
          <w:numId w:val="37"/>
        </w:numPr>
        <w:tabs>
          <w:tab w:val="left" w:pos="933"/>
        </w:tabs>
        <w:spacing w:before="115"/>
        <w:rPr>
          <w:sz w:val="24"/>
        </w:rPr>
      </w:pPr>
      <w:r>
        <w:rPr>
          <w:sz w:val="24"/>
        </w:rPr>
        <w:t xml:space="preserve">Failure of the assignment will </w:t>
      </w:r>
      <w:r>
        <w:rPr>
          <w:spacing w:val="-3"/>
          <w:sz w:val="24"/>
        </w:rPr>
        <w:t xml:space="preserve">be </w:t>
      </w:r>
      <w:r>
        <w:rPr>
          <w:sz w:val="24"/>
        </w:rPr>
        <w:t>imposed as a penalty for cheating and</w:t>
      </w:r>
      <w:r>
        <w:rPr>
          <w:spacing w:val="5"/>
          <w:sz w:val="24"/>
        </w:rPr>
        <w:t xml:space="preserve"> </w:t>
      </w:r>
      <w:r>
        <w:rPr>
          <w:sz w:val="24"/>
        </w:rPr>
        <w:t>plagiarism.</w:t>
      </w:r>
    </w:p>
    <w:p w:rsidR="00806486" w:rsidRDefault="002B2260">
      <w:pPr>
        <w:pStyle w:val="ListParagraph"/>
        <w:numPr>
          <w:ilvl w:val="1"/>
          <w:numId w:val="37"/>
        </w:numPr>
        <w:tabs>
          <w:tab w:val="left" w:pos="933"/>
        </w:tabs>
        <w:spacing w:before="123"/>
        <w:rPr>
          <w:sz w:val="24"/>
        </w:rPr>
      </w:pPr>
      <w:r>
        <w:rPr>
          <w:sz w:val="24"/>
        </w:rPr>
        <w:t xml:space="preserve">For late submitted work, 10% of the component grades will </w:t>
      </w:r>
      <w:r>
        <w:rPr>
          <w:spacing w:val="-3"/>
          <w:sz w:val="24"/>
        </w:rPr>
        <w:t xml:space="preserve">be </w:t>
      </w:r>
      <w:r>
        <w:rPr>
          <w:sz w:val="24"/>
        </w:rPr>
        <w:t>deducted per</w:t>
      </w:r>
      <w:r>
        <w:rPr>
          <w:spacing w:val="15"/>
          <w:sz w:val="24"/>
        </w:rPr>
        <w:t xml:space="preserve"> </w:t>
      </w:r>
      <w:r>
        <w:rPr>
          <w:spacing w:val="-3"/>
          <w:sz w:val="24"/>
        </w:rPr>
        <w:t>day.</w:t>
      </w:r>
    </w:p>
    <w:p w:rsidR="00806486" w:rsidRDefault="002B2260">
      <w:pPr>
        <w:pStyle w:val="Heading1"/>
        <w:numPr>
          <w:ilvl w:val="0"/>
          <w:numId w:val="37"/>
        </w:numPr>
        <w:tabs>
          <w:tab w:val="left" w:pos="1200"/>
          <w:tab w:val="left" w:pos="1201"/>
        </w:tabs>
        <w:spacing w:before="122"/>
        <w:ind w:left="1201" w:hanging="721"/>
      </w:pPr>
      <w:r>
        <w:t>Readings:</w:t>
      </w:r>
    </w:p>
    <w:p w:rsidR="00806486" w:rsidRDefault="002B2260">
      <w:pPr>
        <w:pStyle w:val="ListParagraph"/>
        <w:numPr>
          <w:ilvl w:val="0"/>
          <w:numId w:val="32"/>
        </w:numPr>
        <w:tabs>
          <w:tab w:val="left" w:pos="1023"/>
          <w:tab w:val="left" w:pos="1024"/>
        </w:tabs>
        <w:spacing w:before="123"/>
        <w:rPr>
          <w:b/>
          <w:sz w:val="24"/>
        </w:rPr>
      </w:pPr>
      <w:r>
        <w:rPr>
          <w:b/>
          <w:sz w:val="24"/>
        </w:rPr>
        <w:t>Required</w:t>
      </w:r>
      <w:r>
        <w:rPr>
          <w:b/>
          <w:spacing w:val="8"/>
          <w:sz w:val="24"/>
        </w:rPr>
        <w:t xml:space="preserve"> </w:t>
      </w:r>
      <w:r>
        <w:rPr>
          <w:b/>
          <w:sz w:val="24"/>
        </w:rPr>
        <w:t>readings</w:t>
      </w:r>
    </w:p>
    <w:p w:rsidR="0044299F" w:rsidRDefault="00395F5F" w:rsidP="0044299F">
      <w:pPr>
        <w:tabs>
          <w:tab w:val="left" w:pos="1023"/>
          <w:tab w:val="left" w:pos="1024"/>
        </w:tabs>
        <w:spacing w:before="123" w:line="242" w:lineRule="auto"/>
        <w:ind w:left="480" w:right="656"/>
        <w:rPr>
          <w:sz w:val="24"/>
        </w:rPr>
      </w:pPr>
      <w:r w:rsidRPr="0044299F">
        <w:rPr>
          <w:sz w:val="24"/>
        </w:rPr>
        <w:t>Simon Sweeney</w:t>
      </w:r>
      <w:r w:rsidR="0044299F" w:rsidRPr="0044299F">
        <w:rPr>
          <w:sz w:val="24"/>
        </w:rPr>
        <w:t xml:space="preserve"> (2003)</w:t>
      </w:r>
      <w:r w:rsidR="002B2260" w:rsidRPr="0044299F">
        <w:rPr>
          <w:sz w:val="24"/>
        </w:rPr>
        <w:t xml:space="preserve">, </w:t>
      </w:r>
      <w:r w:rsidRPr="0044299F">
        <w:rPr>
          <w:sz w:val="24"/>
        </w:rPr>
        <w:t>English for Business Communication</w:t>
      </w:r>
      <w:r w:rsidR="002B2260" w:rsidRPr="0044299F">
        <w:rPr>
          <w:sz w:val="24"/>
        </w:rPr>
        <w:t xml:space="preserve">, </w:t>
      </w:r>
      <w:r w:rsidRPr="0044299F">
        <w:rPr>
          <w:sz w:val="24"/>
        </w:rPr>
        <w:t>CUP</w:t>
      </w:r>
      <w:r w:rsidR="0044299F" w:rsidRPr="0044299F">
        <w:rPr>
          <w:sz w:val="24"/>
        </w:rPr>
        <w:t>.</w:t>
      </w:r>
    </w:p>
    <w:p w:rsidR="0044299F" w:rsidRDefault="0044299F" w:rsidP="0044299F">
      <w:pPr>
        <w:pStyle w:val="ListParagraph"/>
        <w:numPr>
          <w:ilvl w:val="0"/>
          <w:numId w:val="37"/>
        </w:numPr>
        <w:tabs>
          <w:tab w:val="left" w:pos="1024"/>
        </w:tabs>
        <w:spacing w:before="117"/>
        <w:ind w:left="1023" w:hanging="543"/>
        <w:rPr>
          <w:b/>
          <w:sz w:val="24"/>
        </w:rPr>
      </w:pPr>
      <w:r>
        <w:rPr>
          <w:b/>
          <w:sz w:val="24"/>
        </w:rPr>
        <w:t>Course goals</w:t>
      </w:r>
    </w:p>
    <w:p w:rsidR="0044299F" w:rsidRPr="00B72184" w:rsidRDefault="0044299F" w:rsidP="0044299F">
      <w:pPr>
        <w:pStyle w:val="ListParagraph"/>
        <w:widowControl/>
        <w:autoSpaceDE/>
        <w:autoSpaceDN/>
        <w:spacing w:before="100" w:beforeAutospacing="1" w:after="100" w:afterAutospacing="1"/>
        <w:ind w:left="1748" w:firstLine="0"/>
        <w:contextualSpacing/>
        <w:rPr>
          <w:sz w:val="24"/>
          <w:szCs w:val="24"/>
        </w:rPr>
      </w:pPr>
      <w:r w:rsidRPr="00664061">
        <w:rPr>
          <w:b/>
          <w:color w:val="000000"/>
          <w:sz w:val="24"/>
          <w:szCs w:val="24"/>
        </w:rPr>
        <w:t>CG1</w:t>
      </w:r>
      <w:r>
        <w:rPr>
          <w:color w:val="000000"/>
          <w:sz w:val="24"/>
          <w:szCs w:val="24"/>
        </w:rPr>
        <w:t>: Student</w:t>
      </w:r>
      <w:r w:rsidR="00A46E30">
        <w:rPr>
          <w:color w:val="000000"/>
          <w:sz w:val="24"/>
          <w:szCs w:val="24"/>
        </w:rPr>
        <w:t>s</w:t>
      </w:r>
      <w:r>
        <w:rPr>
          <w:color w:val="000000"/>
          <w:sz w:val="24"/>
          <w:szCs w:val="24"/>
        </w:rPr>
        <w:t xml:space="preserve"> will learn to recognize </w:t>
      </w:r>
      <w:r w:rsidR="00A46E30">
        <w:rPr>
          <w:color w:val="000000"/>
          <w:sz w:val="24"/>
          <w:szCs w:val="24"/>
        </w:rPr>
        <w:t xml:space="preserve">how culture affects the current working environment </w:t>
      </w:r>
      <w:r w:rsidRPr="00B72184">
        <w:rPr>
          <w:color w:val="000000"/>
          <w:sz w:val="24"/>
          <w:szCs w:val="24"/>
        </w:rPr>
        <w:t xml:space="preserve">through </w:t>
      </w:r>
      <w:r>
        <w:rPr>
          <w:color w:val="000000"/>
          <w:sz w:val="24"/>
          <w:szCs w:val="24"/>
        </w:rPr>
        <w:t>reading and a</w:t>
      </w:r>
      <w:r w:rsidRPr="00B72184">
        <w:rPr>
          <w:color w:val="000000"/>
          <w:sz w:val="24"/>
          <w:szCs w:val="24"/>
        </w:rPr>
        <w:t>nalyzing</w:t>
      </w:r>
      <w:r>
        <w:rPr>
          <w:color w:val="000000"/>
          <w:sz w:val="24"/>
          <w:szCs w:val="24"/>
        </w:rPr>
        <w:t xml:space="preserve"> different reading passages</w:t>
      </w:r>
      <w:r w:rsidR="00A46E30">
        <w:rPr>
          <w:color w:val="000000"/>
          <w:sz w:val="24"/>
          <w:szCs w:val="24"/>
        </w:rPr>
        <w:t xml:space="preserve"> and authentic scenarios</w:t>
      </w:r>
      <w:r w:rsidRPr="00B72184">
        <w:rPr>
          <w:color w:val="000000"/>
          <w:sz w:val="24"/>
          <w:szCs w:val="24"/>
        </w:rPr>
        <w:t>.</w:t>
      </w:r>
    </w:p>
    <w:p w:rsidR="0044299F" w:rsidRPr="00D67CDF" w:rsidRDefault="0044299F" w:rsidP="0044299F">
      <w:pPr>
        <w:pStyle w:val="ListParagraph"/>
        <w:widowControl/>
        <w:autoSpaceDE/>
        <w:autoSpaceDN/>
        <w:spacing w:before="100" w:beforeAutospacing="1" w:after="100" w:afterAutospacing="1"/>
        <w:ind w:left="1748" w:firstLine="0"/>
        <w:contextualSpacing/>
        <w:rPr>
          <w:color w:val="000000"/>
          <w:sz w:val="24"/>
          <w:szCs w:val="24"/>
        </w:rPr>
      </w:pPr>
      <w:r w:rsidRPr="00664061">
        <w:rPr>
          <w:b/>
          <w:color w:val="000000"/>
          <w:sz w:val="24"/>
          <w:szCs w:val="24"/>
        </w:rPr>
        <w:t>CG2</w:t>
      </w:r>
      <w:r>
        <w:rPr>
          <w:color w:val="000000"/>
          <w:sz w:val="24"/>
          <w:szCs w:val="24"/>
        </w:rPr>
        <w:t xml:space="preserve">: </w:t>
      </w:r>
      <w:r w:rsidRPr="00B72184">
        <w:rPr>
          <w:color w:val="000000"/>
          <w:sz w:val="24"/>
          <w:szCs w:val="24"/>
        </w:rPr>
        <w:t>Student</w:t>
      </w:r>
      <w:r w:rsidR="00A46E30">
        <w:rPr>
          <w:color w:val="000000"/>
          <w:sz w:val="24"/>
          <w:szCs w:val="24"/>
        </w:rPr>
        <w:t>s</w:t>
      </w:r>
      <w:r w:rsidRPr="00B72184">
        <w:rPr>
          <w:color w:val="000000"/>
          <w:sz w:val="24"/>
          <w:szCs w:val="24"/>
        </w:rPr>
        <w:t xml:space="preserve"> will </w:t>
      </w:r>
      <w:r>
        <w:rPr>
          <w:color w:val="000000"/>
          <w:sz w:val="24"/>
          <w:szCs w:val="24"/>
        </w:rPr>
        <w:t xml:space="preserve">learn how </w:t>
      </w:r>
      <w:r w:rsidR="00A46E30">
        <w:rPr>
          <w:color w:val="000000"/>
          <w:sz w:val="24"/>
          <w:szCs w:val="24"/>
        </w:rPr>
        <w:t>to effectively communicate in the workplace</w:t>
      </w:r>
      <w:r w:rsidR="00366798">
        <w:rPr>
          <w:color w:val="000000"/>
          <w:sz w:val="24"/>
          <w:szCs w:val="24"/>
        </w:rPr>
        <w:t xml:space="preserve"> face to face or via the telephone</w:t>
      </w:r>
      <w:r w:rsidRPr="00D67CDF">
        <w:rPr>
          <w:color w:val="000000"/>
          <w:sz w:val="24"/>
          <w:szCs w:val="24"/>
        </w:rPr>
        <w:t>.</w:t>
      </w:r>
    </w:p>
    <w:p w:rsidR="0044299F" w:rsidRPr="00B6127F" w:rsidRDefault="0044299F" w:rsidP="0044299F">
      <w:pPr>
        <w:pStyle w:val="ListParagraph"/>
        <w:widowControl/>
        <w:autoSpaceDE/>
        <w:autoSpaceDN/>
        <w:spacing w:before="100" w:beforeAutospacing="1" w:after="100" w:afterAutospacing="1"/>
        <w:ind w:left="1748" w:firstLine="0"/>
        <w:contextualSpacing/>
        <w:rPr>
          <w:sz w:val="24"/>
          <w:szCs w:val="24"/>
        </w:rPr>
      </w:pPr>
      <w:r w:rsidRPr="00664061">
        <w:rPr>
          <w:b/>
          <w:color w:val="000000"/>
          <w:sz w:val="24"/>
          <w:szCs w:val="24"/>
        </w:rPr>
        <w:t>CG3</w:t>
      </w:r>
      <w:r>
        <w:rPr>
          <w:color w:val="000000"/>
          <w:sz w:val="24"/>
          <w:szCs w:val="24"/>
        </w:rPr>
        <w:t xml:space="preserve">: </w:t>
      </w:r>
      <w:r w:rsidRPr="00B72184">
        <w:rPr>
          <w:color w:val="000000"/>
          <w:sz w:val="24"/>
          <w:szCs w:val="24"/>
        </w:rPr>
        <w:t xml:space="preserve">Student will improve </w:t>
      </w:r>
      <w:r w:rsidR="00A46E30">
        <w:rPr>
          <w:color w:val="000000"/>
          <w:sz w:val="24"/>
          <w:szCs w:val="24"/>
        </w:rPr>
        <w:t xml:space="preserve">their presentation </w:t>
      </w:r>
      <w:r w:rsidRPr="00B72184">
        <w:rPr>
          <w:color w:val="000000"/>
          <w:sz w:val="24"/>
          <w:szCs w:val="24"/>
        </w:rPr>
        <w:t>skills</w:t>
      </w:r>
      <w:r w:rsidR="00A46E30">
        <w:rPr>
          <w:color w:val="000000"/>
          <w:sz w:val="24"/>
          <w:szCs w:val="24"/>
        </w:rPr>
        <w:t xml:space="preserve"> in business context</w:t>
      </w:r>
      <w:r w:rsidRPr="00B72184">
        <w:rPr>
          <w:color w:val="000000"/>
          <w:sz w:val="24"/>
          <w:szCs w:val="24"/>
        </w:rPr>
        <w:t xml:space="preserve"> through </w:t>
      </w:r>
      <w:r>
        <w:rPr>
          <w:color w:val="000000"/>
          <w:sz w:val="24"/>
          <w:szCs w:val="24"/>
        </w:rPr>
        <w:t>practicin</w:t>
      </w:r>
      <w:r w:rsidR="00A46E30">
        <w:rPr>
          <w:color w:val="000000"/>
          <w:sz w:val="24"/>
          <w:szCs w:val="24"/>
        </w:rPr>
        <w:t xml:space="preserve">g presenting </w:t>
      </w:r>
      <w:r w:rsidR="00FB7260">
        <w:rPr>
          <w:color w:val="000000"/>
          <w:sz w:val="24"/>
          <w:szCs w:val="24"/>
        </w:rPr>
        <w:t>business plans and business trends and results</w:t>
      </w:r>
      <w:r w:rsidRPr="00B72184">
        <w:rPr>
          <w:color w:val="000000"/>
          <w:sz w:val="24"/>
          <w:szCs w:val="24"/>
        </w:rPr>
        <w:t>.</w:t>
      </w:r>
    </w:p>
    <w:p w:rsidR="0044299F" w:rsidRPr="001A4565" w:rsidRDefault="0044299F" w:rsidP="0044299F">
      <w:pPr>
        <w:pStyle w:val="ListParagraph"/>
        <w:widowControl/>
        <w:autoSpaceDE/>
        <w:autoSpaceDN/>
        <w:spacing w:before="100" w:beforeAutospacing="1" w:after="100" w:afterAutospacing="1"/>
        <w:ind w:left="1748" w:firstLine="0"/>
        <w:contextualSpacing/>
        <w:rPr>
          <w:sz w:val="24"/>
          <w:szCs w:val="24"/>
        </w:rPr>
      </w:pPr>
    </w:p>
    <w:p w:rsidR="00625156" w:rsidRDefault="00625156" w:rsidP="00625156">
      <w:pPr>
        <w:pStyle w:val="ListParagraph"/>
        <w:numPr>
          <w:ilvl w:val="0"/>
          <w:numId w:val="37"/>
        </w:numPr>
        <w:spacing w:before="100" w:beforeAutospacing="1" w:after="100" w:afterAutospacing="1"/>
        <w:ind w:left="998"/>
        <w:rPr>
          <w:sz w:val="24"/>
          <w:szCs w:val="24"/>
        </w:rPr>
      </w:pPr>
      <w:r w:rsidRPr="0073648D">
        <w:rPr>
          <w:b/>
          <w:sz w:val="24"/>
          <w:szCs w:val="24"/>
          <w:u w:val="single"/>
        </w:rPr>
        <w:t>Course Learning Outcomes</w:t>
      </w:r>
      <w:r>
        <w:rPr>
          <w:sz w:val="24"/>
          <w:szCs w:val="24"/>
        </w:rPr>
        <w:t>:</w:t>
      </w:r>
    </w:p>
    <w:tbl>
      <w:tblPr>
        <w:tblW w:w="10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4395"/>
        <w:gridCol w:w="1981"/>
        <w:gridCol w:w="2072"/>
      </w:tblGrid>
      <w:tr w:rsidR="00625156" w:rsidRPr="00633132" w:rsidTr="008C051D">
        <w:trPr>
          <w:trHeight w:val="960"/>
        </w:trPr>
        <w:tc>
          <w:tcPr>
            <w:tcW w:w="1809" w:type="dxa"/>
          </w:tcPr>
          <w:p w:rsidR="00625156" w:rsidRPr="00633132" w:rsidRDefault="00625156" w:rsidP="008C051D">
            <w:pPr>
              <w:spacing w:line="276" w:lineRule="auto"/>
              <w:rPr>
                <w:rFonts w:asciiTheme="majorHAnsi" w:hAnsiTheme="majorHAnsi" w:cstheme="majorHAnsi"/>
                <w:sz w:val="18"/>
                <w:szCs w:val="18"/>
              </w:rPr>
            </w:pPr>
          </w:p>
        </w:tc>
        <w:tc>
          <w:tcPr>
            <w:tcW w:w="4395" w:type="dxa"/>
          </w:tcPr>
          <w:p w:rsidR="00625156" w:rsidRPr="00633132" w:rsidRDefault="00625156" w:rsidP="008C051D">
            <w:pPr>
              <w:spacing w:line="276" w:lineRule="auto"/>
              <w:rPr>
                <w:rFonts w:asciiTheme="majorHAnsi" w:hAnsiTheme="majorHAnsi" w:cstheme="majorHAnsi"/>
                <w:b/>
                <w:sz w:val="18"/>
                <w:szCs w:val="18"/>
              </w:rPr>
            </w:pPr>
          </w:p>
          <w:p w:rsidR="00625156" w:rsidRPr="00633132" w:rsidRDefault="00625156" w:rsidP="008C051D">
            <w:pPr>
              <w:spacing w:line="276" w:lineRule="auto"/>
              <w:rPr>
                <w:rFonts w:asciiTheme="majorHAnsi" w:hAnsiTheme="majorHAnsi" w:cstheme="majorHAnsi"/>
                <w:b/>
                <w:sz w:val="18"/>
                <w:szCs w:val="18"/>
              </w:rPr>
            </w:pPr>
            <w:r w:rsidRPr="00633132">
              <w:rPr>
                <w:rFonts w:asciiTheme="majorHAnsi" w:hAnsiTheme="majorHAnsi" w:cstheme="majorHAnsi"/>
                <w:b/>
                <w:sz w:val="18"/>
                <w:szCs w:val="18"/>
              </w:rPr>
              <w:t xml:space="preserve">COURSE LEARNING OUTCOMES (CLOS) </w:t>
            </w:r>
          </w:p>
          <w:p w:rsidR="00625156" w:rsidRPr="00633132" w:rsidRDefault="00625156" w:rsidP="008C051D">
            <w:pPr>
              <w:spacing w:line="276" w:lineRule="auto"/>
              <w:rPr>
                <w:rFonts w:asciiTheme="majorHAnsi" w:hAnsiTheme="majorHAnsi" w:cstheme="majorHAnsi"/>
                <w:b/>
                <w:sz w:val="18"/>
                <w:szCs w:val="18"/>
              </w:rPr>
            </w:pPr>
            <w:r w:rsidRPr="00633132">
              <w:rPr>
                <w:rFonts w:asciiTheme="majorHAnsi" w:hAnsiTheme="majorHAnsi" w:cstheme="majorHAnsi"/>
                <w:b/>
                <w:sz w:val="18"/>
                <w:szCs w:val="18"/>
              </w:rPr>
              <w:t>BY THE END OF THIS COURSE, STUDENTS WILL BE ABLE TO</w:t>
            </w:r>
          </w:p>
        </w:tc>
        <w:tc>
          <w:tcPr>
            <w:tcW w:w="1981" w:type="dxa"/>
          </w:tcPr>
          <w:p w:rsidR="00625156" w:rsidRPr="00633132" w:rsidRDefault="00625156" w:rsidP="008C051D">
            <w:pPr>
              <w:spacing w:line="276" w:lineRule="auto"/>
              <w:rPr>
                <w:rFonts w:asciiTheme="majorHAnsi" w:hAnsiTheme="majorHAnsi" w:cstheme="majorHAnsi"/>
                <w:sz w:val="18"/>
                <w:szCs w:val="18"/>
              </w:rPr>
            </w:pPr>
            <w:r w:rsidRPr="00633132">
              <w:rPr>
                <w:rFonts w:asciiTheme="majorHAnsi" w:hAnsiTheme="majorHAnsi" w:cstheme="majorHAnsi"/>
                <w:sz w:val="18"/>
                <w:szCs w:val="18"/>
              </w:rPr>
              <w:t>Course goals</w:t>
            </w:r>
          </w:p>
        </w:tc>
        <w:tc>
          <w:tcPr>
            <w:tcW w:w="2072" w:type="dxa"/>
          </w:tcPr>
          <w:p w:rsidR="00625156" w:rsidRPr="00633132" w:rsidRDefault="00625156" w:rsidP="008C051D">
            <w:pPr>
              <w:spacing w:line="276" w:lineRule="auto"/>
              <w:rPr>
                <w:rFonts w:asciiTheme="majorHAnsi" w:hAnsiTheme="majorHAnsi" w:cstheme="majorHAnsi"/>
                <w:sz w:val="18"/>
                <w:szCs w:val="18"/>
              </w:rPr>
            </w:pPr>
            <w:r w:rsidRPr="00633132">
              <w:rPr>
                <w:rFonts w:asciiTheme="majorHAnsi" w:hAnsiTheme="majorHAnsi" w:cstheme="majorHAnsi"/>
                <w:sz w:val="18"/>
                <w:szCs w:val="18"/>
              </w:rPr>
              <w:t>Assessment methods</w:t>
            </w:r>
          </w:p>
        </w:tc>
      </w:tr>
      <w:tr w:rsidR="00625156" w:rsidRPr="00633132" w:rsidTr="008C051D">
        <w:tc>
          <w:tcPr>
            <w:tcW w:w="1809" w:type="dxa"/>
          </w:tcPr>
          <w:p w:rsidR="00625156" w:rsidRPr="00633132" w:rsidRDefault="00625156" w:rsidP="008C051D">
            <w:pPr>
              <w:spacing w:line="276" w:lineRule="auto"/>
              <w:rPr>
                <w:rFonts w:asciiTheme="majorHAnsi" w:hAnsiTheme="majorHAnsi" w:cstheme="majorHAnsi"/>
                <w:b/>
                <w:color w:val="000000"/>
                <w:sz w:val="18"/>
                <w:szCs w:val="18"/>
              </w:rPr>
            </w:pPr>
          </w:p>
          <w:p w:rsidR="00625156" w:rsidRPr="00633132" w:rsidRDefault="00625156" w:rsidP="008C051D">
            <w:pPr>
              <w:spacing w:line="276" w:lineRule="auto"/>
              <w:rPr>
                <w:rFonts w:asciiTheme="majorHAnsi" w:eastAsia="Arial" w:hAnsiTheme="majorHAnsi" w:cstheme="majorHAnsi"/>
                <w:color w:val="000000"/>
                <w:sz w:val="18"/>
                <w:szCs w:val="18"/>
              </w:rPr>
            </w:pPr>
            <w:r w:rsidRPr="00633132">
              <w:rPr>
                <w:rFonts w:asciiTheme="majorHAnsi" w:hAnsiTheme="majorHAnsi" w:cstheme="majorHAnsi"/>
                <w:b/>
                <w:color w:val="000000"/>
                <w:sz w:val="18"/>
                <w:szCs w:val="18"/>
              </w:rPr>
              <w:t>1. KNOWLEDGE</w:t>
            </w:r>
          </w:p>
        </w:tc>
        <w:tc>
          <w:tcPr>
            <w:tcW w:w="4395" w:type="dxa"/>
          </w:tcPr>
          <w:p w:rsidR="00625156" w:rsidRPr="00633132" w:rsidRDefault="00625156" w:rsidP="00625156">
            <w:pPr>
              <w:widowControl/>
              <w:numPr>
                <w:ilvl w:val="0"/>
                <w:numId w:val="42"/>
              </w:numPr>
              <w:pBdr>
                <w:top w:val="nil"/>
                <w:left w:val="nil"/>
                <w:bottom w:val="nil"/>
                <w:right w:val="nil"/>
                <w:between w:val="nil"/>
              </w:pBdr>
              <w:autoSpaceDE/>
              <w:autoSpaceDN/>
              <w:spacing w:line="276" w:lineRule="auto"/>
              <w:rPr>
                <w:rFonts w:asciiTheme="majorHAnsi" w:hAnsiTheme="majorHAnsi" w:cstheme="majorHAnsi"/>
                <w:color w:val="000000"/>
                <w:sz w:val="18"/>
                <w:szCs w:val="18"/>
              </w:rPr>
            </w:pPr>
            <w:r w:rsidRPr="00633132">
              <w:rPr>
                <w:rFonts w:asciiTheme="majorHAnsi" w:hAnsiTheme="majorHAnsi" w:cstheme="majorHAnsi"/>
                <w:b/>
                <w:color w:val="000000"/>
                <w:sz w:val="18"/>
                <w:szCs w:val="18"/>
              </w:rPr>
              <w:t>1.1 Fundamental knowledg</w:t>
            </w:r>
            <w:r w:rsidR="00234E72">
              <w:rPr>
                <w:rFonts w:asciiTheme="majorHAnsi" w:hAnsiTheme="majorHAnsi" w:cstheme="majorHAnsi"/>
                <w:b/>
                <w:color w:val="000000"/>
                <w:sz w:val="18"/>
                <w:szCs w:val="18"/>
              </w:rPr>
              <w:t>e of business communication</w:t>
            </w:r>
            <w:r w:rsidRPr="00633132">
              <w:rPr>
                <w:rFonts w:asciiTheme="majorHAnsi" w:hAnsiTheme="majorHAnsi" w:cstheme="majorHAnsi"/>
                <w:b/>
                <w:color w:val="000000"/>
                <w:sz w:val="18"/>
                <w:szCs w:val="18"/>
              </w:rPr>
              <w:t xml:space="preserve"> </w:t>
            </w:r>
          </w:p>
          <w:p w:rsidR="00625156" w:rsidRPr="00633132" w:rsidRDefault="00625156" w:rsidP="00625156">
            <w:pPr>
              <w:widowControl/>
              <w:numPr>
                <w:ilvl w:val="2"/>
                <w:numId w:val="42"/>
              </w:numPr>
              <w:pBdr>
                <w:top w:val="nil"/>
                <w:left w:val="nil"/>
                <w:bottom w:val="nil"/>
                <w:right w:val="nil"/>
                <w:between w:val="nil"/>
              </w:pBdr>
              <w:autoSpaceDE/>
              <w:autoSpaceDN/>
              <w:spacing w:line="276" w:lineRule="auto"/>
              <w:rPr>
                <w:rFonts w:asciiTheme="majorHAnsi" w:hAnsiTheme="majorHAnsi" w:cstheme="majorHAnsi"/>
                <w:color w:val="000000"/>
                <w:sz w:val="18"/>
                <w:szCs w:val="18"/>
              </w:rPr>
            </w:pPr>
            <w:r>
              <w:rPr>
                <w:rFonts w:asciiTheme="majorHAnsi" w:hAnsiTheme="majorHAnsi" w:cstheme="majorHAnsi"/>
                <w:color w:val="000000"/>
                <w:sz w:val="18"/>
                <w:szCs w:val="18"/>
              </w:rPr>
              <w:t>Identify and ana</w:t>
            </w:r>
            <w:r w:rsidR="007C079E">
              <w:rPr>
                <w:rFonts w:asciiTheme="majorHAnsi" w:hAnsiTheme="majorHAnsi" w:cstheme="majorHAnsi"/>
                <w:color w:val="000000"/>
                <w:sz w:val="18"/>
                <w:szCs w:val="18"/>
              </w:rPr>
              <w:t>lyze how cultures affect the workplace</w:t>
            </w:r>
          </w:p>
          <w:p w:rsidR="00625156" w:rsidRPr="00633132" w:rsidRDefault="00625156" w:rsidP="00625156">
            <w:pPr>
              <w:widowControl/>
              <w:numPr>
                <w:ilvl w:val="2"/>
                <w:numId w:val="42"/>
              </w:numPr>
              <w:pBdr>
                <w:top w:val="nil"/>
                <w:left w:val="nil"/>
                <w:bottom w:val="nil"/>
                <w:right w:val="nil"/>
                <w:between w:val="nil"/>
              </w:pBdr>
              <w:autoSpaceDE/>
              <w:autoSpaceDN/>
              <w:spacing w:line="276" w:lineRule="auto"/>
              <w:rPr>
                <w:rFonts w:asciiTheme="majorHAnsi" w:hAnsiTheme="majorHAnsi" w:cstheme="majorHAnsi"/>
                <w:color w:val="000000"/>
                <w:sz w:val="18"/>
                <w:szCs w:val="18"/>
              </w:rPr>
            </w:pPr>
            <w:r w:rsidRPr="00633132">
              <w:rPr>
                <w:rFonts w:asciiTheme="majorHAnsi" w:hAnsiTheme="majorHAnsi" w:cstheme="majorHAnsi"/>
                <w:color w:val="000000"/>
                <w:sz w:val="18"/>
                <w:szCs w:val="18"/>
              </w:rPr>
              <w:t>Describe,</w:t>
            </w:r>
            <w:r>
              <w:rPr>
                <w:rFonts w:asciiTheme="majorHAnsi" w:hAnsiTheme="majorHAnsi" w:cstheme="majorHAnsi"/>
                <w:color w:val="000000"/>
                <w:sz w:val="18"/>
                <w:szCs w:val="18"/>
              </w:rPr>
              <w:t xml:space="preserve"> recog</w:t>
            </w:r>
            <w:r w:rsidR="007C079E">
              <w:rPr>
                <w:rFonts w:asciiTheme="majorHAnsi" w:hAnsiTheme="majorHAnsi" w:cstheme="majorHAnsi"/>
                <w:color w:val="000000"/>
                <w:sz w:val="18"/>
                <w:szCs w:val="18"/>
              </w:rPr>
              <w:t>nize working with different cultures</w:t>
            </w:r>
          </w:p>
          <w:p w:rsidR="00625156" w:rsidRPr="00633132" w:rsidRDefault="00625156" w:rsidP="00625156">
            <w:pPr>
              <w:widowControl/>
              <w:numPr>
                <w:ilvl w:val="0"/>
                <w:numId w:val="42"/>
              </w:numPr>
              <w:pBdr>
                <w:top w:val="nil"/>
                <w:left w:val="nil"/>
                <w:bottom w:val="nil"/>
                <w:right w:val="nil"/>
                <w:between w:val="nil"/>
              </w:pBdr>
              <w:autoSpaceDE/>
              <w:autoSpaceDN/>
              <w:spacing w:line="276" w:lineRule="auto"/>
              <w:rPr>
                <w:rFonts w:asciiTheme="majorHAnsi" w:hAnsiTheme="majorHAnsi" w:cstheme="majorHAnsi"/>
                <w:color w:val="000000"/>
                <w:sz w:val="18"/>
                <w:szCs w:val="18"/>
              </w:rPr>
            </w:pPr>
          </w:p>
          <w:p w:rsidR="00625156" w:rsidRPr="00633132" w:rsidRDefault="00625156" w:rsidP="00625156">
            <w:pPr>
              <w:widowControl/>
              <w:numPr>
                <w:ilvl w:val="0"/>
                <w:numId w:val="42"/>
              </w:numPr>
              <w:pBdr>
                <w:top w:val="nil"/>
                <w:left w:val="nil"/>
                <w:bottom w:val="nil"/>
                <w:right w:val="nil"/>
                <w:between w:val="nil"/>
              </w:pBdr>
              <w:autoSpaceDE/>
              <w:autoSpaceDN/>
              <w:spacing w:line="276" w:lineRule="auto"/>
              <w:rPr>
                <w:rFonts w:asciiTheme="majorHAnsi" w:hAnsiTheme="majorHAnsi" w:cstheme="majorHAnsi"/>
                <w:color w:val="000000"/>
                <w:sz w:val="18"/>
                <w:szCs w:val="18"/>
              </w:rPr>
            </w:pPr>
            <w:r w:rsidRPr="00633132">
              <w:rPr>
                <w:rFonts w:asciiTheme="majorHAnsi" w:hAnsiTheme="majorHAnsi" w:cstheme="majorHAnsi"/>
                <w:b/>
                <w:color w:val="000000"/>
                <w:sz w:val="18"/>
                <w:szCs w:val="18"/>
              </w:rPr>
              <w:t>1.2 Practical appl</w:t>
            </w:r>
            <w:r>
              <w:rPr>
                <w:rFonts w:asciiTheme="majorHAnsi" w:hAnsiTheme="majorHAnsi" w:cstheme="majorHAnsi"/>
                <w:b/>
                <w:color w:val="000000"/>
                <w:sz w:val="18"/>
                <w:szCs w:val="18"/>
              </w:rPr>
              <w:t xml:space="preserve">ication </w:t>
            </w:r>
          </w:p>
          <w:p w:rsidR="00625156" w:rsidRPr="00633132" w:rsidRDefault="00625156" w:rsidP="00625156">
            <w:pPr>
              <w:widowControl/>
              <w:numPr>
                <w:ilvl w:val="2"/>
                <w:numId w:val="41"/>
              </w:numPr>
              <w:pBdr>
                <w:top w:val="nil"/>
                <w:left w:val="nil"/>
                <w:bottom w:val="nil"/>
                <w:right w:val="nil"/>
                <w:between w:val="nil"/>
              </w:pBdr>
              <w:autoSpaceDE/>
              <w:autoSpaceDN/>
              <w:spacing w:line="276" w:lineRule="auto"/>
              <w:rPr>
                <w:rFonts w:asciiTheme="majorHAnsi" w:hAnsiTheme="majorHAnsi" w:cstheme="majorHAnsi"/>
                <w:color w:val="000000"/>
                <w:sz w:val="18"/>
                <w:szCs w:val="18"/>
              </w:rPr>
            </w:pPr>
            <w:r w:rsidRPr="00633132">
              <w:rPr>
                <w:rFonts w:asciiTheme="majorHAnsi" w:hAnsiTheme="majorHAnsi" w:cstheme="majorHAnsi"/>
                <w:color w:val="000000"/>
                <w:sz w:val="18"/>
                <w:szCs w:val="18"/>
              </w:rPr>
              <w:t>Successfully demonst</w:t>
            </w:r>
            <w:r>
              <w:rPr>
                <w:rFonts w:asciiTheme="majorHAnsi" w:hAnsiTheme="majorHAnsi" w:cstheme="majorHAnsi"/>
                <w:color w:val="000000"/>
                <w:sz w:val="18"/>
                <w:szCs w:val="18"/>
              </w:rPr>
              <w:t>rate the understandin</w:t>
            </w:r>
            <w:r w:rsidR="00BE6177">
              <w:rPr>
                <w:rFonts w:asciiTheme="majorHAnsi" w:hAnsiTheme="majorHAnsi" w:cstheme="majorHAnsi"/>
                <w:color w:val="000000"/>
                <w:sz w:val="18"/>
                <w:szCs w:val="18"/>
              </w:rPr>
              <w:t>g of face to face communication and communication on telephone</w:t>
            </w:r>
            <w:r>
              <w:rPr>
                <w:rFonts w:asciiTheme="majorHAnsi" w:hAnsiTheme="majorHAnsi" w:cstheme="majorHAnsi"/>
                <w:color w:val="000000"/>
                <w:sz w:val="18"/>
                <w:szCs w:val="18"/>
              </w:rPr>
              <w:t>.</w:t>
            </w:r>
          </w:p>
          <w:p w:rsidR="00625156" w:rsidRPr="00633132" w:rsidRDefault="00625156" w:rsidP="008C051D">
            <w:pPr>
              <w:widowControl/>
              <w:pBdr>
                <w:top w:val="nil"/>
                <w:left w:val="nil"/>
                <w:bottom w:val="nil"/>
                <w:right w:val="nil"/>
                <w:between w:val="nil"/>
              </w:pBdr>
              <w:autoSpaceDE/>
              <w:autoSpaceDN/>
              <w:spacing w:line="276" w:lineRule="auto"/>
              <w:ind w:left="1420"/>
              <w:rPr>
                <w:rFonts w:asciiTheme="majorHAnsi" w:hAnsiTheme="majorHAnsi" w:cstheme="majorHAnsi"/>
                <w:color w:val="000000"/>
                <w:sz w:val="18"/>
                <w:szCs w:val="18"/>
              </w:rPr>
            </w:pPr>
          </w:p>
          <w:p w:rsidR="00625156" w:rsidRPr="00633132" w:rsidRDefault="00625156" w:rsidP="008C051D">
            <w:pPr>
              <w:spacing w:line="276" w:lineRule="auto"/>
              <w:ind w:left="700"/>
              <w:rPr>
                <w:rFonts w:asciiTheme="majorHAnsi" w:hAnsiTheme="majorHAnsi" w:cstheme="majorHAnsi"/>
                <w:color w:val="000000"/>
                <w:sz w:val="18"/>
                <w:szCs w:val="18"/>
              </w:rPr>
            </w:pPr>
          </w:p>
        </w:tc>
        <w:tc>
          <w:tcPr>
            <w:tcW w:w="1981" w:type="dxa"/>
          </w:tcPr>
          <w:p w:rsidR="00625156" w:rsidRPr="00633132" w:rsidRDefault="00625156" w:rsidP="008C051D">
            <w:pPr>
              <w:spacing w:line="276" w:lineRule="auto"/>
              <w:rPr>
                <w:rFonts w:asciiTheme="majorHAnsi" w:hAnsiTheme="majorHAnsi" w:cstheme="majorHAnsi"/>
                <w:sz w:val="18"/>
                <w:szCs w:val="18"/>
              </w:rPr>
            </w:pPr>
            <w:r w:rsidRPr="00633132">
              <w:rPr>
                <w:rFonts w:asciiTheme="majorHAnsi" w:hAnsiTheme="majorHAnsi" w:cstheme="majorHAnsi"/>
                <w:sz w:val="18"/>
                <w:szCs w:val="18"/>
              </w:rPr>
              <w:t>CG1</w:t>
            </w:r>
          </w:p>
          <w:p w:rsidR="00625156" w:rsidRPr="00633132" w:rsidRDefault="00625156" w:rsidP="008C051D">
            <w:pPr>
              <w:spacing w:line="276" w:lineRule="auto"/>
              <w:rPr>
                <w:rFonts w:asciiTheme="majorHAnsi" w:hAnsiTheme="majorHAnsi" w:cstheme="majorHAnsi"/>
                <w:sz w:val="18"/>
                <w:szCs w:val="18"/>
              </w:rPr>
            </w:pPr>
          </w:p>
          <w:p w:rsidR="00625156" w:rsidRPr="00633132" w:rsidRDefault="00625156" w:rsidP="008C051D">
            <w:pPr>
              <w:spacing w:line="276" w:lineRule="auto"/>
              <w:rPr>
                <w:rFonts w:asciiTheme="majorHAnsi" w:hAnsiTheme="majorHAnsi" w:cstheme="majorHAnsi"/>
                <w:sz w:val="18"/>
                <w:szCs w:val="18"/>
              </w:rPr>
            </w:pPr>
          </w:p>
          <w:p w:rsidR="00625156" w:rsidRPr="00633132" w:rsidRDefault="00625156" w:rsidP="008C051D">
            <w:pPr>
              <w:spacing w:line="276" w:lineRule="auto"/>
              <w:rPr>
                <w:rFonts w:asciiTheme="majorHAnsi" w:hAnsiTheme="majorHAnsi" w:cstheme="majorHAnsi"/>
                <w:sz w:val="18"/>
                <w:szCs w:val="18"/>
              </w:rPr>
            </w:pPr>
          </w:p>
          <w:p w:rsidR="00625156" w:rsidRPr="00633132" w:rsidRDefault="00625156" w:rsidP="008C051D">
            <w:pPr>
              <w:spacing w:line="276" w:lineRule="auto"/>
              <w:rPr>
                <w:rFonts w:asciiTheme="majorHAnsi" w:hAnsiTheme="majorHAnsi" w:cstheme="majorHAnsi"/>
                <w:sz w:val="18"/>
                <w:szCs w:val="18"/>
              </w:rPr>
            </w:pPr>
          </w:p>
          <w:p w:rsidR="00625156" w:rsidRPr="00633132" w:rsidRDefault="00625156" w:rsidP="008C051D">
            <w:pPr>
              <w:spacing w:line="276" w:lineRule="auto"/>
              <w:rPr>
                <w:rFonts w:asciiTheme="majorHAnsi" w:hAnsiTheme="majorHAnsi" w:cstheme="majorHAnsi"/>
                <w:sz w:val="18"/>
                <w:szCs w:val="18"/>
              </w:rPr>
            </w:pPr>
          </w:p>
          <w:p w:rsidR="00625156" w:rsidRDefault="00BE6177" w:rsidP="008C051D">
            <w:pPr>
              <w:spacing w:line="276" w:lineRule="auto"/>
              <w:rPr>
                <w:rFonts w:asciiTheme="majorHAnsi" w:hAnsiTheme="majorHAnsi" w:cstheme="majorHAnsi"/>
                <w:sz w:val="18"/>
                <w:szCs w:val="18"/>
              </w:rPr>
            </w:pPr>
            <w:r>
              <w:rPr>
                <w:rFonts w:asciiTheme="majorHAnsi" w:hAnsiTheme="majorHAnsi" w:cstheme="majorHAnsi"/>
                <w:sz w:val="18"/>
                <w:szCs w:val="18"/>
              </w:rPr>
              <w:t>CG1</w:t>
            </w:r>
          </w:p>
          <w:p w:rsidR="00625156" w:rsidRDefault="00625156" w:rsidP="008C051D">
            <w:pPr>
              <w:spacing w:line="276" w:lineRule="auto"/>
              <w:rPr>
                <w:rFonts w:asciiTheme="majorHAnsi" w:hAnsiTheme="majorHAnsi" w:cstheme="majorHAnsi"/>
                <w:sz w:val="18"/>
                <w:szCs w:val="18"/>
              </w:rPr>
            </w:pPr>
          </w:p>
          <w:p w:rsidR="00625156" w:rsidRDefault="00625156" w:rsidP="008C051D">
            <w:pPr>
              <w:spacing w:line="276" w:lineRule="auto"/>
              <w:rPr>
                <w:rFonts w:asciiTheme="majorHAnsi" w:hAnsiTheme="majorHAnsi" w:cstheme="majorHAnsi"/>
                <w:sz w:val="18"/>
                <w:szCs w:val="18"/>
              </w:rPr>
            </w:pPr>
          </w:p>
          <w:p w:rsidR="00625156" w:rsidRPr="00633132" w:rsidRDefault="00BE6177" w:rsidP="008C051D">
            <w:pPr>
              <w:spacing w:line="276" w:lineRule="auto"/>
              <w:rPr>
                <w:rFonts w:asciiTheme="majorHAnsi" w:hAnsiTheme="majorHAnsi" w:cstheme="majorHAnsi"/>
                <w:sz w:val="18"/>
                <w:szCs w:val="18"/>
              </w:rPr>
            </w:pPr>
            <w:r>
              <w:rPr>
                <w:rFonts w:asciiTheme="majorHAnsi" w:hAnsiTheme="majorHAnsi" w:cstheme="majorHAnsi"/>
                <w:sz w:val="18"/>
                <w:szCs w:val="18"/>
              </w:rPr>
              <w:t>CG2</w:t>
            </w:r>
          </w:p>
        </w:tc>
        <w:tc>
          <w:tcPr>
            <w:tcW w:w="2072" w:type="dxa"/>
          </w:tcPr>
          <w:p w:rsidR="00625156" w:rsidRPr="00633132" w:rsidRDefault="00625156" w:rsidP="008C051D">
            <w:pPr>
              <w:spacing w:line="276" w:lineRule="auto"/>
              <w:rPr>
                <w:rFonts w:asciiTheme="majorHAnsi" w:hAnsiTheme="majorHAnsi" w:cstheme="majorHAnsi"/>
                <w:sz w:val="18"/>
                <w:szCs w:val="18"/>
              </w:rPr>
            </w:pPr>
            <w:r w:rsidRPr="00633132">
              <w:rPr>
                <w:rFonts w:asciiTheme="majorHAnsi" w:hAnsiTheme="majorHAnsi" w:cstheme="majorHAnsi"/>
                <w:sz w:val="18"/>
                <w:szCs w:val="18"/>
              </w:rPr>
              <w:t>Presentation A2</w:t>
            </w:r>
          </w:p>
          <w:p w:rsidR="00625156" w:rsidRPr="00633132" w:rsidRDefault="00625156" w:rsidP="008C051D">
            <w:pPr>
              <w:spacing w:line="276" w:lineRule="auto"/>
              <w:rPr>
                <w:rFonts w:asciiTheme="majorHAnsi" w:hAnsiTheme="majorHAnsi" w:cstheme="majorHAnsi"/>
                <w:sz w:val="18"/>
                <w:szCs w:val="18"/>
              </w:rPr>
            </w:pPr>
          </w:p>
          <w:p w:rsidR="00625156" w:rsidRPr="00633132" w:rsidRDefault="00625156" w:rsidP="008C051D">
            <w:pPr>
              <w:spacing w:line="276" w:lineRule="auto"/>
              <w:rPr>
                <w:rFonts w:asciiTheme="majorHAnsi" w:hAnsiTheme="majorHAnsi" w:cstheme="majorHAnsi"/>
                <w:sz w:val="18"/>
                <w:szCs w:val="18"/>
              </w:rPr>
            </w:pPr>
          </w:p>
          <w:p w:rsidR="00625156" w:rsidRPr="00633132" w:rsidRDefault="00625156" w:rsidP="008C051D">
            <w:pPr>
              <w:spacing w:line="276" w:lineRule="auto"/>
              <w:rPr>
                <w:rFonts w:asciiTheme="majorHAnsi" w:hAnsiTheme="majorHAnsi" w:cstheme="majorHAnsi"/>
                <w:sz w:val="18"/>
                <w:szCs w:val="18"/>
              </w:rPr>
            </w:pPr>
          </w:p>
          <w:p w:rsidR="00625156" w:rsidRPr="00633132" w:rsidRDefault="00625156" w:rsidP="008C051D">
            <w:pPr>
              <w:spacing w:line="276" w:lineRule="auto"/>
              <w:rPr>
                <w:rFonts w:asciiTheme="majorHAnsi" w:hAnsiTheme="majorHAnsi" w:cstheme="majorHAnsi"/>
                <w:sz w:val="18"/>
                <w:szCs w:val="18"/>
              </w:rPr>
            </w:pPr>
          </w:p>
          <w:p w:rsidR="00625156" w:rsidRPr="00633132" w:rsidRDefault="00625156" w:rsidP="008C051D">
            <w:pPr>
              <w:spacing w:line="276" w:lineRule="auto"/>
              <w:rPr>
                <w:rFonts w:asciiTheme="majorHAnsi" w:hAnsiTheme="majorHAnsi" w:cstheme="majorHAnsi"/>
                <w:sz w:val="18"/>
                <w:szCs w:val="18"/>
              </w:rPr>
            </w:pPr>
            <w:r w:rsidRPr="00633132">
              <w:rPr>
                <w:rFonts w:asciiTheme="majorHAnsi" w:hAnsiTheme="majorHAnsi" w:cstheme="majorHAnsi"/>
                <w:sz w:val="18"/>
                <w:szCs w:val="18"/>
              </w:rPr>
              <w:t>Teamwork A2</w:t>
            </w:r>
          </w:p>
          <w:p w:rsidR="00625156" w:rsidRPr="00633132" w:rsidRDefault="00625156" w:rsidP="008C051D">
            <w:pPr>
              <w:spacing w:line="276" w:lineRule="auto"/>
              <w:rPr>
                <w:rFonts w:asciiTheme="majorHAnsi" w:hAnsiTheme="majorHAnsi" w:cstheme="majorHAnsi"/>
                <w:sz w:val="18"/>
                <w:szCs w:val="18"/>
              </w:rPr>
            </w:pPr>
            <w:r w:rsidRPr="00633132">
              <w:rPr>
                <w:rFonts w:asciiTheme="majorHAnsi" w:hAnsiTheme="majorHAnsi" w:cstheme="majorHAnsi"/>
                <w:sz w:val="18"/>
                <w:szCs w:val="18"/>
              </w:rPr>
              <w:t>Presentation A2 (individual and pair)</w:t>
            </w:r>
          </w:p>
        </w:tc>
      </w:tr>
      <w:tr w:rsidR="00625156" w:rsidRPr="00633132" w:rsidTr="008C051D">
        <w:tc>
          <w:tcPr>
            <w:tcW w:w="1809" w:type="dxa"/>
          </w:tcPr>
          <w:p w:rsidR="00625156" w:rsidRPr="00633132" w:rsidRDefault="00625156" w:rsidP="008C051D">
            <w:pPr>
              <w:spacing w:line="276" w:lineRule="auto"/>
              <w:rPr>
                <w:rFonts w:asciiTheme="majorHAnsi" w:hAnsiTheme="majorHAnsi" w:cstheme="majorHAnsi"/>
                <w:b/>
                <w:i/>
                <w:color w:val="000000"/>
                <w:sz w:val="18"/>
                <w:szCs w:val="18"/>
              </w:rPr>
            </w:pPr>
            <w:r w:rsidRPr="00633132">
              <w:rPr>
                <w:rFonts w:asciiTheme="majorHAnsi" w:hAnsiTheme="majorHAnsi" w:cstheme="majorHAnsi"/>
                <w:b/>
                <w:color w:val="000000"/>
                <w:sz w:val="18"/>
                <w:szCs w:val="18"/>
              </w:rPr>
              <w:t xml:space="preserve">2. PROFESSIONAL SKILLS </w:t>
            </w:r>
          </w:p>
        </w:tc>
        <w:tc>
          <w:tcPr>
            <w:tcW w:w="4395" w:type="dxa"/>
          </w:tcPr>
          <w:p w:rsidR="00625156" w:rsidRPr="00633132" w:rsidRDefault="00625156" w:rsidP="00625156">
            <w:pPr>
              <w:widowControl/>
              <w:numPr>
                <w:ilvl w:val="1"/>
                <w:numId w:val="43"/>
              </w:numPr>
              <w:pBdr>
                <w:top w:val="nil"/>
                <w:left w:val="nil"/>
                <w:bottom w:val="nil"/>
                <w:right w:val="nil"/>
                <w:between w:val="nil"/>
              </w:pBdr>
              <w:autoSpaceDE/>
              <w:autoSpaceDN/>
              <w:spacing w:line="276" w:lineRule="auto"/>
              <w:rPr>
                <w:rFonts w:asciiTheme="majorHAnsi" w:hAnsiTheme="majorHAnsi" w:cstheme="majorHAnsi"/>
                <w:b/>
                <w:color w:val="000000"/>
                <w:sz w:val="18"/>
                <w:szCs w:val="18"/>
              </w:rPr>
            </w:pPr>
            <w:r w:rsidRPr="00633132">
              <w:rPr>
                <w:rFonts w:asciiTheme="majorHAnsi" w:hAnsiTheme="majorHAnsi" w:cstheme="majorHAnsi"/>
                <w:b/>
                <w:color w:val="000000"/>
                <w:sz w:val="18"/>
                <w:szCs w:val="18"/>
              </w:rPr>
              <w:t xml:space="preserve">Perception </w:t>
            </w:r>
          </w:p>
          <w:p w:rsidR="00625156" w:rsidRPr="00633132" w:rsidRDefault="00625156" w:rsidP="00625156">
            <w:pPr>
              <w:widowControl/>
              <w:numPr>
                <w:ilvl w:val="2"/>
                <w:numId w:val="43"/>
              </w:numPr>
              <w:pBdr>
                <w:top w:val="nil"/>
                <w:left w:val="nil"/>
                <w:bottom w:val="nil"/>
                <w:right w:val="nil"/>
                <w:between w:val="nil"/>
              </w:pBdr>
              <w:autoSpaceDE/>
              <w:autoSpaceDN/>
              <w:spacing w:line="276" w:lineRule="auto"/>
              <w:rPr>
                <w:rFonts w:asciiTheme="majorHAnsi" w:hAnsiTheme="majorHAnsi" w:cstheme="majorHAnsi"/>
                <w:color w:val="000000"/>
                <w:sz w:val="18"/>
                <w:szCs w:val="18"/>
              </w:rPr>
            </w:pPr>
            <w:r w:rsidRPr="00633132">
              <w:rPr>
                <w:rFonts w:asciiTheme="majorHAnsi" w:hAnsiTheme="majorHAnsi" w:cstheme="majorHAnsi"/>
                <w:color w:val="000000"/>
                <w:sz w:val="18"/>
                <w:szCs w:val="18"/>
              </w:rPr>
              <w:t>Be a</w:t>
            </w:r>
            <w:r>
              <w:rPr>
                <w:rFonts w:asciiTheme="majorHAnsi" w:hAnsiTheme="majorHAnsi" w:cstheme="majorHAnsi"/>
                <w:color w:val="000000"/>
                <w:sz w:val="18"/>
                <w:szCs w:val="18"/>
              </w:rPr>
              <w:t>ble to identify dif</w:t>
            </w:r>
            <w:r w:rsidR="001A7F8C">
              <w:rPr>
                <w:rFonts w:asciiTheme="majorHAnsi" w:hAnsiTheme="majorHAnsi" w:cstheme="majorHAnsi"/>
                <w:color w:val="000000"/>
                <w:sz w:val="18"/>
                <w:szCs w:val="18"/>
              </w:rPr>
              <w:t>ferent types of communication</w:t>
            </w:r>
            <w:r>
              <w:rPr>
                <w:rFonts w:asciiTheme="majorHAnsi" w:hAnsiTheme="majorHAnsi" w:cstheme="majorHAnsi"/>
                <w:color w:val="000000"/>
                <w:sz w:val="18"/>
                <w:szCs w:val="18"/>
              </w:rPr>
              <w:t>.</w:t>
            </w:r>
          </w:p>
          <w:p w:rsidR="00625156" w:rsidRPr="00633132" w:rsidRDefault="00625156" w:rsidP="008C051D">
            <w:pPr>
              <w:tabs>
                <w:tab w:val="left" w:pos="3190"/>
              </w:tabs>
              <w:spacing w:line="276" w:lineRule="auto"/>
              <w:rPr>
                <w:rFonts w:asciiTheme="majorHAnsi" w:hAnsiTheme="majorHAnsi" w:cstheme="majorHAnsi"/>
                <w:color w:val="000000"/>
                <w:sz w:val="18"/>
                <w:szCs w:val="18"/>
              </w:rPr>
            </w:pPr>
            <w:r w:rsidRPr="00633132">
              <w:rPr>
                <w:rFonts w:asciiTheme="majorHAnsi" w:hAnsiTheme="majorHAnsi" w:cstheme="majorHAnsi"/>
                <w:color w:val="000000"/>
                <w:sz w:val="18"/>
                <w:szCs w:val="18"/>
              </w:rPr>
              <w:tab/>
            </w:r>
          </w:p>
          <w:p w:rsidR="00625156" w:rsidRPr="00633132" w:rsidRDefault="00625156" w:rsidP="008C051D">
            <w:pPr>
              <w:spacing w:line="276" w:lineRule="auto"/>
              <w:rPr>
                <w:rFonts w:asciiTheme="majorHAnsi" w:hAnsiTheme="majorHAnsi" w:cstheme="majorHAnsi"/>
                <w:b/>
                <w:color w:val="000000"/>
                <w:sz w:val="18"/>
                <w:szCs w:val="18"/>
              </w:rPr>
            </w:pPr>
            <w:r w:rsidRPr="00633132">
              <w:rPr>
                <w:rFonts w:asciiTheme="majorHAnsi" w:hAnsiTheme="majorHAnsi" w:cstheme="majorHAnsi"/>
                <w:b/>
                <w:color w:val="000000"/>
                <w:sz w:val="18"/>
                <w:szCs w:val="18"/>
              </w:rPr>
              <w:lastRenderedPageBreak/>
              <w:t xml:space="preserve">2.2  Production </w:t>
            </w:r>
          </w:p>
          <w:p w:rsidR="00625156" w:rsidRPr="00633132" w:rsidRDefault="00625156" w:rsidP="008C051D">
            <w:pPr>
              <w:spacing w:line="276" w:lineRule="auto"/>
              <w:ind w:left="743" w:hanging="709"/>
              <w:rPr>
                <w:rFonts w:asciiTheme="majorHAnsi" w:hAnsiTheme="majorHAnsi" w:cstheme="majorHAnsi"/>
                <w:color w:val="000000"/>
                <w:sz w:val="18"/>
                <w:szCs w:val="18"/>
              </w:rPr>
            </w:pPr>
            <w:r w:rsidRPr="00633132">
              <w:rPr>
                <w:rFonts w:asciiTheme="majorHAnsi" w:hAnsiTheme="majorHAnsi" w:cstheme="majorHAnsi"/>
                <w:color w:val="000000"/>
                <w:sz w:val="18"/>
                <w:szCs w:val="18"/>
              </w:rPr>
              <w:t>2.2.1. A</w:t>
            </w:r>
            <w:r w:rsidR="001A7F8C">
              <w:rPr>
                <w:rFonts w:asciiTheme="majorHAnsi" w:hAnsiTheme="majorHAnsi" w:cstheme="majorHAnsi"/>
                <w:color w:val="000000"/>
                <w:sz w:val="18"/>
                <w:szCs w:val="18"/>
              </w:rPr>
              <w:t>ble to do different types of presentation in business context and effectively communicate in the workplace</w:t>
            </w:r>
            <w:r>
              <w:rPr>
                <w:rFonts w:asciiTheme="majorHAnsi" w:hAnsiTheme="majorHAnsi" w:cstheme="majorHAnsi"/>
                <w:color w:val="000000"/>
                <w:sz w:val="18"/>
                <w:szCs w:val="18"/>
              </w:rPr>
              <w:t xml:space="preserve">. </w:t>
            </w:r>
          </w:p>
          <w:p w:rsidR="00625156" w:rsidRPr="00633132" w:rsidRDefault="00625156" w:rsidP="008C051D">
            <w:pPr>
              <w:spacing w:line="276" w:lineRule="auto"/>
              <w:ind w:left="743" w:hanging="709"/>
              <w:rPr>
                <w:rFonts w:asciiTheme="majorHAnsi" w:hAnsiTheme="majorHAnsi" w:cstheme="majorHAnsi"/>
                <w:color w:val="000000"/>
                <w:sz w:val="18"/>
                <w:szCs w:val="18"/>
              </w:rPr>
            </w:pPr>
          </w:p>
          <w:p w:rsidR="00625156" w:rsidRPr="00633132" w:rsidRDefault="00625156" w:rsidP="008C051D">
            <w:pPr>
              <w:spacing w:line="276" w:lineRule="auto"/>
              <w:ind w:left="743" w:hanging="709"/>
              <w:rPr>
                <w:rFonts w:asciiTheme="majorHAnsi" w:hAnsiTheme="majorHAnsi" w:cstheme="majorHAnsi"/>
                <w:color w:val="000000"/>
                <w:sz w:val="18"/>
                <w:szCs w:val="18"/>
              </w:rPr>
            </w:pPr>
          </w:p>
          <w:p w:rsidR="00625156" w:rsidRPr="00633132" w:rsidRDefault="00625156" w:rsidP="008C051D">
            <w:pPr>
              <w:spacing w:line="276" w:lineRule="auto"/>
              <w:rPr>
                <w:rFonts w:asciiTheme="majorHAnsi" w:hAnsiTheme="majorHAnsi" w:cstheme="majorHAnsi"/>
                <w:sz w:val="18"/>
                <w:szCs w:val="18"/>
              </w:rPr>
            </w:pPr>
          </w:p>
        </w:tc>
        <w:tc>
          <w:tcPr>
            <w:tcW w:w="1981" w:type="dxa"/>
          </w:tcPr>
          <w:p w:rsidR="00625156" w:rsidRDefault="001A7F8C" w:rsidP="008C051D">
            <w:pPr>
              <w:spacing w:line="276" w:lineRule="auto"/>
              <w:rPr>
                <w:rFonts w:asciiTheme="majorHAnsi" w:hAnsiTheme="majorHAnsi" w:cstheme="majorHAnsi"/>
                <w:sz w:val="18"/>
                <w:szCs w:val="18"/>
              </w:rPr>
            </w:pPr>
            <w:r>
              <w:rPr>
                <w:rFonts w:asciiTheme="majorHAnsi" w:hAnsiTheme="majorHAnsi" w:cstheme="majorHAnsi"/>
                <w:sz w:val="18"/>
                <w:szCs w:val="18"/>
              </w:rPr>
              <w:lastRenderedPageBreak/>
              <w:t>CG1</w:t>
            </w:r>
            <w:r w:rsidR="00625156">
              <w:rPr>
                <w:rFonts w:asciiTheme="majorHAnsi" w:hAnsiTheme="majorHAnsi" w:cstheme="majorHAnsi"/>
                <w:sz w:val="18"/>
                <w:szCs w:val="18"/>
              </w:rPr>
              <w:t xml:space="preserve"> </w:t>
            </w:r>
          </w:p>
          <w:p w:rsidR="00625156" w:rsidRDefault="00625156" w:rsidP="008C051D">
            <w:pPr>
              <w:spacing w:line="276" w:lineRule="auto"/>
              <w:rPr>
                <w:rFonts w:asciiTheme="majorHAnsi" w:hAnsiTheme="majorHAnsi" w:cstheme="majorHAnsi"/>
                <w:sz w:val="18"/>
                <w:szCs w:val="18"/>
              </w:rPr>
            </w:pPr>
          </w:p>
          <w:p w:rsidR="00625156" w:rsidRDefault="00625156" w:rsidP="008C051D">
            <w:pPr>
              <w:spacing w:line="276" w:lineRule="auto"/>
              <w:rPr>
                <w:rFonts w:asciiTheme="majorHAnsi" w:hAnsiTheme="majorHAnsi" w:cstheme="majorHAnsi"/>
                <w:sz w:val="18"/>
                <w:szCs w:val="18"/>
              </w:rPr>
            </w:pPr>
          </w:p>
          <w:p w:rsidR="00625156" w:rsidRDefault="00625156" w:rsidP="008C051D">
            <w:pPr>
              <w:spacing w:line="276" w:lineRule="auto"/>
              <w:rPr>
                <w:rFonts w:asciiTheme="majorHAnsi" w:hAnsiTheme="majorHAnsi" w:cstheme="majorHAnsi"/>
                <w:sz w:val="18"/>
                <w:szCs w:val="18"/>
              </w:rPr>
            </w:pPr>
          </w:p>
          <w:p w:rsidR="00625156" w:rsidRDefault="00625156" w:rsidP="008C051D">
            <w:pPr>
              <w:spacing w:line="276" w:lineRule="auto"/>
              <w:rPr>
                <w:rFonts w:asciiTheme="majorHAnsi" w:hAnsiTheme="majorHAnsi" w:cstheme="majorHAnsi"/>
                <w:sz w:val="18"/>
                <w:szCs w:val="18"/>
              </w:rPr>
            </w:pPr>
          </w:p>
          <w:p w:rsidR="00625156" w:rsidRPr="00633132" w:rsidRDefault="001A7F8C" w:rsidP="008C051D">
            <w:pPr>
              <w:spacing w:line="276" w:lineRule="auto"/>
              <w:rPr>
                <w:rFonts w:asciiTheme="majorHAnsi" w:hAnsiTheme="majorHAnsi" w:cstheme="majorHAnsi"/>
                <w:sz w:val="18"/>
                <w:szCs w:val="18"/>
              </w:rPr>
            </w:pPr>
            <w:r>
              <w:rPr>
                <w:rFonts w:asciiTheme="majorHAnsi" w:hAnsiTheme="majorHAnsi" w:cstheme="majorHAnsi"/>
                <w:sz w:val="18"/>
                <w:szCs w:val="18"/>
              </w:rPr>
              <w:t>CG2 + CG3</w:t>
            </w:r>
            <w:r w:rsidR="00625156">
              <w:rPr>
                <w:rFonts w:asciiTheme="majorHAnsi" w:hAnsiTheme="majorHAnsi" w:cstheme="majorHAnsi"/>
                <w:sz w:val="18"/>
                <w:szCs w:val="18"/>
              </w:rPr>
              <w:t xml:space="preserve"> </w:t>
            </w:r>
          </w:p>
        </w:tc>
        <w:tc>
          <w:tcPr>
            <w:tcW w:w="2072" w:type="dxa"/>
          </w:tcPr>
          <w:p w:rsidR="00625156" w:rsidRPr="00633132" w:rsidRDefault="00625156" w:rsidP="008C051D">
            <w:pPr>
              <w:spacing w:line="276" w:lineRule="auto"/>
              <w:rPr>
                <w:rFonts w:asciiTheme="majorHAnsi" w:hAnsiTheme="majorHAnsi" w:cstheme="majorHAnsi"/>
                <w:sz w:val="18"/>
                <w:szCs w:val="18"/>
              </w:rPr>
            </w:pPr>
            <w:r w:rsidRPr="00633132">
              <w:rPr>
                <w:rFonts w:asciiTheme="majorHAnsi" w:hAnsiTheme="majorHAnsi" w:cstheme="majorHAnsi"/>
                <w:sz w:val="18"/>
                <w:szCs w:val="18"/>
              </w:rPr>
              <w:lastRenderedPageBreak/>
              <w:t>Tests A1, A3</w:t>
            </w:r>
          </w:p>
          <w:p w:rsidR="00625156" w:rsidRPr="00633132" w:rsidRDefault="00625156" w:rsidP="008C051D">
            <w:pPr>
              <w:spacing w:line="276" w:lineRule="auto"/>
              <w:rPr>
                <w:rFonts w:asciiTheme="majorHAnsi" w:hAnsiTheme="majorHAnsi" w:cstheme="majorHAnsi"/>
                <w:sz w:val="18"/>
                <w:szCs w:val="18"/>
              </w:rPr>
            </w:pPr>
            <w:r w:rsidRPr="00633132">
              <w:rPr>
                <w:rFonts w:asciiTheme="majorHAnsi" w:hAnsiTheme="majorHAnsi" w:cstheme="majorHAnsi"/>
                <w:sz w:val="18"/>
                <w:szCs w:val="18"/>
              </w:rPr>
              <w:t>Quizzes A2</w:t>
            </w:r>
          </w:p>
          <w:p w:rsidR="00625156" w:rsidRPr="00633132" w:rsidRDefault="00625156" w:rsidP="008C051D">
            <w:pPr>
              <w:spacing w:line="276" w:lineRule="auto"/>
              <w:rPr>
                <w:rFonts w:asciiTheme="majorHAnsi" w:hAnsiTheme="majorHAnsi" w:cstheme="majorHAnsi"/>
                <w:sz w:val="18"/>
                <w:szCs w:val="18"/>
              </w:rPr>
            </w:pPr>
          </w:p>
          <w:p w:rsidR="00625156" w:rsidRPr="00633132" w:rsidRDefault="00625156" w:rsidP="008C051D">
            <w:pPr>
              <w:spacing w:line="276" w:lineRule="auto"/>
              <w:rPr>
                <w:rFonts w:asciiTheme="majorHAnsi" w:hAnsiTheme="majorHAnsi" w:cstheme="majorHAnsi"/>
                <w:sz w:val="18"/>
                <w:szCs w:val="18"/>
              </w:rPr>
            </w:pPr>
          </w:p>
          <w:p w:rsidR="00625156" w:rsidRPr="00633132" w:rsidRDefault="00625156" w:rsidP="008C051D">
            <w:pPr>
              <w:spacing w:line="276" w:lineRule="auto"/>
              <w:rPr>
                <w:rFonts w:asciiTheme="majorHAnsi" w:hAnsiTheme="majorHAnsi" w:cstheme="majorHAnsi"/>
                <w:sz w:val="18"/>
                <w:szCs w:val="18"/>
              </w:rPr>
            </w:pPr>
          </w:p>
          <w:p w:rsidR="00625156" w:rsidRPr="00633132" w:rsidRDefault="00625156" w:rsidP="008C051D">
            <w:pPr>
              <w:spacing w:line="276" w:lineRule="auto"/>
              <w:rPr>
                <w:rFonts w:asciiTheme="majorHAnsi" w:hAnsiTheme="majorHAnsi" w:cstheme="majorHAnsi"/>
                <w:sz w:val="18"/>
                <w:szCs w:val="18"/>
              </w:rPr>
            </w:pPr>
          </w:p>
          <w:p w:rsidR="00625156" w:rsidRPr="00633132" w:rsidRDefault="00625156" w:rsidP="008C051D">
            <w:pPr>
              <w:spacing w:line="276" w:lineRule="auto"/>
              <w:rPr>
                <w:rFonts w:asciiTheme="majorHAnsi" w:hAnsiTheme="majorHAnsi" w:cstheme="majorHAnsi"/>
                <w:sz w:val="18"/>
                <w:szCs w:val="18"/>
              </w:rPr>
            </w:pPr>
          </w:p>
          <w:p w:rsidR="00625156" w:rsidRPr="00633132" w:rsidRDefault="00625156" w:rsidP="008C051D">
            <w:pPr>
              <w:spacing w:line="276" w:lineRule="auto"/>
              <w:rPr>
                <w:rFonts w:asciiTheme="majorHAnsi" w:hAnsiTheme="majorHAnsi" w:cstheme="majorHAnsi"/>
                <w:sz w:val="18"/>
                <w:szCs w:val="18"/>
              </w:rPr>
            </w:pPr>
          </w:p>
          <w:p w:rsidR="00625156" w:rsidRPr="00633132" w:rsidRDefault="00625156" w:rsidP="008C051D">
            <w:pPr>
              <w:spacing w:line="276" w:lineRule="auto"/>
              <w:rPr>
                <w:rFonts w:asciiTheme="majorHAnsi" w:hAnsiTheme="majorHAnsi" w:cstheme="majorHAnsi"/>
                <w:sz w:val="18"/>
                <w:szCs w:val="18"/>
              </w:rPr>
            </w:pPr>
            <w:r w:rsidRPr="00633132">
              <w:rPr>
                <w:rFonts w:asciiTheme="majorHAnsi" w:hAnsiTheme="majorHAnsi" w:cstheme="majorHAnsi"/>
                <w:sz w:val="18"/>
                <w:szCs w:val="18"/>
              </w:rPr>
              <w:t>Teamwork A2</w:t>
            </w:r>
          </w:p>
          <w:p w:rsidR="00625156" w:rsidRPr="00633132" w:rsidRDefault="00625156" w:rsidP="008C051D">
            <w:pPr>
              <w:spacing w:line="276" w:lineRule="auto"/>
              <w:rPr>
                <w:rFonts w:asciiTheme="majorHAnsi" w:hAnsiTheme="majorHAnsi" w:cstheme="majorHAnsi"/>
                <w:sz w:val="18"/>
                <w:szCs w:val="18"/>
              </w:rPr>
            </w:pPr>
            <w:r w:rsidRPr="00633132">
              <w:rPr>
                <w:rFonts w:asciiTheme="majorHAnsi" w:hAnsiTheme="majorHAnsi" w:cstheme="majorHAnsi"/>
                <w:sz w:val="18"/>
                <w:szCs w:val="18"/>
              </w:rPr>
              <w:t>Presentation A2 (individual and pair)</w:t>
            </w:r>
          </w:p>
        </w:tc>
      </w:tr>
      <w:tr w:rsidR="00625156" w:rsidRPr="00633132" w:rsidTr="008C051D">
        <w:trPr>
          <w:trHeight w:val="9520"/>
        </w:trPr>
        <w:tc>
          <w:tcPr>
            <w:tcW w:w="1809" w:type="dxa"/>
          </w:tcPr>
          <w:p w:rsidR="00625156" w:rsidRPr="00633132" w:rsidRDefault="00625156" w:rsidP="008C051D">
            <w:pPr>
              <w:spacing w:line="276" w:lineRule="auto"/>
              <w:rPr>
                <w:rFonts w:asciiTheme="majorHAnsi" w:hAnsiTheme="majorHAnsi" w:cstheme="majorHAnsi"/>
                <w:b/>
                <w:color w:val="000000"/>
                <w:sz w:val="18"/>
                <w:szCs w:val="18"/>
              </w:rPr>
            </w:pPr>
            <w:r w:rsidRPr="00633132">
              <w:rPr>
                <w:rFonts w:asciiTheme="majorHAnsi" w:hAnsiTheme="majorHAnsi" w:cstheme="majorHAnsi"/>
                <w:b/>
                <w:color w:val="000000"/>
                <w:sz w:val="18"/>
                <w:szCs w:val="18"/>
              </w:rPr>
              <w:lastRenderedPageBreak/>
              <w:t>3. TRANSFERABLE SKILLS AND ATTITUDES</w:t>
            </w:r>
          </w:p>
          <w:p w:rsidR="00625156" w:rsidRPr="00633132" w:rsidRDefault="00625156" w:rsidP="008C051D">
            <w:pPr>
              <w:spacing w:line="276" w:lineRule="auto"/>
              <w:rPr>
                <w:rFonts w:asciiTheme="majorHAnsi" w:hAnsiTheme="majorHAnsi" w:cstheme="majorHAnsi"/>
                <w:color w:val="000000"/>
                <w:sz w:val="18"/>
                <w:szCs w:val="18"/>
              </w:rPr>
            </w:pPr>
          </w:p>
          <w:p w:rsidR="00625156" w:rsidRPr="00633132" w:rsidRDefault="00625156" w:rsidP="008C051D">
            <w:pPr>
              <w:spacing w:line="276" w:lineRule="auto"/>
              <w:rPr>
                <w:rFonts w:asciiTheme="majorHAnsi" w:hAnsiTheme="majorHAnsi" w:cstheme="majorHAnsi"/>
                <w:b/>
                <w:color w:val="000000"/>
                <w:sz w:val="18"/>
                <w:szCs w:val="18"/>
              </w:rPr>
            </w:pPr>
          </w:p>
        </w:tc>
        <w:tc>
          <w:tcPr>
            <w:tcW w:w="4395" w:type="dxa"/>
          </w:tcPr>
          <w:p w:rsidR="00625156" w:rsidRPr="00633132" w:rsidRDefault="00625156" w:rsidP="008C051D">
            <w:pPr>
              <w:spacing w:line="276" w:lineRule="auto"/>
              <w:rPr>
                <w:rFonts w:asciiTheme="majorHAnsi" w:hAnsiTheme="majorHAnsi" w:cstheme="majorHAnsi"/>
                <w:color w:val="000000"/>
                <w:sz w:val="18"/>
                <w:szCs w:val="18"/>
              </w:rPr>
            </w:pPr>
            <w:r w:rsidRPr="00633132">
              <w:rPr>
                <w:rFonts w:asciiTheme="majorHAnsi" w:hAnsiTheme="majorHAnsi" w:cstheme="majorHAnsi"/>
                <w:b/>
                <w:color w:val="000000"/>
                <w:sz w:val="18"/>
                <w:szCs w:val="18"/>
              </w:rPr>
              <w:t>3.1</w:t>
            </w:r>
            <w:r w:rsidRPr="00633132">
              <w:rPr>
                <w:rFonts w:asciiTheme="majorHAnsi" w:hAnsiTheme="majorHAnsi" w:cstheme="majorHAnsi"/>
                <w:color w:val="000000"/>
                <w:sz w:val="18"/>
                <w:szCs w:val="18"/>
              </w:rPr>
              <w:t xml:space="preserve"> </w:t>
            </w:r>
            <w:r w:rsidRPr="00633132">
              <w:rPr>
                <w:rFonts w:asciiTheme="majorHAnsi" w:hAnsiTheme="majorHAnsi" w:cstheme="majorHAnsi"/>
                <w:b/>
                <w:color w:val="000000"/>
                <w:sz w:val="18"/>
                <w:szCs w:val="18"/>
              </w:rPr>
              <w:t>Use of ICT</w:t>
            </w:r>
            <w:r w:rsidRPr="00633132">
              <w:rPr>
                <w:rFonts w:asciiTheme="majorHAnsi" w:hAnsiTheme="majorHAnsi" w:cstheme="majorHAnsi"/>
                <w:color w:val="000000"/>
                <w:sz w:val="18"/>
                <w:szCs w:val="18"/>
              </w:rPr>
              <w:t xml:space="preserve"> : apply ICT skills to effectively</w:t>
            </w:r>
          </w:p>
          <w:p w:rsidR="00625156" w:rsidRPr="00633132" w:rsidRDefault="00625156" w:rsidP="008C051D">
            <w:pPr>
              <w:spacing w:line="276" w:lineRule="auto"/>
              <w:ind w:left="318" w:hanging="318"/>
              <w:rPr>
                <w:rFonts w:asciiTheme="majorHAnsi" w:hAnsiTheme="majorHAnsi" w:cstheme="majorHAnsi"/>
                <w:color w:val="000000"/>
                <w:sz w:val="18"/>
                <w:szCs w:val="18"/>
              </w:rPr>
            </w:pPr>
            <w:r>
              <w:rPr>
                <w:rFonts w:asciiTheme="majorHAnsi" w:hAnsiTheme="majorHAnsi" w:cstheme="majorHAnsi"/>
                <w:color w:val="000000"/>
                <w:sz w:val="18"/>
                <w:szCs w:val="18"/>
              </w:rPr>
              <w:t>3.1.1</w:t>
            </w:r>
            <w:r w:rsidR="001B18A1">
              <w:rPr>
                <w:rFonts w:asciiTheme="majorHAnsi" w:hAnsiTheme="majorHAnsi" w:cstheme="majorHAnsi"/>
                <w:color w:val="000000"/>
                <w:sz w:val="18"/>
                <w:szCs w:val="18"/>
              </w:rPr>
              <w:t xml:space="preserve"> </w:t>
            </w:r>
            <w:proofErr w:type="gramStart"/>
            <w:r w:rsidR="001B18A1">
              <w:rPr>
                <w:rFonts w:asciiTheme="majorHAnsi" w:hAnsiTheme="majorHAnsi" w:cstheme="majorHAnsi"/>
                <w:color w:val="000000"/>
                <w:sz w:val="18"/>
                <w:szCs w:val="18"/>
              </w:rPr>
              <w:t>find</w:t>
            </w:r>
            <w:proofErr w:type="gramEnd"/>
            <w:r w:rsidR="001B18A1">
              <w:rPr>
                <w:rFonts w:asciiTheme="majorHAnsi" w:hAnsiTheme="majorHAnsi" w:cstheme="majorHAnsi"/>
                <w:color w:val="000000"/>
                <w:sz w:val="18"/>
                <w:szCs w:val="18"/>
              </w:rPr>
              <w:t xml:space="preserve"> suitable presentations in business context</w:t>
            </w:r>
            <w:r>
              <w:rPr>
                <w:rFonts w:asciiTheme="majorHAnsi" w:hAnsiTheme="majorHAnsi" w:cstheme="majorHAnsi"/>
                <w:color w:val="000000"/>
                <w:sz w:val="18"/>
                <w:szCs w:val="18"/>
              </w:rPr>
              <w:t xml:space="preserve"> relevant to the syllabus.</w:t>
            </w:r>
          </w:p>
          <w:p w:rsidR="00625156" w:rsidRPr="00633132" w:rsidRDefault="00625156" w:rsidP="008C051D">
            <w:pPr>
              <w:spacing w:line="276" w:lineRule="auto"/>
              <w:ind w:left="318" w:hanging="318"/>
              <w:rPr>
                <w:rFonts w:asciiTheme="majorHAnsi" w:hAnsiTheme="majorHAnsi" w:cstheme="majorHAnsi"/>
                <w:color w:val="000000"/>
                <w:sz w:val="18"/>
                <w:szCs w:val="18"/>
              </w:rPr>
            </w:pPr>
            <w:r>
              <w:rPr>
                <w:rFonts w:asciiTheme="majorHAnsi" w:hAnsiTheme="majorHAnsi" w:cstheme="majorHAnsi"/>
                <w:color w:val="000000"/>
                <w:sz w:val="18"/>
                <w:szCs w:val="18"/>
              </w:rPr>
              <w:t>3.</w:t>
            </w:r>
            <w:r w:rsidR="001B18A1">
              <w:rPr>
                <w:rFonts w:asciiTheme="majorHAnsi" w:hAnsiTheme="majorHAnsi" w:cstheme="majorHAnsi"/>
                <w:color w:val="000000"/>
                <w:sz w:val="18"/>
                <w:szCs w:val="18"/>
              </w:rPr>
              <w:t xml:space="preserve">2.1 practice working with </w:t>
            </w:r>
            <w:proofErr w:type="spellStart"/>
            <w:r w:rsidR="001B18A1">
              <w:rPr>
                <w:rFonts w:asciiTheme="majorHAnsi" w:hAnsiTheme="majorHAnsi" w:cstheme="majorHAnsi"/>
                <w:color w:val="000000"/>
                <w:sz w:val="18"/>
                <w:szCs w:val="18"/>
              </w:rPr>
              <w:t>powerpoint</w:t>
            </w:r>
            <w:proofErr w:type="spellEnd"/>
            <w:r w:rsidR="001B18A1">
              <w:rPr>
                <w:rFonts w:asciiTheme="majorHAnsi" w:hAnsiTheme="majorHAnsi" w:cstheme="majorHAnsi"/>
                <w:color w:val="000000"/>
                <w:sz w:val="18"/>
                <w:szCs w:val="18"/>
              </w:rPr>
              <w:t xml:space="preserve"> program and other relevant applications</w:t>
            </w:r>
            <w:r>
              <w:rPr>
                <w:rFonts w:asciiTheme="majorHAnsi" w:hAnsiTheme="majorHAnsi" w:cstheme="majorHAnsi"/>
                <w:color w:val="000000"/>
                <w:sz w:val="18"/>
                <w:szCs w:val="18"/>
              </w:rPr>
              <w:t xml:space="preserve"> </w:t>
            </w:r>
          </w:p>
          <w:p w:rsidR="00625156" w:rsidRPr="00633132" w:rsidRDefault="00625156" w:rsidP="008C051D">
            <w:pPr>
              <w:spacing w:line="276" w:lineRule="auto"/>
              <w:rPr>
                <w:rFonts w:asciiTheme="majorHAnsi" w:hAnsiTheme="majorHAnsi" w:cstheme="majorHAnsi"/>
                <w:color w:val="000000"/>
                <w:sz w:val="18"/>
                <w:szCs w:val="18"/>
              </w:rPr>
            </w:pPr>
          </w:p>
          <w:p w:rsidR="00625156" w:rsidRPr="00633132" w:rsidRDefault="00625156" w:rsidP="008C051D">
            <w:pPr>
              <w:spacing w:line="276" w:lineRule="auto"/>
              <w:rPr>
                <w:rFonts w:asciiTheme="majorHAnsi" w:hAnsiTheme="majorHAnsi" w:cstheme="majorHAnsi"/>
                <w:b/>
                <w:color w:val="000000"/>
                <w:sz w:val="18"/>
                <w:szCs w:val="18"/>
              </w:rPr>
            </w:pPr>
            <w:r w:rsidRPr="00633132">
              <w:rPr>
                <w:rFonts w:asciiTheme="majorHAnsi" w:hAnsiTheme="majorHAnsi" w:cstheme="majorHAnsi"/>
                <w:b/>
                <w:color w:val="000000"/>
                <w:sz w:val="18"/>
                <w:szCs w:val="18"/>
              </w:rPr>
              <w:t xml:space="preserve">3.2 Autonomy </w:t>
            </w:r>
          </w:p>
          <w:p w:rsidR="00625156" w:rsidRPr="00633132" w:rsidRDefault="00625156" w:rsidP="008C051D">
            <w:pPr>
              <w:spacing w:line="276" w:lineRule="auto"/>
              <w:rPr>
                <w:rFonts w:asciiTheme="majorHAnsi" w:hAnsiTheme="majorHAnsi" w:cstheme="majorHAnsi"/>
                <w:color w:val="000000"/>
                <w:sz w:val="18"/>
                <w:szCs w:val="18"/>
              </w:rPr>
            </w:pPr>
            <w:r w:rsidRPr="00633132">
              <w:rPr>
                <w:rFonts w:asciiTheme="majorHAnsi" w:hAnsiTheme="majorHAnsi" w:cstheme="majorHAnsi"/>
                <w:color w:val="000000"/>
                <w:sz w:val="18"/>
                <w:szCs w:val="18"/>
              </w:rPr>
              <w:t xml:space="preserve">3.2.1 </w:t>
            </w:r>
            <w:proofErr w:type="gramStart"/>
            <w:r w:rsidRPr="00633132">
              <w:rPr>
                <w:rFonts w:asciiTheme="majorHAnsi" w:hAnsiTheme="majorHAnsi" w:cstheme="majorHAnsi"/>
                <w:color w:val="000000"/>
                <w:sz w:val="18"/>
                <w:szCs w:val="18"/>
              </w:rPr>
              <w:t>develop</w:t>
            </w:r>
            <w:proofErr w:type="gramEnd"/>
            <w:r w:rsidRPr="00633132">
              <w:rPr>
                <w:rFonts w:asciiTheme="majorHAnsi" w:hAnsiTheme="majorHAnsi" w:cstheme="majorHAnsi"/>
                <w:color w:val="000000"/>
                <w:sz w:val="18"/>
                <w:szCs w:val="18"/>
              </w:rPr>
              <w:t xml:space="preserve"> a</w:t>
            </w:r>
            <w:r>
              <w:rPr>
                <w:rFonts w:asciiTheme="majorHAnsi" w:hAnsiTheme="majorHAnsi" w:cstheme="majorHAnsi"/>
                <w:color w:val="000000"/>
                <w:sz w:val="18"/>
                <w:szCs w:val="18"/>
              </w:rPr>
              <w:t>n ability to work independently.</w:t>
            </w:r>
          </w:p>
          <w:p w:rsidR="00625156" w:rsidRPr="00633132" w:rsidRDefault="00625156" w:rsidP="008C051D">
            <w:pPr>
              <w:spacing w:line="276" w:lineRule="auto"/>
              <w:rPr>
                <w:rFonts w:asciiTheme="majorHAnsi" w:hAnsiTheme="majorHAnsi" w:cstheme="majorHAnsi"/>
                <w:sz w:val="18"/>
                <w:szCs w:val="18"/>
              </w:rPr>
            </w:pPr>
            <w:r w:rsidRPr="00633132">
              <w:rPr>
                <w:rFonts w:asciiTheme="majorHAnsi" w:hAnsiTheme="majorHAnsi" w:cstheme="majorHAnsi"/>
                <w:color w:val="000000"/>
                <w:sz w:val="18"/>
                <w:szCs w:val="18"/>
              </w:rPr>
              <w:t xml:space="preserve">3.2.2 </w:t>
            </w:r>
            <w:proofErr w:type="gramStart"/>
            <w:r w:rsidRPr="00633132">
              <w:rPr>
                <w:rFonts w:asciiTheme="majorHAnsi" w:hAnsiTheme="majorHAnsi" w:cstheme="majorHAnsi"/>
                <w:color w:val="000000"/>
                <w:sz w:val="18"/>
                <w:szCs w:val="18"/>
              </w:rPr>
              <w:t>develop</w:t>
            </w:r>
            <w:proofErr w:type="gramEnd"/>
            <w:r w:rsidRPr="00633132">
              <w:rPr>
                <w:rFonts w:asciiTheme="majorHAnsi" w:hAnsiTheme="majorHAnsi" w:cstheme="majorHAnsi"/>
                <w:color w:val="000000"/>
                <w:sz w:val="18"/>
                <w:szCs w:val="18"/>
              </w:rPr>
              <w:t xml:space="preserve"> an abilit</w:t>
            </w:r>
            <w:r>
              <w:rPr>
                <w:rFonts w:asciiTheme="majorHAnsi" w:hAnsiTheme="majorHAnsi" w:cstheme="majorHAnsi"/>
                <w:color w:val="000000"/>
                <w:sz w:val="18"/>
                <w:szCs w:val="18"/>
              </w:rPr>
              <w:t>y to self-direct their learning.</w:t>
            </w:r>
          </w:p>
          <w:p w:rsidR="00625156" w:rsidRPr="00633132" w:rsidRDefault="00625156" w:rsidP="008C051D">
            <w:pPr>
              <w:spacing w:line="276" w:lineRule="auto"/>
              <w:rPr>
                <w:rFonts w:asciiTheme="majorHAnsi" w:hAnsiTheme="majorHAnsi" w:cstheme="majorHAnsi"/>
                <w:color w:val="000000"/>
                <w:sz w:val="18"/>
                <w:szCs w:val="18"/>
              </w:rPr>
            </w:pPr>
          </w:p>
          <w:p w:rsidR="00625156" w:rsidRPr="00633132" w:rsidRDefault="00625156" w:rsidP="008C051D">
            <w:pPr>
              <w:spacing w:line="276" w:lineRule="auto"/>
              <w:rPr>
                <w:rFonts w:asciiTheme="majorHAnsi" w:hAnsiTheme="majorHAnsi" w:cstheme="majorHAnsi"/>
                <w:b/>
                <w:color w:val="000000"/>
                <w:sz w:val="18"/>
                <w:szCs w:val="18"/>
              </w:rPr>
            </w:pPr>
            <w:r w:rsidRPr="00633132">
              <w:rPr>
                <w:rFonts w:asciiTheme="majorHAnsi" w:hAnsiTheme="majorHAnsi" w:cstheme="majorHAnsi"/>
                <w:b/>
                <w:color w:val="000000"/>
                <w:sz w:val="18"/>
                <w:szCs w:val="18"/>
              </w:rPr>
              <w:t>3.3 Analytical, critical and creative thinking skills</w:t>
            </w:r>
          </w:p>
          <w:p w:rsidR="00625156" w:rsidRPr="00633132" w:rsidRDefault="00625156" w:rsidP="008C051D">
            <w:pPr>
              <w:spacing w:line="276" w:lineRule="auto"/>
              <w:ind w:left="459" w:hanging="459"/>
              <w:rPr>
                <w:rFonts w:asciiTheme="majorHAnsi" w:hAnsiTheme="majorHAnsi" w:cstheme="majorHAnsi"/>
                <w:sz w:val="18"/>
                <w:szCs w:val="18"/>
              </w:rPr>
            </w:pPr>
            <w:r w:rsidRPr="00633132">
              <w:rPr>
                <w:rFonts w:asciiTheme="majorHAnsi" w:hAnsiTheme="majorHAnsi" w:cstheme="majorHAnsi"/>
                <w:color w:val="000000"/>
                <w:sz w:val="18"/>
                <w:szCs w:val="18"/>
              </w:rPr>
              <w:t xml:space="preserve">3.3.1 </w:t>
            </w:r>
            <w:proofErr w:type="gramStart"/>
            <w:r w:rsidRPr="00633132">
              <w:rPr>
                <w:rFonts w:asciiTheme="majorHAnsi" w:hAnsiTheme="majorHAnsi" w:cstheme="majorHAnsi"/>
                <w:color w:val="000000"/>
                <w:sz w:val="18"/>
                <w:szCs w:val="18"/>
              </w:rPr>
              <w:t>critically</w:t>
            </w:r>
            <w:proofErr w:type="gramEnd"/>
            <w:r w:rsidRPr="00633132">
              <w:rPr>
                <w:rFonts w:asciiTheme="majorHAnsi" w:hAnsiTheme="majorHAnsi" w:cstheme="majorHAnsi"/>
                <w:color w:val="000000"/>
                <w:sz w:val="18"/>
                <w:szCs w:val="18"/>
              </w:rPr>
              <w:t xml:space="preserve"> analyze and judge the reliability and validit</w:t>
            </w:r>
            <w:r>
              <w:rPr>
                <w:rFonts w:asciiTheme="majorHAnsi" w:hAnsiTheme="majorHAnsi" w:cstheme="majorHAnsi"/>
                <w:color w:val="000000"/>
                <w:sz w:val="18"/>
                <w:szCs w:val="18"/>
              </w:rPr>
              <w:t>y of different learning sources.</w:t>
            </w:r>
          </w:p>
          <w:p w:rsidR="00625156" w:rsidRPr="00633132" w:rsidRDefault="00625156" w:rsidP="008C051D">
            <w:pPr>
              <w:spacing w:line="276" w:lineRule="auto"/>
              <w:ind w:left="459" w:hanging="459"/>
              <w:rPr>
                <w:rFonts w:asciiTheme="majorHAnsi" w:hAnsiTheme="majorHAnsi" w:cstheme="majorHAnsi"/>
                <w:sz w:val="18"/>
                <w:szCs w:val="18"/>
              </w:rPr>
            </w:pPr>
            <w:r w:rsidRPr="00633132">
              <w:rPr>
                <w:rFonts w:asciiTheme="majorHAnsi" w:hAnsiTheme="majorHAnsi" w:cstheme="majorHAnsi"/>
                <w:color w:val="000000"/>
                <w:sz w:val="18"/>
                <w:szCs w:val="18"/>
              </w:rPr>
              <w:t xml:space="preserve">3.3.2 </w:t>
            </w:r>
            <w:proofErr w:type="gramStart"/>
            <w:r w:rsidRPr="00633132">
              <w:rPr>
                <w:rFonts w:asciiTheme="majorHAnsi" w:hAnsiTheme="majorHAnsi" w:cstheme="majorHAnsi"/>
                <w:color w:val="000000"/>
                <w:sz w:val="18"/>
                <w:szCs w:val="18"/>
              </w:rPr>
              <w:t>make</w:t>
            </w:r>
            <w:proofErr w:type="gramEnd"/>
            <w:r w:rsidRPr="00633132">
              <w:rPr>
                <w:rFonts w:asciiTheme="majorHAnsi" w:hAnsiTheme="majorHAnsi" w:cstheme="majorHAnsi"/>
                <w:color w:val="000000"/>
                <w:sz w:val="18"/>
                <w:szCs w:val="18"/>
              </w:rPr>
              <w:t xml:space="preserve"> evaluation of their peers’ and o</w:t>
            </w:r>
            <w:r>
              <w:rPr>
                <w:rFonts w:asciiTheme="majorHAnsi" w:hAnsiTheme="majorHAnsi" w:cstheme="majorHAnsi"/>
                <w:color w:val="000000"/>
                <w:sz w:val="18"/>
                <w:szCs w:val="18"/>
              </w:rPr>
              <w:t>wn performances.</w:t>
            </w:r>
          </w:p>
          <w:p w:rsidR="00625156" w:rsidRPr="00633132" w:rsidRDefault="00625156" w:rsidP="008C051D">
            <w:pPr>
              <w:spacing w:line="276" w:lineRule="auto"/>
              <w:ind w:left="459" w:hanging="459"/>
              <w:rPr>
                <w:rFonts w:asciiTheme="majorHAnsi" w:hAnsiTheme="majorHAnsi" w:cstheme="majorHAnsi"/>
                <w:sz w:val="18"/>
                <w:szCs w:val="18"/>
              </w:rPr>
            </w:pPr>
          </w:p>
          <w:p w:rsidR="00625156" w:rsidRPr="00633132" w:rsidRDefault="00625156" w:rsidP="008C051D">
            <w:pPr>
              <w:spacing w:line="276" w:lineRule="auto"/>
              <w:ind w:left="459" w:hanging="459"/>
              <w:rPr>
                <w:rFonts w:asciiTheme="majorHAnsi" w:hAnsiTheme="majorHAnsi" w:cstheme="majorHAnsi"/>
                <w:sz w:val="18"/>
                <w:szCs w:val="18"/>
              </w:rPr>
            </w:pPr>
            <w:r w:rsidRPr="00633132">
              <w:rPr>
                <w:rFonts w:asciiTheme="majorHAnsi" w:hAnsiTheme="majorHAnsi" w:cstheme="majorHAnsi"/>
                <w:color w:val="000000"/>
                <w:sz w:val="18"/>
                <w:szCs w:val="18"/>
              </w:rPr>
              <w:t xml:space="preserve">3.3.3 demonstrate creatively in their performances </w:t>
            </w:r>
            <w:r>
              <w:rPr>
                <w:rFonts w:asciiTheme="majorHAnsi" w:hAnsiTheme="majorHAnsi" w:cstheme="majorHAnsi"/>
                <w:sz w:val="18"/>
                <w:szCs w:val="18"/>
              </w:rPr>
              <w:t xml:space="preserve"> </w:t>
            </w:r>
          </w:p>
          <w:p w:rsidR="00625156" w:rsidRPr="00633132" w:rsidRDefault="00625156" w:rsidP="008C051D">
            <w:pPr>
              <w:spacing w:line="276" w:lineRule="auto"/>
              <w:rPr>
                <w:rFonts w:asciiTheme="majorHAnsi" w:hAnsiTheme="majorHAnsi" w:cstheme="majorHAnsi"/>
                <w:color w:val="000000"/>
                <w:sz w:val="18"/>
                <w:szCs w:val="18"/>
              </w:rPr>
            </w:pPr>
          </w:p>
          <w:p w:rsidR="00625156" w:rsidRPr="00633132" w:rsidRDefault="00625156" w:rsidP="008C051D">
            <w:pPr>
              <w:spacing w:line="276" w:lineRule="auto"/>
              <w:rPr>
                <w:rFonts w:asciiTheme="majorHAnsi" w:hAnsiTheme="majorHAnsi" w:cstheme="majorHAnsi"/>
                <w:b/>
                <w:color w:val="000000"/>
                <w:sz w:val="18"/>
                <w:szCs w:val="18"/>
              </w:rPr>
            </w:pPr>
            <w:r w:rsidRPr="00633132">
              <w:rPr>
                <w:rFonts w:asciiTheme="majorHAnsi" w:hAnsiTheme="majorHAnsi" w:cstheme="majorHAnsi"/>
                <w:b/>
                <w:color w:val="000000"/>
                <w:sz w:val="18"/>
                <w:szCs w:val="18"/>
              </w:rPr>
              <w:t xml:space="preserve">3.4 Teamwork and communication </w:t>
            </w:r>
          </w:p>
          <w:p w:rsidR="00625156" w:rsidRPr="00633132" w:rsidRDefault="00625156" w:rsidP="008C051D">
            <w:pPr>
              <w:spacing w:line="276" w:lineRule="auto"/>
              <w:ind w:left="459" w:hanging="459"/>
              <w:rPr>
                <w:rFonts w:asciiTheme="majorHAnsi" w:hAnsiTheme="majorHAnsi" w:cstheme="majorHAnsi"/>
                <w:sz w:val="18"/>
                <w:szCs w:val="18"/>
              </w:rPr>
            </w:pPr>
            <w:r w:rsidRPr="00633132">
              <w:rPr>
                <w:rFonts w:asciiTheme="majorHAnsi" w:hAnsiTheme="majorHAnsi" w:cstheme="majorHAnsi"/>
                <w:color w:val="000000"/>
                <w:sz w:val="18"/>
                <w:szCs w:val="18"/>
              </w:rPr>
              <w:t xml:space="preserve">3.4.1 foster an array of team working skills </w:t>
            </w:r>
            <w:r>
              <w:rPr>
                <w:rFonts w:asciiTheme="majorHAnsi" w:hAnsiTheme="majorHAnsi" w:cstheme="majorHAnsi"/>
                <w:sz w:val="18"/>
                <w:szCs w:val="18"/>
              </w:rPr>
              <w:t xml:space="preserve"> </w:t>
            </w:r>
          </w:p>
          <w:p w:rsidR="00625156" w:rsidRPr="00633132" w:rsidRDefault="00625156" w:rsidP="008C051D">
            <w:pPr>
              <w:spacing w:line="276" w:lineRule="auto"/>
              <w:ind w:left="459" w:hanging="459"/>
              <w:rPr>
                <w:rFonts w:asciiTheme="majorHAnsi" w:hAnsiTheme="majorHAnsi" w:cstheme="majorHAnsi"/>
                <w:color w:val="000000"/>
                <w:sz w:val="18"/>
                <w:szCs w:val="18"/>
              </w:rPr>
            </w:pPr>
            <w:r w:rsidRPr="00633132">
              <w:rPr>
                <w:rFonts w:asciiTheme="majorHAnsi" w:hAnsiTheme="majorHAnsi" w:cstheme="majorHAnsi"/>
                <w:color w:val="000000"/>
                <w:sz w:val="18"/>
                <w:szCs w:val="18"/>
              </w:rPr>
              <w:t xml:space="preserve">3.4.2 collaboratively learn </w:t>
            </w:r>
            <w:r>
              <w:rPr>
                <w:rFonts w:asciiTheme="majorHAnsi" w:hAnsiTheme="majorHAnsi" w:cstheme="majorHAnsi"/>
                <w:color w:val="000000"/>
                <w:sz w:val="18"/>
                <w:szCs w:val="18"/>
              </w:rPr>
              <w:t xml:space="preserve">with others in </w:t>
            </w:r>
            <w:r w:rsidRPr="00633132">
              <w:rPr>
                <w:rFonts w:asciiTheme="majorHAnsi" w:hAnsiTheme="majorHAnsi" w:cstheme="majorHAnsi"/>
                <w:color w:val="000000"/>
                <w:sz w:val="18"/>
                <w:szCs w:val="18"/>
              </w:rPr>
              <w:t>f</w:t>
            </w:r>
            <w:r>
              <w:rPr>
                <w:rFonts w:asciiTheme="majorHAnsi" w:hAnsiTheme="majorHAnsi" w:cstheme="majorHAnsi"/>
                <w:color w:val="000000"/>
                <w:sz w:val="18"/>
                <w:szCs w:val="18"/>
              </w:rPr>
              <w:t xml:space="preserve">ace-to-face communication </w:t>
            </w:r>
          </w:p>
          <w:p w:rsidR="00625156" w:rsidRPr="00633132" w:rsidRDefault="00625156" w:rsidP="008C051D">
            <w:pPr>
              <w:spacing w:line="276" w:lineRule="auto"/>
              <w:rPr>
                <w:rFonts w:asciiTheme="majorHAnsi" w:hAnsiTheme="majorHAnsi" w:cstheme="majorHAnsi"/>
                <w:color w:val="000000"/>
                <w:sz w:val="18"/>
                <w:szCs w:val="18"/>
              </w:rPr>
            </w:pPr>
          </w:p>
          <w:p w:rsidR="00625156" w:rsidRPr="00633132" w:rsidRDefault="00625156" w:rsidP="008C051D">
            <w:pPr>
              <w:spacing w:line="276" w:lineRule="auto"/>
              <w:ind w:left="351" w:hanging="351"/>
              <w:rPr>
                <w:rFonts w:asciiTheme="majorHAnsi" w:hAnsiTheme="majorHAnsi" w:cstheme="majorHAnsi"/>
                <w:b/>
                <w:color w:val="000000"/>
                <w:sz w:val="18"/>
                <w:szCs w:val="18"/>
              </w:rPr>
            </w:pPr>
            <w:r w:rsidRPr="00633132">
              <w:rPr>
                <w:rFonts w:asciiTheme="majorHAnsi" w:hAnsiTheme="majorHAnsi" w:cstheme="majorHAnsi"/>
                <w:b/>
                <w:color w:val="000000"/>
                <w:sz w:val="18"/>
                <w:szCs w:val="18"/>
              </w:rPr>
              <w:t>3.5.  Positive attitude</w:t>
            </w:r>
            <w:r>
              <w:rPr>
                <w:rFonts w:asciiTheme="majorHAnsi" w:hAnsiTheme="majorHAnsi" w:cstheme="majorHAnsi"/>
                <w:b/>
                <w:color w:val="000000"/>
                <w:sz w:val="18"/>
                <w:szCs w:val="18"/>
              </w:rPr>
              <w:t>s towards learning reading comprehension</w:t>
            </w:r>
          </w:p>
          <w:p w:rsidR="00625156" w:rsidRPr="00633132" w:rsidRDefault="00625156" w:rsidP="008C051D">
            <w:pPr>
              <w:spacing w:line="276" w:lineRule="auto"/>
              <w:ind w:left="601" w:hanging="630"/>
              <w:rPr>
                <w:rFonts w:asciiTheme="majorHAnsi" w:hAnsiTheme="majorHAnsi" w:cstheme="majorHAnsi"/>
                <w:color w:val="000000"/>
                <w:sz w:val="18"/>
                <w:szCs w:val="18"/>
              </w:rPr>
            </w:pPr>
            <w:r w:rsidRPr="00633132">
              <w:rPr>
                <w:rFonts w:asciiTheme="majorHAnsi" w:hAnsiTheme="majorHAnsi" w:cstheme="majorHAnsi"/>
                <w:color w:val="000000"/>
                <w:sz w:val="18"/>
                <w:szCs w:val="18"/>
              </w:rPr>
              <w:t xml:space="preserve">3.5.1. Foster a positive view towards making mistake, seeing it as a natural stage of learning a language </w:t>
            </w:r>
          </w:p>
          <w:p w:rsidR="00625156" w:rsidRPr="00633132" w:rsidRDefault="00625156" w:rsidP="008C051D">
            <w:pPr>
              <w:spacing w:line="276" w:lineRule="auto"/>
              <w:ind w:left="601" w:hanging="630"/>
              <w:rPr>
                <w:rFonts w:asciiTheme="majorHAnsi" w:hAnsiTheme="majorHAnsi" w:cstheme="majorHAnsi"/>
                <w:color w:val="000000"/>
                <w:sz w:val="18"/>
                <w:szCs w:val="18"/>
              </w:rPr>
            </w:pPr>
            <w:r w:rsidRPr="00633132">
              <w:rPr>
                <w:rFonts w:asciiTheme="majorHAnsi" w:hAnsiTheme="majorHAnsi" w:cstheme="majorHAnsi"/>
                <w:color w:val="000000"/>
                <w:sz w:val="18"/>
                <w:szCs w:val="18"/>
              </w:rPr>
              <w:tab/>
            </w:r>
          </w:p>
          <w:p w:rsidR="00625156" w:rsidRPr="00633132" w:rsidRDefault="00625156" w:rsidP="008C051D">
            <w:pPr>
              <w:spacing w:line="276" w:lineRule="auto"/>
              <w:ind w:left="601" w:hanging="630"/>
              <w:rPr>
                <w:rFonts w:asciiTheme="majorHAnsi" w:hAnsiTheme="majorHAnsi" w:cstheme="majorHAnsi"/>
                <w:color w:val="000000"/>
                <w:sz w:val="18"/>
                <w:szCs w:val="18"/>
              </w:rPr>
            </w:pPr>
            <w:r w:rsidRPr="00633132">
              <w:rPr>
                <w:rFonts w:asciiTheme="majorHAnsi" w:hAnsiTheme="majorHAnsi" w:cstheme="majorHAnsi"/>
                <w:color w:val="000000"/>
                <w:sz w:val="18"/>
                <w:szCs w:val="18"/>
              </w:rPr>
              <w:t>3.5.2. Design and engage in a self-study program outsi</w:t>
            </w:r>
            <w:r>
              <w:rPr>
                <w:rFonts w:asciiTheme="majorHAnsi" w:hAnsiTheme="majorHAnsi" w:cstheme="majorHAnsi"/>
                <w:color w:val="000000"/>
                <w:sz w:val="18"/>
                <w:szCs w:val="18"/>
              </w:rPr>
              <w:t xml:space="preserve">de the classroom context. </w:t>
            </w:r>
          </w:p>
          <w:p w:rsidR="00625156" w:rsidRPr="00633132" w:rsidRDefault="00625156" w:rsidP="008C051D">
            <w:pPr>
              <w:spacing w:line="276" w:lineRule="auto"/>
              <w:ind w:left="1420" w:hanging="720"/>
              <w:rPr>
                <w:rFonts w:asciiTheme="majorHAnsi" w:hAnsiTheme="majorHAnsi" w:cstheme="majorHAnsi"/>
                <w:color w:val="000000"/>
                <w:sz w:val="18"/>
                <w:szCs w:val="18"/>
              </w:rPr>
            </w:pPr>
          </w:p>
          <w:p w:rsidR="00625156" w:rsidRPr="00633132" w:rsidRDefault="00625156" w:rsidP="008C051D">
            <w:pPr>
              <w:spacing w:line="276" w:lineRule="auto"/>
              <w:rPr>
                <w:rFonts w:asciiTheme="majorHAnsi" w:hAnsiTheme="majorHAnsi" w:cstheme="majorHAnsi"/>
                <w:b/>
                <w:color w:val="000000"/>
                <w:sz w:val="18"/>
                <w:szCs w:val="18"/>
              </w:rPr>
            </w:pPr>
            <w:r w:rsidRPr="00633132">
              <w:rPr>
                <w:rFonts w:asciiTheme="majorHAnsi" w:hAnsiTheme="majorHAnsi" w:cstheme="majorHAnsi"/>
                <w:b/>
                <w:color w:val="000000"/>
                <w:sz w:val="18"/>
                <w:szCs w:val="18"/>
              </w:rPr>
              <w:t xml:space="preserve">3.6.  Cultural awareness </w:t>
            </w:r>
          </w:p>
          <w:p w:rsidR="00625156" w:rsidRPr="00633132" w:rsidRDefault="00625156" w:rsidP="008C051D">
            <w:pPr>
              <w:spacing w:line="276" w:lineRule="auto"/>
              <w:ind w:left="459" w:hanging="375"/>
              <w:rPr>
                <w:rFonts w:asciiTheme="majorHAnsi" w:hAnsiTheme="majorHAnsi" w:cstheme="majorHAnsi"/>
                <w:color w:val="000000"/>
                <w:sz w:val="18"/>
                <w:szCs w:val="18"/>
              </w:rPr>
            </w:pPr>
            <w:r w:rsidRPr="00633132">
              <w:rPr>
                <w:rFonts w:asciiTheme="majorHAnsi" w:hAnsiTheme="majorHAnsi" w:cstheme="majorHAnsi"/>
                <w:color w:val="000000"/>
                <w:sz w:val="18"/>
                <w:szCs w:val="18"/>
              </w:rPr>
              <w:t>3.6.1. Show an awareness of the cultural and dialectal/nati</w:t>
            </w:r>
            <w:r>
              <w:rPr>
                <w:rFonts w:asciiTheme="majorHAnsi" w:hAnsiTheme="majorHAnsi" w:cstheme="majorHAnsi"/>
                <w:color w:val="000000"/>
                <w:sz w:val="18"/>
                <w:szCs w:val="18"/>
              </w:rPr>
              <w:t>onal differences in the use of English.</w:t>
            </w:r>
          </w:p>
          <w:p w:rsidR="00625156" w:rsidRPr="00633132" w:rsidRDefault="00625156" w:rsidP="008C051D">
            <w:pPr>
              <w:spacing w:line="276" w:lineRule="auto"/>
              <w:ind w:left="459" w:hanging="375"/>
              <w:rPr>
                <w:rFonts w:asciiTheme="majorHAnsi" w:hAnsiTheme="majorHAnsi" w:cstheme="majorHAnsi"/>
                <w:color w:val="000000"/>
                <w:sz w:val="18"/>
                <w:szCs w:val="18"/>
              </w:rPr>
            </w:pPr>
            <w:r w:rsidRPr="00633132">
              <w:rPr>
                <w:rFonts w:asciiTheme="majorHAnsi" w:hAnsiTheme="majorHAnsi" w:cstheme="majorHAnsi"/>
                <w:color w:val="000000"/>
                <w:sz w:val="18"/>
                <w:szCs w:val="18"/>
              </w:rPr>
              <w:t>3.6.2. Develop the understanding that the emphasis should be on the communicative purposes and learners should be not burdene</w:t>
            </w:r>
            <w:r>
              <w:rPr>
                <w:rFonts w:asciiTheme="majorHAnsi" w:hAnsiTheme="majorHAnsi" w:cstheme="majorHAnsi"/>
                <w:color w:val="000000"/>
                <w:sz w:val="18"/>
                <w:szCs w:val="18"/>
              </w:rPr>
              <w:t xml:space="preserve">d to sound ‘native-like’. </w:t>
            </w:r>
          </w:p>
        </w:tc>
        <w:tc>
          <w:tcPr>
            <w:tcW w:w="1981" w:type="dxa"/>
          </w:tcPr>
          <w:p w:rsidR="00625156" w:rsidRPr="00633132" w:rsidRDefault="00625156" w:rsidP="008C051D">
            <w:pPr>
              <w:spacing w:line="276" w:lineRule="auto"/>
              <w:rPr>
                <w:rFonts w:asciiTheme="majorHAnsi" w:hAnsiTheme="majorHAnsi" w:cstheme="majorHAnsi"/>
                <w:sz w:val="18"/>
                <w:szCs w:val="18"/>
              </w:rPr>
            </w:pPr>
            <w:r>
              <w:rPr>
                <w:rFonts w:asciiTheme="majorHAnsi" w:hAnsiTheme="majorHAnsi" w:cstheme="majorHAnsi"/>
                <w:sz w:val="18"/>
                <w:szCs w:val="18"/>
              </w:rPr>
              <w:t>CG1</w:t>
            </w:r>
          </w:p>
          <w:p w:rsidR="00625156" w:rsidRPr="00633132" w:rsidRDefault="00625156" w:rsidP="008C051D">
            <w:pPr>
              <w:rPr>
                <w:rFonts w:asciiTheme="majorHAnsi" w:hAnsiTheme="majorHAnsi" w:cstheme="majorHAnsi"/>
                <w:sz w:val="18"/>
                <w:szCs w:val="18"/>
              </w:rPr>
            </w:pPr>
          </w:p>
          <w:p w:rsidR="00625156" w:rsidRPr="00633132" w:rsidRDefault="00625156" w:rsidP="008C051D">
            <w:pPr>
              <w:rPr>
                <w:rFonts w:asciiTheme="majorHAnsi" w:hAnsiTheme="majorHAnsi" w:cstheme="majorHAnsi"/>
                <w:sz w:val="18"/>
                <w:szCs w:val="18"/>
              </w:rPr>
            </w:pPr>
          </w:p>
          <w:p w:rsidR="00625156" w:rsidRPr="00633132" w:rsidRDefault="00625156" w:rsidP="008C051D">
            <w:pPr>
              <w:rPr>
                <w:rFonts w:asciiTheme="majorHAnsi" w:hAnsiTheme="majorHAnsi" w:cstheme="majorHAnsi"/>
                <w:sz w:val="18"/>
                <w:szCs w:val="18"/>
              </w:rPr>
            </w:pPr>
          </w:p>
          <w:p w:rsidR="00625156" w:rsidRPr="00633132" w:rsidRDefault="00625156" w:rsidP="008C051D">
            <w:pPr>
              <w:rPr>
                <w:rFonts w:asciiTheme="majorHAnsi" w:hAnsiTheme="majorHAnsi" w:cstheme="majorHAnsi"/>
                <w:sz w:val="18"/>
                <w:szCs w:val="18"/>
              </w:rPr>
            </w:pPr>
          </w:p>
          <w:p w:rsidR="00625156" w:rsidRPr="00633132" w:rsidRDefault="00625156" w:rsidP="008C051D">
            <w:pPr>
              <w:rPr>
                <w:rFonts w:asciiTheme="majorHAnsi" w:hAnsiTheme="majorHAnsi" w:cstheme="majorHAnsi"/>
                <w:sz w:val="18"/>
                <w:szCs w:val="18"/>
              </w:rPr>
            </w:pPr>
          </w:p>
          <w:p w:rsidR="00625156" w:rsidRPr="00633132" w:rsidRDefault="00625156" w:rsidP="008C051D">
            <w:pPr>
              <w:rPr>
                <w:rFonts w:asciiTheme="majorHAnsi" w:hAnsiTheme="majorHAnsi" w:cstheme="majorHAnsi"/>
                <w:sz w:val="18"/>
                <w:szCs w:val="18"/>
              </w:rPr>
            </w:pPr>
          </w:p>
          <w:p w:rsidR="00625156" w:rsidRPr="00633132" w:rsidRDefault="00625156" w:rsidP="008C051D">
            <w:pPr>
              <w:rPr>
                <w:rFonts w:asciiTheme="majorHAnsi" w:hAnsiTheme="majorHAnsi" w:cstheme="majorHAnsi"/>
                <w:sz w:val="18"/>
                <w:szCs w:val="18"/>
              </w:rPr>
            </w:pPr>
          </w:p>
          <w:p w:rsidR="00625156" w:rsidRPr="00633132" w:rsidRDefault="00625156" w:rsidP="008C051D">
            <w:pPr>
              <w:rPr>
                <w:rFonts w:asciiTheme="majorHAnsi" w:hAnsiTheme="majorHAnsi" w:cstheme="majorHAnsi"/>
                <w:sz w:val="18"/>
                <w:szCs w:val="18"/>
              </w:rPr>
            </w:pPr>
          </w:p>
          <w:p w:rsidR="00625156" w:rsidRPr="00633132" w:rsidRDefault="00625156" w:rsidP="008C051D">
            <w:pPr>
              <w:rPr>
                <w:rFonts w:asciiTheme="majorHAnsi" w:hAnsiTheme="majorHAnsi" w:cstheme="majorHAnsi"/>
                <w:sz w:val="18"/>
                <w:szCs w:val="18"/>
              </w:rPr>
            </w:pPr>
          </w:p>
          <w:p w:rsidR="00625156" w:rsidRPr="00633132" w:rsidRDefault="00625156" w:rsidP="008C051D">
            <w:pPr>
              <w:rPr>
                <w:rFonts w:asciiTheme="majorHAnsi" w:hAnsiTheme="majorHAnsi" w:cstheme="majorHAnsi"/>
                <w:sz w:val="18"/>
                <w:szCs w:val="18"/>
              </w:rPr>
            </w:pPr>
          </w:p>
          <w:p w:rsidR="00625156" w:rsidRPr="00633132" w:rsidRDefault="00625156" w:rsidP="008C051D">
            <w:pPr>
              <w:rPr>
                <w:rFonts w:asciiTheme="majorHAnsi" w:hAnsiTheme="majorHAnsi" w:cstheme="majorHAnsi"/>
                <w:sz w:val="18"/>
                <w:szCs w:val="18"/>
              </w:rPr>
            </w:pPr>
          </w:p>
          <w:p w:rsidR="00625156" w:rsidRPr="00633132" w:rsidRDefault="00625156" w:rsidP="008C051D">
            <w:pPr>
              <w:rPr>
                <w:rFonts w:asciiTheme="majorHAnsi" w:hAnsiTheme="majorHAnsi" w:cstheme="majorHAnsi"/>
                <w:sz w:val="18"/>
                <w:szCs w:val="18"/>
              </w:rPr>
            </w:pPr>
          </w:p>
          <w:p w:rsidR="00625156" w:rsidRPr="00633132" w:rsidRDefault="00625156" w:rsidP="008C051D">
            <w:pPr>
              <w:rPr>
                <w:rFonts w:asciiTheme="majorHAnsi" w:hAnsiTheme="majorHAnsi" w:cstheme="majorHAnsi"/>
                <w:sz w:val="18"/>
                <w:szCs w:val="18"/>
              </w:rPr>
            </w:pPr>
          </w:p>
          <w:p w:rsidR="00625156" w:rsidRPr="00633132" w:rsidRDefault="00625156" w:rsidP="008C051D">
            <w:pPr>
              <w:rPr>
                <w:rFonts w:asciiTheme="majorHAnsi" w:hAnsiTheme="majorHAnsi" w:cstheme="majorHAnsi"/>
                <w:sz w:val="18"/>
                <w:szCs w:val="18"/>
              </w:rPr>
            </w:pPr>
          </w:p>
          <w:p w:rsidR="00625156" w:rsidRPr="00633132" w:rsidRDefault="00625156" w:rsidP="008C051D">
            <w:pPr>
              <w:rPr>
                <w:rFonts w:asciiTheme="majorHAnsi" w:hAnsiTheme="majorHAnsi" w:cstheme="majorHAnsi"/>
                <w:sz w:val="18"/>
                <w:szCs w:val="18"/>
              </w:rPr>
            </w:pPr>
          </w:p>
          <w:p w:rsidR="00625156" w:rsidRPr="00633132" w:rsidRDefault="00625156" w:rsidP="008C051D">
            <w:pPr>
              <w:rPr>
                <w:rFonts w:asciiTheme="majorHAnsi" w:hAnsiTheme="majorHAnsi" w:cstheme="majorHAnsi"/>
                <w:sz w:val="18"/>
                <w:szCs w:val="18"/>
              </w:rPr>
            </w:pPr>
          </w:p>
          <w:p w:rsidR="00625156" w:rsidRPr="00633132" w:rsidRDefault="00625156" w:rsidP="008C051D">
            <w:pPr>
              <w:rPr>
                <w:rFonts w:asciiTheme="majorHAnsi" w:hAnsiTheme="majorHAnsi" w:cstheme="majorHAnsi"/>
                <w:sz w:val="18"/>
                <w:szCs w:val="18"/>
              </w:rPr>
            </w:pPr>
          </w:p>
          <w:p w:rsidR="00625156" w:rsidRPr="00633132" w:rsidRDefault="00625156" w:rsidP="008C051D">
            <w:pPr>
              <w:rPr>
                <w:rFonts w:asciiTheme="majorHAnsi" w:hAnsiTheme="majorHAnsi" w:cstheme="majorHAnsi"/>
                <w:sz w:val="18"/>
                <w:szCs w:val="18"/>
              </w:rPr>
            </w:pPr>
          </w:p>
          <w:p w:rsidR="00625156" w:rsidRPr="00633132" w:rsidRDefault="005D4F4F" w:rsidP="008C051D">
            <w:pPr>
              <w:spacing w:line="276" w:lineRule="auto"/>
              <w:rPr>
                <w:rFonts w:asciiTheme="majorHAnsi" w:hAnsiTheme="majorHAnsi" w:cstheme="majorHAnsi"/>
                <w:sz w:val="18"/>
                <w:szCs w:val="18"/>
              </w:rPr>
            </w:pPr>
            <w:r>
              <w:rPr>
                <w:rFonts w:asciiTheme="majorHAnsi" w:hAnsiTheme="majorHAnsi" w:cstheme="majorHAnsi"/>
                <w:sz w:val="18"/>
                <w:szCs w:val="18"/>
              </w:rPr>
              <w:t>CG3</w:t>
            </w:r>
          </w:p>
        </w:tc>
        <w:tc>
          <w:tcPr>
            <w:tcW w:w="2072" w:type="dxa"/>
          </w:tcPr>
          <w:p w:rsidR="00625156" w:rsidRPr="00633132" w:rsidRDefault="00625156" w:rsidP="008C051D">
            <w:pPr>
              <w:spacing w:line="276" w:lineRule="auto"/>
              <w:rPr>
                <w:rFonts w:asciiTheme="majorHAnsi" w:hAnsiTheme="majorHAnsi" w:cstheme="majorHAnsi"/>
                <w:sz w:val="18"/>
                <w:szCs w:val="18"/>
              </w:rPr>
            </w:pPr>
            <w:r w:rsidRPr="00633132">
              <w:rPr>
                <w:rFonts w:asciiTheme="majorHAnsi" w:hAnsiTheme="majorHAnsi" w:cstheme="majorHAnsi"/>
                <w:sz w:val="18"/>
                <w:szCs w:val="18"/>
              </w:rPr>
              <w:t>Presentations A2</w:t>
            </w:r>
          </w:p>
          <w:p w:rsidR="00625156" w:rsidRPr="00633132" w:rsidRDefault="00625156" w:rsidP="008C051D">
            <w:pPr>
              <w:spacing w:line="276" w:lineRule="auto"/>
              <w:rPr>
                <w:rFonts w:asciiTheme="majorHAnsi" w:hAnsiTheme="majorHAnsi" w:cstheme="majorHAnsi"/>
                <w:sz w:val="18"/>
                <w:szCs w:val="18"/>
              </w:rPr>
            </w:pPr>
          </w:p>
          <w:p w:rsidR="00625156" w:rsidRPr="00633132" w:rsidRDefault="00625156" w:rsidP="008C051D">
            <w:pPr>
              <w:spacing w:line="276" w:lineRule="auto"/>
              <w:rPr>
                <w:rFonts w:asciiTheme="majorHAnsi" w:hAnsiTheme="majorHAnsi" w:cstheme="majorHAnsi"/>
                <w:sz w:val="18"/>
                <w:szCs w:val="18"/>
              </w:rPr>
            </w:pPr>
          </w:p>
          <w:p w:rsidR="00625156" w:rsidRPr="00633132" w:rsidRDefault="00625156" w:rsidP="008C051D">
            <w:pPr>
              <w:spacing w:line="276" w:lineRule="auto"/>
              <w:rPr>
                <w:rFonts w:asciiTheme="majorHAnsi" w:hAnsiTheme="majorHAnsi" w:cstheme="majorHAnsi"/>
                <w:sz w:val="18"/>
                <w:szCs w:val="18"/>
              </w:rPr>
            </w:pPr>
          </w:p>
          <w:p w:rsidR="00625156" w:rsidRPr="00633132" w:rsidRDefault="00625156" w:rsidP="008C051D">
            <w:pPr>
              <w:spacing w:line="276" w:lineRule="auto"/>
              <w:rPr>
                <w:rFonts w:asciiTheme="majorHAnsi" w:hAnsiTheme="majorHAnsi" w:cstheme="majorHAnsi"/>
                <w:sz w:val="18"/>
                <w:szCs w:val="18"/>
              </w:rPr>
            </w:pPr>
          </w:p>
          <w:p w:rsidR="00625156" w:rsidRPr="00633132" w:rsidRDefault="00625156" w:rsidP="008C051D">
            <w:pPr>
              <w:spacing w:line="276" w:lineRule="auto"/>
              <w:rPr>
                <w:rFonts w:asciiTheme="majorHAnsi" w:hAnsiTheme="majorHAnsi" w:cstheme="majorHAnsi"/>
                <w:sz w:val="18"/>
                <w:szCs w:val="18"/>
              </w:rPr>
            </w:pPr>
          </w:p>
          <w:p w:rsidR="00625156" w:rsidRPr="00633132" w:rsidRDefault="00625156" w:rsidP="008C051D">
            <w:pPr>
              <w:spacing w:line="276" w:lineRule="auto"/>
              <w:rPr>
                <w:rFonts w:asciiTheme="majorHAnsi" w:hAnsiTheme="majorHAnsi" w:cstheme="majorHAnsi"/>
                <w:sz w:val="18"/>
                <w:szCs w:val="18"/>
              </w:rPr>
            </w:pPr>
          </w:p>
          <w:p w:rsidR="00625156" w:rsidRPr="00633132" w:rsidRDefault="00625156" w:rsidP="008C051D">
            <w:pPr>
              <w:spacing w:line="276" w:lineRule="auto"/>
              <w:rPr>
                <w:rFonts w:asciiTheme="majorHAnsi" w:hAnsiTheme="majorHAnsi" w:cstheme="majorHAnsi"/>
                <w:sz w:val="18"/>
                <w:szCs w:val="18"/>
              </w:rPr>
            </w:pPr>
          </w:p>
          <w:p w:rsidR="00625156" w:rsidRPr="00633132" w:rsidRDefault="00625156" w:rsidP="008C051D">
            <w:pPr>
              <w:spacing w:line="276" w:lineRule="auto"/>
              <w:rPr>
                <w:rFonts w:asciiTheme="majorHAnsi" w:hAnsiTheme="majorHAnsi" w:cstheme="majorHAnsi"/>
                <w:sz w:val="18"/>
                <w:szCs w:val="18"/>
              </w:rPr>
            </w:pPr>
            <w:r w:rsidRPr="00633132">
              <w:rPr>
                <w:rFonts w:asciiTheme="majorHAnsi" w:hAnsiTheme="majorHAnsi" w:cstheme="majorHAnsi"/>
                <w:sz w:val="18"/>
                <w:szCs w:val="18"/>
              </w:rPr>
              <w:t>Quizzes A2</w:t>
            </w:r>
          </w:p>
          <w:p w:rsidR="00625156" w:rsidRPr="00633132" w:rsidRDefault="00625156" w:rsidP="008C051D">
            <w:pPr>
              <w:spacing w:line="276" w:lineRule="auto"/>
              <w:rPr>
                <w:rFonts w:asciiTheme="majorHAnsi" w:hAnsiTheme="majorHAnsi" w:cstheme="majorHAnsi"/>
                <w:sz w:val="18"/>
                <w:szCs w:val="18"/>
              </w:rPr>
            </w:pPr>
          </w:p>
          <w:p w:rsidR="00625156" w:rsidRPr="00633132" w:rsidRDefault="00625156" w:rsidP="008C051D">
            <w:pPr>
              <w:spacing w:line="276" w:lineRule="auto"/>
              <w:rPr>
                <w:rFonts w:asciiTheme="majorHAnsi" w:hAnsiTheme="majorHAnsi" w:cstheme="majorHAnsi"/>
                <w:sz w:val="18"/>
                <w:szCs w:val="18"/>
              </w:rPr>
            </w:pPr>
          </w:p>
          <w:p w:rsidR="00625156" w:rsidRPr="00633132" w:rsidRDefault="00625156" w:rsidP="008C051D">
            <w:pPr>
              <w:spacing w:line="276" w:lineRule="auto"/>
              <w:rPr>
                <w:rFonts w:asciiTheme="majorHAnsi" w:hAnsiTheme="majorHAnsi" w:cstheme="majorHAnsi"/>
                <w:sz w:val="18"/>
                <w:szCs w:val="18"/>
              </w:rPr>
            </w:pPr>
          </w:p>
          <w:p w:rsidR="00625156" w:rsidRPr="00633132" w:rsidRDefault="00625156" w:rsidP="008C051D">
            <w:pPr>
              <w:spacing w:line="276" w:lineRule="auto"/>
              <w:rPr>
                <w:rFonts w:asciiTheme="majorHAnsi" w:hAnsiTheme="majorHAnsi" w:cstheme="majorHAnsi"/>
                <w:sz w:val="18"/>
                <w:szCs w:val="18"/>
              </w:rPr>
            </w:pPr>
          </w:p>
          <w:p w:rsidR="00625156" w:rsidRPr="00633132" w:rsidRDefault="00625156" w:rsidP="008C051D">
            <w:pPr>
              <w:spacing w:line="276" w:lineRule="auto"/>
              <w:rPr>
                <w:rFonts w:asciiTheme="majorHAnsi" w:hAnsiTheme="majorHAnsi" w:cstheme="majorHAnsi"/>
                <w:sz w:val="18"/>
                <w:szCs w:val="18"/>
              </w:rPr>
            </w:pPr>
          </w:p>
          <w:p w:rsidR="00625156" w:rsidRPr="00633132" w:rsidRDefault="00625156" w:rsidP="008C051D">
            <w:pPr>
              <w:spacing w:line="276" w:lineRule="auto"/>
              <w:rPr>
                <w:rFonts w:asciiTheme="majorHAnsi" w:hAnsiTheme="majorHAnsi" w:cstheme="majorHAnsi"/>
                <w:sz w:val="18"/>
                <w:szCs w:val="18"/>
              </w:rPr>
            </w:pPr>
          </w:p>
          <w:p w:rsidR="00625156" w:rsidRPr="00633132" w:rsidRDefault="00625156" w:rsidP="008C051D">
            <w:pPr>
              <w:spacing w:line="276" w:lineRule="auto"/>
              <w:rPr>
                <w:rFonts w:asciiTheme="majorHAnsi" w:hAnsiTheme="majorHAnsi" w:cstheme="majorHAnsi"/>
                <w:sz w:val="18"/>
                <w:szCs w:val="18"/>
              </w:rPr>
            </w:pPr>
          </w:p>
          <w:p w:rsidR="00625156" w:rsidRPr="00633132" w:rsidRDefault="00625156" w:rsidP="008C051D">
            <w:pPr>
              <w:spacing w:line="276" w:lineRule="auto"/>
              <w:rPr>
                <w:rFonts w:asciiTheme="majorHAnsi" w:hAnsiTheme="majorHAnsi" w:cstheme="majorHAnsi"/>
                <w:sz w:val="18"/>
                <w:szCs w:val="18"/>
              </w:rPr>
            </w:pPr>
          </w:p>
          <w:p w:rsidR="00625156" w:rsidRPr="00633132" w:rsidRDefault="00625156" w:rsidP="008C051D">
            <w:pPr>
              <w:spacing w:line="276" w:lineRule="auto"/>
              <w:rPr>
                <w:rFonts w:asciiTheme="majorHAnsi" w:hAnsiTheme="majorHAnsi" w:cstheme="majorHAnsi"/>
                <w:sz w:val="18"/>
                <w:szCs w:val="18"/>
              </w:rPr>
            </w:pPr>
          </w:p>
          <w:p w:rsidR="00625156" w:rsidRPr="00633132" w:rsidRDefault="00625156" w:rsidP="008C051D">
            <w:pPr>
              <w:spacing w:line="276" w:lineRule="auto"/>
              <w:rPr>
                <w:rFonts w:asciiTheme="majorHAnsi" w:hAnsiTheme="majorHAnsi" w:cstheme="majorHAnsi"/>
                <w:sz w:val="18"/>
                <w:szCs w:val="18"/>
              </w:rPr>
            </w:pPr>
          </w:p>
          <w:p w:rsidR="00625156" w:rsidRPr="00633132" w:rsidRDefault="00625156" w:rsidP="008C051D">
            <w:pPr>
              <w:spacing w:line="276" w:lineRule="auto"/>
              <w:rPr>
                <w:rFonts w:asciiTheme="majorHAnsi" w:hAnsiTheme="majorHAnsi" w:cstheme="majorHAnsi"/>
                <w:sz w:val="18"/>
                <w:szCs w:val="18"/>
              </w:rPr>
            </w:pPr>
            <w:r w:rsidRPr="00633132">
              <w:rPr>
                <w:rFonts w:asciiTheme="majorHAnsi" w:hAnsiTheme="majorHAnsi" w:cstheme="majorHAnsi"/>
                <w:sz w:val="18"/>
                <w:szCs w:val="18"/>
              </w:rPr>
              <w:t>N/A</w:t>
            </w:r>
          </w:p>
        </w:tc>
      </w:tr>
    </w:tbl>
    <w:p w:rsidR="0044299F" w:rsidRPr="0044299F" w:rsidRDefault="0044299F" w:rsidP="007054BF">
      <w:pPr>
        <w:pStyle w:val="ListParagraph"/>
        <w:tabs>
          <w:tab w:val="left" w:pos="1023"/>
          <w:tab w:val="left" w:pos="1024"/>
        </w:tabs>
        <w:spacing w:before="123" w:line="242" w:lineRule="auto"/>
        <w:ind w:left="1028" w:right="656" w:firstLine="0"/>
      </w:pPr>
    </w:p>
    <w:p w:rsidR="00806486" w:rsidRPr="007054BF" w:rsidRDefault="002B2260" w:rsidP="00C95B58">
      <w:pPr>
        <w:pStyle w:val="ListParagraph"/>
        <w:numPr>
          <w:ilvl w:val="0"/>
          <w:numId w:val="37"/>
        </w:numPr>
        <w:tabs>
          <w:tab w:val="left" w:pos="1023"/>
          <w:tab w:val="left" w:pos="1024"/>
        </w:tabs>
        <w:spacing w:before="123" w:line="242" w:lineRule="auto"/>
        <w:ind w:left="1023" w:right="656" w:hanging="543"/>
        <w:rPr>
          <w:b/>
          <w:sz w:val="24"/>
        </w:rPr>
      </w:pPr>
      <w:r w:rsidRPr="007054BF">
        <w:rPr>
          <w:b/>
          <w:sz w:val="24"/>
        </w:rPr>
        <w:t>Detailed course</w:t>
      </w:r>
      <w:r w:rsidRPr="007054BF">
        <w:rPr>
          <w:b/>
          <w:spacing w:val="2"/>
          <w:sz w:val="24"/>
        </w:rPr>
        <w:t xml:space="preserve"> </w:t>
      </w:r>
      <w:r w:rsidRPr="007054BF">
        <w:rPr>
          <w:b/>
          <w:sz w:val="24"/>
        </w:rPr>
        <w:t>contents</w:t>
      </w:r>
    </w:p>
    <w:p w:rsidR="00806486" w:rsidRDefault="00806486">
      <w:pPr>
        <w:pStyle w:val="BodyText"/>
        <w:spacing w:before="10"/>
        <w:rPr>
          <w:b/>
          <w:sz w:val="10"/>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783"/>
        <w:gridCol w:w="1348"/>
        <w:gridCol w:w="3058"/>
        <w:gridCol w:w="1530"/>
      </w:tblGrid>
      <w:tr w:rsidR="00806486">
        <w:trPr>
          <w:trHeight w:val="1133"/>
        </w:trPr>
        <w:tc>
          <w:tcPr>
            <w:tcW w:w="720" w:type="dxa"/>
            <w:textDirection w:val="tbRl"/>
          </w:tcPr>
          <w:p w:rsidR="00806486" w:rsidRDefault="002B2260">
            <w:pPr>
              <w:pStyle w:val="TableParagraph"/>
              <w:spacing w:before="155"/>
              <w:ind w:left="149"/>
              <w:rPr>
                <w:b/>
                <w:sz w:val="24"/>
              </w:rPr>
            </w:pPr>
            <w:r>
              <w:rPr>
                <w:b/>
                <w:sz w:val="24"/>
              </w:rPr>
              <w:t>Sections</w:t>
            </w:r>
          </w:p>
        </w:tc>
        <w:tc>
          <w:tcPr>
            <w:tcW w:w="3783" w:type="dxa"/>
          </w:tcPr>
          <w:p w:rsidR="00806486" w:rsidRDefault="00806486">
            <w:pPr>
              <w:pStyle w:val="TableParagraph"/>
              <w:spacing w:before="10"/>
              <w:rPr>
                <w:b/>
                <w:sz w:val="36"/>
              </w:rPr>
            </w:pPr>
          </w:p>
          <w:p w:rsidR="00806486" w:rsidRDefault="002B2260">
            <w:pPr>
              <w:pStyle w:val="TableParagraph"/>
              <w:ind w:left="1525" w:right="1526"/>
              <w:jc w:val="center"/>
              <w:rPr>
                <w:b/>
                <w:sz w:val="24"/>
              </w:rPr>
            </w:pPr>
            <w:r>
              <w:rPr>
                <w:b/>
                <w:sz w:val="24"/>
              </w:rPr>
              <w:t>Topics</w:t>
            </w:r>
          </w:p>
        </w:tc>
        <w:tc>
          <w:tcPr>
            <w:tcW w:w="1348" w:type="dxa"/>
          </w:tcPr>
          <w:p w:rsidR="00806486" w:rsidRDefault="002B2260">
            <w:pPr>
              <w:pStyle w:val="TableParagraph"/>
              <w:spacing w:before="57" w:line="237" w:lineRule="auto"/>
              <w:ind w:left="231" w:hanging="39"/>
              <w:rPr>
                <w:b/>
                <w:sz w:val="24"/>
              </w:rPr>
            </w:pPr>
            <w:r>
              <w:rPr>
                <w:b/>
                <w:sz w:val="24"/>
              </w:rPr>
              <w:t>Required readings</w:t>
            </w:r>
          </w:p>
        </w:tc>
        <w:tc>
          <w:tcPr>
            <w:tcW w:w="3058" w:type="dxa"/>
          </w:tcPr>
          <w:p w:rsidR="00806486" w:rsidRDefault="00806486">
            <w:pPr>
              <w:pStyle w:val="TableParagraph"/>
              <w:spacing w:before="11"/>
              <w:rPr>
                <w:b/>
                <w:sz w:val="24"/>
              </w:rPr>
            </w:pPr>
          </w:p>
          <w:p w:rsidR="00806486" w:rsidRDefault="002B2260">
            <w:pPr>
              <w:pStyle w:val="TableParagraph"/>
              <w:spacing w:line="237" w:lineRule="auto"/>
              <w:ind w:left="1073" w:hanging="697"/>
              <w:rPr>
                <w:b/>
                <w:sz w:val="24"/>
              </w:rPr>
            </w:pPr>
            <w:r>
              <w:rPr>
                <w:b/>
                <w:sz w:val="24"/>
              </w:rPr>
              <w:t>Teaching and learning activities</w:t>
            </w:r>
          </w:p>
        </w:tc>
        <w:tc>
          <w:tcPr>
            <w:tcW w:w="1530" w:type="dxa"/>
          </w:tcPr>
          <w:p w:rsidR="00806486" w:rsidRDefault="002B2260">
            <w:pPr>
              <w:pStyle w:val="TableParagraph"/>
              <w:spacing w:before="57" w:line="237" w:lineRule="auto"/>
              <w:ind w:left="512" w:right="193" w:hanging="279"/>
              <w:rPr>
                <w:b/>
                <w:sz w:val="24"/>
              </w:rPr>
            </w:pPr>
            <w:r>
              <w:rPr>
                <w:b/>
                <w:spacing w:val="-10"/>
                <w:sz w:val="24"/>
              </w:rPr>
              <w:t xml:space="preserve">Assessment </w:t>
            </w:r>
            <w:r>
              <w:rPr>
                <w:b/>
                <w:sz w:val="24"/>
              </w:rPr>
              <w:t>tasks</w:t>
            </w:r>
          </w:p>
        </w:tc>
      </w:tr>
      <w:tr w:rsidR="00806486">
        <w:trPr>
          <w:trHeight w:val="2117"/>
        </w:trPr>
        <w:tc>
          <w:tcPr>
            <w:tcW w:w="720" w:type="dxa"/>
          </w:tcPr>
          <w:p w:rsidR="00806486" w:rsidRDefault="002B2260">
            <w:pPr>
              <w:pStyle w:val="TableParagraph"/>
              <w:spacing w:before="49"/>
              <w:ind w:left="297"/>
              <w:rPr>
                <w:sz w:val="24"/>
              </w:rPr>
            </w:pPr>
            <w:r>
              <w:rPr>
                <w:sz w:val="24"/>
              </w:rPr>
              <w:t>1</w:t>
            </w:r>
          </w:p>
        </w:tc>
        <w:tc>
          <w:tcPr>
            <w:tcW w:w="3783" w:type="dxa"/>
          </w:tcPr>
          <w:p w:rsidR="00806486" w:rsidRDefault="00395F5F" w:rsidP="00395F5F">
            <w:pPr>
              <w:pStyle w:val="TableParagraph"/>
              <w:numPr>
                <w:ilvl w:val="0"/>
                <w:numId w:val="39"/>
              </w:numPr>
              <w:tabs>
                <w:tab w:val="left" w:pos="361"/>
              </w:tabs>
              <w:spacing w:before="59"/>
              <w:rPr>
                <w:sz w:val="24"/>
              </w:rPr>
            </w:pPr>
            <w:r>
              <w:rPr>
                <w:sz w:val="24"/>
              </w:rPr>
              <w:t>Module 1: Cultural diversity and socializing</w:t>
            </w:r>
          </w:p>
          <w:p w:rsidR="00395F5F" w:rsidRDefault="00395F5F" w:rsidP="00395F5F">
            <w:pPr>
              <w:pStyle w:val="TableParagraph"/>
              <w:tabs>
                <w:tab w:val="left" w:pos="361"/>
              </w:tabs>
              <w:spacing w:before="59"/>
              <w:ind w:left="360"/>
              <w:rPr>
                <w:sz w:val="24"/>
              </w:rPr>
            </w:pPr>
            <w:r>
              <w:rPr>
                <w:sz w:val="24"/>
              </w:rPr>
              <w:t>Unit 1: Building a relationship</w:t>
            </w:r>
          </w:p>
        </w:tc>
        <w:tc>
          <w:tcPr>
            <w:tcW w:w="1348" w:type="dxa"/>
          </w:tcPr>
          <w:p w:rsidR="00806486" w:rsidRDefault="002B2260">
            <w:pPr>
              <w:pStyle w:val="TableParagraph"/>
              <w:spacing w:before="49"/>
              <w:ind w:left="106"/>
              <w:rPr>
                <w:sz w:val="24"/>
              </w:rPr>
            </w:pPr>
            <w:r>
              <w:rPr>
                <w:sz w:val="24"/>
              </w:rPr>
              <w:t>Reading 1:</w:t>
            </w:r>
          </w:p>
          <w:p w:rsidR="00806486" w:rsidRDefault="00380108">
            <w:pPr>
              <w:pStyle w:val="TableParagraph"/>
              <w:spacing w:before="3" w:line="275" w:lineRule="exact"/>
              <w:ind w:left="106"/>
              <w:rPr>
                <w:sz w:val="24"/>
              </w:rPr>
            </w:pPr>
            <w:r>
              <w:rPr>
                <w:sz w:val="24"/>
              </w:rPr>
              <w:t>Eye Contact</w:t>
            </w:r>
            <w:r w:rsidR="002B2260">
              <w:rPr>
                <w:sz w:val="24"/>
              </w:rPr>
              <w:t>, pp.</w:t>
            </w:r>
          </w:p>
          <w:p w:rsidR="00806486" w:rsidRDefault="00380108">
            <w:pPr>
              <w:pStyle w:val="TableParagraph"/>
              <w:spacing w:line="275" w:lineRule="exact"/>
              <w:ind w:left="106"/>
              <w:rPr>
                <w:sz w:val="24"/>
              </w:rPr>
            </w:pPr>
            <w:r>
              <w:rPr>
                <w:sz w:val="24"/>
              </w:rPr>
              <w:t>1-2</w:t>
            </w:r>
          </w:p>
        </w:tc>
        <w:tc>
          <w:tcPr>
            <w:tcW w:w="3058" w:type="dxa"/>
          </w:tcPr>
          <w:p w:rsidR="00806486" w:rsidRDefault="002B2260">
            <w:pPr>
              <w:pStyle w:val="TableParagraph"/>
              <w:numPr>
                <w:ilvl w:val="0"/>
                <w:numId w:val="30"/>
              </w:numPr>
              <w:tabs>
                <w:tab w:val="left" w:pos="363"/>
              </w:tabs>
              <w:spacing w:before="48"/>
              <w:ind w:firstLine="0"/>
              <w:rPr>
                <w:sz w:val="24"/>
              </w:rPr>
            </w:pPr>
            <w:r>
              <w:rPr>
                <w:sz w:val="24"/>
              </w:rPr>
              <w:t>Lecture</w:t>
            </w:r>
          </w:p>
          <w:p w:rsidR="00806486" w:rsidRDefault="00380108" w:rsidP="00380108">
            <w:pPr>
              <w:pStyle w:val="TableParagraph"/>
              <w:numPr>
                <w:ilvl w:val="0"/>
                <w:numId w:val="30"/>
              </w:numPr>
              <w:tabs>
                <w:tab w:val="left" w:pos="363"/>
              </w:tabs>
              <w:spacing w:before="64"/>
              <w:ind w:right="109" w:firstLine="0"/>
              <w:rPr>
                <w:sz w:val="24"/>
              </w:rPr>
            </w:pPr>
            <w:r>
              <w:rPr>
                <w:sz w:val="24"/>
              </w:rPr>
              <w:t>Practice / discussion: How is eye contact important in your culture? How is it useful when doing business?</w:t>
            </w:r>
          </w:p>
          <w:p w:rsidR="005D03BA" w:rsidRDefault="005D03BA" w:rsidP="00380108">
            <w:pPr>
              <w:pStyle w:val="TableParagraph"/>
              <w:numPr>
                <w:ilvl w:val="0"/>
                <w:numId w:val="30"/>
              </w:numPr>
              <w:tabs>
                <w:tab w:val="left" w:pos="363"/>
              </w:tabs>
              <w:spacing w:before="64"/>
              <w:ind w:right="109" w:firstLine="0"/>
              <w:rPr>
                <w:sz w:val="24"/>
              </w:rPr>
            </w:pPr>
            <w:r>
              <w:rPr>
                <w:sz w:val="24"/>
              </w:rPr>
              <w:t>Listening and speaking</w:t>
            </w:r>
            <w:r w:rsidR="00744613">
              <w:rPr>
                <w:sz w:val="24"/>
              </w:rPr>
              <w:t xml:space="preserve"> (small talk)</w:t>
            </w:r>
          </w:p>
        </w:tc>
        <w:tc>
          <w:tcPr>
            <w:tcW w:w="1530" w:type="dxa"/>
          </w:tcPr>
          <w:p w:rsidR="00806486" w:rsidRDefault="00806486">
            <w:pPr>
              <w:pStyle w:val="TableParagraph"/>
              <w:spacing w:before="11"/>
              <w:rPr>
                <w:b/>
                <w:sz w:val="33"/>
              </w:rPr>
            </w:pPr>
          </w:p>
          <w:p w:rsidR="00806486" w:rsidRPr="003F057B" w:rsidRDefault="003F057B">
            <w:pPr>
              <w:pStyle w:val="TableParagraph"/>
              <w:ind w:left="185" w:right="315"/>
              <w:rPr>
                <w:sz w:val="24"/>
              </w:rPr>
            </w:pPr>
            <w:r w:rsidRPr="003F057B">
              <w:rPr>
                <w:sz w:val="24"/>
              </w:rPr>
              <w:t>A2</w:t>
            </w:r>
          </w:p>
        </w:tc>
      </w:tr>
      <w:tr w:rsidR="00806486">
        <w:trPr>
          <w:trHeight w:val="671"/>
        </w:trPr>
        <w:tc>
          <w:tcPr>
            <w:tcW w:w="720" w:type="dxa"/>
          </w:tcPr>
          <w:p w:rsidR="00806486" w:rsidRDefault="002B2260">
            <w:pPr>
              <w:pStyle w:val="TableParagraph"/>
              <w:spacing w:before="49"/>
              <w:ind w:left="297"/>
              <w:rPr>
                <w:sz w:val="24"/>
              </w:rPr>
            </w:pPr>
            <w:r>
              <w:rPr>
                <w:sz w:val="24"/>
              </w:rPr>
              <w:t>2</w:t>
            </w:r>
          </w:p>
        </w:tc>
        <w:tc>
          <w:tcPr>
            <w:tcW w:w="3783" w:type="dxa"/>
          </w:tcPr>
          <w:p w:rsidR="00806486" w:rsidRPr="00395F5F" w:rsidRDefault="00395F5F" w:rsidP="00395F5F">
            <w:pPr>
              <w:pStyle w:val="TableParagraph"/>
              <w:numPr>
                <w:ilvl w:val="0"/>
                <w:numId w:val="40"/>
              </w:numPr>
              <w:spacing w:before="54"/>
              <w:rPr>
                <w:sz w:val="24"/>
              </w:rPr>
            </w:pPr>
            <w:r>
              <w:rPr>
                <w:sz w:val="24"/>
              </w:rPr>
              <w:t>Module 1: Cultural diversity and socializing</w:t>
            </w:r>
          </w:p>
        </w:tc>
        <w:tc>
          <w:tcPr>
            <w:tcW w:w="1348" w:type="dxa"/>
          </w:tcPr>
          <w:p w:rsidR="00806486" w:rsidRDefault="002B2260">
            <w:pPr>
              <w:pStyle w:val="TableParagraph"/>
              <w:spacing w:before="49"/>
              <w:ind w:left="97"/>
              <w:rPr>
                <w:sz w:val="24"/>
              </w:rPr>
            </w:pPr>
            <w:r>
              <w:rPr>
                <w:sz w:val="24"/>
              </w:rPr>
              <w:t>Reading 1:</w:t>
            </w:r>
          </w:p>
          <w:p w:rsidR="00806486" w:rsidRDefault="006F5672">
            <w:pPr>
              <w:pStyle w:val="TableParagraph"/>
              <w:spacing w:before="60" w:line="266" w:lineRule="exact"/>
              <w:ind w:left="97"/>
              <w:rPr>
                <w:sz w:val="24"/>
              </w:rPr>
            </w:pPr>
            <w:r>
              <w:rPr>
                <w:sz w:val="24"/>
              </w:rPr>
              <w:t>The impact of culture on business</w:t>
            </w:r>
            <w:r w:rsidR="002B2260">
              <w:rPr>
                <w:sz w:val="24"/>
              </w:rPr>
              <w:t>, pp.</w:t>
            </w:r>
          </w:p>
        </w:tc>
        <w:tc>
          <w:tcPr>
            <w:tcW w:w="3058" w:type="dxa"/>
          </w:tcPr>
          <w:p w:rsidR="00806486" w:rsidRDefault="002B2260">
            <w:pPr>
              <w:pStyle w:val="TableParagraph"/>
              <w:numPr>
                <w:ilvl w:val="0"/>
                <w:numId w:val="29"/>
              </w:numPr>
              <w:tabs>
                <w:tab w:val="left" w:pos="363"/>
              </w:tabs>
              <w:spacing w:before="48"/>
              <w:rPr>
                <w:sz w:val="24"/>
              </w:rPr>
            </w:pPr>
            <w:r>
              <w:rPr>
                <w:sz w:val="24"/>
              </w:rPr>
              <w:t>Lecture</w:t>
            </w:r>
          </w:p>
          <w:p w:rsidR="00806486" w:rsidRDefault="0093338A">
            <w:pPr>
              <w:pStyle w:val="TableParagraph"/>
              <w:numPr>
                <w:ilvl w:val="0"/>
                <w:numId w:val="29"/>
              </w:numPr>
              <w:tabs>
                <w:tab w:val="left" w:pos="363"/>
              </w:tabs>
              <w:spacing w:before="64" w:line="263" w:lineRule="exact"/>
              <w:rPr>
                <w:sz w:val="24"/>
              </w:rPr>
            </w:pPr>
            <w:r>
              <w:rPr>
                <w:sz w:val="24"/>
              </w:rPr>
              <w:t>Practice / Discussion: Find out and discuss at least 1 example of an impact of a particular cultural aspect on the success and/or failure on business.</w:t>
            </w:r>
          </w:p>
          <w:p w:rsidR="003C2605" w:rsidRDefault="003C2605">
            <w:pPr>
              <w:pStyle w:val="TableParagraph"/>
              <w:numPr>
                <w:ilvl w:val="0"/>
                <w:numId w:val="29"/>
              </w:numPr>
              <w:tabs>
                <w:tab w:val="left" w:pos="363"/>
              </w:tabs>
              <w:spacing w:before="64" w:line="263" w:lineRule="exact"/>
              <w:rPr>
                <w:sz w:val="24"/>
              </w:rPr>
            </w:pPr>
            <w:r>
              <w:rPr>
                <w:sz w:val="24"/>
              </w:rPr>
              <w:t>Listening and speaking (eating out)</w:t>
            </w:r>
          </w:p>
        </w:tc>
        <w:tc>
          <w:tcPr>
            <w:tcW w:w="1530" w:type="dxa"/>
          </w:tcPr>
          <w:p w:rsidR="00806486" w:rsidRDefault="003F057B" w:rsidP="00FF3E85">
            <w:pPr>
              <w:pStyle w:val="TableParagraph"/>
              <w:spacing w:before="53" w:line="276" w:lineRule="exact"/>
              <w:rPr>
                <w:sz w:val="24"/>
              </w:rPr>
            </w:pPr>
            <w:r w:rsidRPr="003F057B">
              <w:rPr>
                <w:sz w:val="24"/>
              </w:rPr>
              <w:t>A2</w:t>
            </w:r>
          </w:p>
        </w:tc>
      </w:tr>
    </w:tbl>
    <w:p w:rsidR="00806486" w:rsidRDefault="00806486">
      <w:pPr>
        <w:spacing w:line="275" w:lineRule="exact"/>
        <w:rPr>
          <w:sz w:val="24"/>
        </w:rPr>
        <w:sectPr w:rsidR="00806486">
          <w:pgSz w:w="12240" w:h="15840"/>
          <w:pgMar w:top="1500" w:right="600" w:bottom="2040" w:left="960" w:header="0" w:footer="1740" w:gutter="0"/>
          <w:cols w:space="720"/>
        </w:sectPr>
      </w:pPr>
    </w:p>
    <w:p w:rsidR="00806486" w:rsidRDefault="00806486">
      <w:pPr>
        <w:pStyle w:val="BodyText"/>
        <w:spacing w:before="3"/>
        <w:rPr>
          <w:sz w:val="7"/>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783"/>
        <w:gridCol w:w="1348"/>
        <w:gridCol w:w="3058"/>
        <w:gridCol w:w="1530"/>
      </w:tblGrid>
      <w:tr w:rsidR="00806486">
        <w:trPr>
          <w:trHeight w:val="1132"/>
        </w:trPr>
        <w:tc>
          <w:tcPr>
            <w:tcW w:w="720" w:type="dxa"/>
            <w:textDirection w:val="tbRl"/>
          </w:tcPr>
          <w:p w:rsidR="00806486" w:rsidRDefault="002B2260">
            <w:pPr>
              <w:pStyle w:val="TableParagraph"/>
              <w:spacing w:before="155"/>
              <w:ind w:left="148"/>
              <w:rPr>
                <w:b/>
                <w:sz w:val="24"/>
              </w:rPr>
            </w:pPr>
            <w:r>
              <w:rPr>
                <w:b/>
                <w:sz w:val="24"/>
              </w:rPr>
              <w:t>Sections</w:t>
            </w:r>
          </w:p>
        </w:tc>
        <w:tc>
          <w:tcPr>
            <w:tcW w:w="3783" w:type="dxa"/>
          </w:tcPr>
          <w:p w:rsidR="00806486" w:rsidRDefault="00806486">
            <w:pPr>
              <w:pStyle w:val="TableParagraph"/>
              <w:spacing w:before="9"/>
              <w:rPr>
                <w:sz w:val="36"/>
              </w:rPr>
            </w:pPr>
          </w:p>
          <w:p w:rsidR="00806486" w:rsidRDefault="002B2260">
            <w:pPr>
              <w:pStyle w:val="TableParagraph"/>
              <w:ind w:left="1525" w:right="1526"/>
              <w:jc w:val="center"/>
              <w:rPr>
                <w:b/>
                <w:sz w:val="24"/>
              </w:rPr>
            </w:pPr>
            <w:r>
              <w:rPr>
                <w:b/>
                <w:sz w:val="24"/>
              </w:rPr>
              <w:t>Topics</w:t>
            </w:r>
          </w:p>
        </w:tc>
        <w:tc>
          <w:tcPr>
            <w:tcW w:w="1348" w:type="dxa"/>
          </w:tcPr>
          <w:p w:rsidR="00806486" w:rsidRDefault="002B2260">
            <w:pPr>
              <w:pStyle w:val="TableParagraph"/>
              <w:spacing w:before="56" w:line="237" w:lineRule="auto"/>
              <w:ind w:left="231" w:hanging="39"/>
              <w:rPr>
                <w:b/>
                <w:sz w:val="24"/>
              </w:rPr>
            </w:pPr>
            <w:r>
              <w:rPr>
                <w:b/>
                <w:sz w:val="24"/>
              </w:rPr>
              <w:t>Required readings</w:t>
            </w:r>
          </w:p>
        </w:tc>
        <w:tc>
          <w:tcPr>
            <w:tcW w:w="3058" w:type="dxa"/>
          </w:tcPr>
          <w:p w:rsidR="00806486" w:rsidRDefault="00806486">
            <w:pPr>
              <w:pStyle w:val="TableParagraph"/>
              <w:spacing w:before="8"/>
              <w:rPr>
                <w:sz w:val="24"/>
              </w:rPr>
            </w:pPr>
          </w:p>
          <w:p w:rsidR="00806486" w:rsidRDefault="002B2260">
            <w:pPr>
              <w:pStyle w:val="TableParagraph"/>
              <w:ind w:left="1073" w:hanging="697"/>
              <w:rPr>
                <w:b/>
                <w:sz w:val="24"/>
              </w:rPr>
            </w:pPr>
            <w:r>
              <w:rPr>
                <w:b/>
                <w:sz w:val="24"/>
              </w:rPr>
              <w:t>Teaching and learning activities</w:t>
            </w:r>
          </w:p>
        </w:tc>
        <w:tc>
          <w:tcPr>
            <w:tcW w:w="1530" w:type="dxa"/>
          </w:tcPr>
          <w:p w:rsidR="00806486" w:rsidRDefault="002B2260">
            <w:pPr>
              <w:pStyle w:val="TableParagraph"/>
              <w:spacing w:before="56" w:line="237" w:lineRule="auto"/>
              <w:ind w:left="512" w:right="193" w:hanging="279"/>
              <w:rPr>
                <w:b/>
                <w:sz w:val="24"/>
              </w:rPr>
            </w:pPr>
            <w:r>
              <w:rPr>
                <w:b/>
                <w:spacing w:val="-10"/>
                <w:sz w:val="24"/>
              </w:rPr>
              <w:t xml:space="preserve">Assessment </w:t>
            </w:r>
            <w:r>
              <w:rPr>
                <w:b/>
                <w:sz w:val="24"/>
              </w:rPr>
              <w:t>tasks</w:t>
            </w:r>
          </w:p>
        </w:tc>
      </w:tr>
      <w:tr w:rsidR="00806486">
        <w:trPr>
          <w:trHeight w:val="2568"/>
        </w:trPr>
        <w:tc>
          <w:tcPr>
            <w:tcW w:w="720" w:type="dxa"/>
          </w:tcPr>
          <w:p w:rsidR="00806486" w:rsidRDefault="00806486">
            <w:pPr>
              <w:pStyle w:val="TableParagraph"/>
            </w:pPr>
          </w:p>
        </w:tc>
        <w:tc>
          <w:tcPr>
            <w:tcW w:w="3783" w:type="dxa"/>
          </w:tcPr>
          <w:p w:rsidR="00806486" w:rsidRPr="00FF3E85" w:rsidRDefault="00806486" w:rsidP="00395F5F">
            <w:pPr>
              <w:pStyle w:val="TableParagraph"/>
              <w:tabs>
                <w:tab w:val="left" w:pos="423"/>
              </w:tabs>
              <w:spacing w:before="60"/>
              <w:ind w:left="422"/>
              <w:rPr>
                <w:sz w:val="24"/>
              </w:rPr>
            </w:pPr>
          </w:p>
        </w:tc>
        <w:tc>
          <w:tcPr>
            <w:tcW w:w="1348" w:type="dxa"/>
          </w:tcPr>
          <w:p w:rsidR="00806486" w:rsidRDefault="006F5672">
            <w:pPr>
              <w:pStyle w:val="TableParagraph"/>
              <w:spacing w:line="263" w:lineRule="exact"/>
              <w:ind w:left="106"/>
              <w:rPr>
                <w:sz w:val="24"/>
              </w:rPr>
            </w:pPr>
            <w:r>
              <w:rPr>
                <w:sz w:val="24"/>
              </w:rPr>
              <w:t>8-9</w:t>
            </w:r>
          </w:p>
          <w:p w:rsidR="00806486" w:rsidRDefault="00806486" w:rsidP="003C2605">
            <w:pPr>
              <w:pStyle w:val="TableParagraph"/>
              <w:rPr>
                <w:sz w:val="24"/>
              </w:rPr>
            </w:pPr>
          </w:p>
        </w:tc>
        <w:tc>
          <w:tcPr>
            <w:tcW w:w="3058" w:type="dxa"/>
          </w:tcPr>
          <w:p w:rsidR="00806486" w:rsidRDefault="00806486" w:rsidP="0093338A">
            <w:pPr>
              <w:pStyle w:val="TableParagraph"/>
              <w:rPr>
                <w:sz w:val="24"/>
              </w:rPr>
            </w:pPr>
          </w:p>
        </w:tc>
        <w:tc>
          <w:tcPr>
            <w:tcW w:w="1530" w:type="dxa"/>
          </w:tcPr>
          <w:p w:rsidR="00806486" w:rsidRDefault="00806486">
            <w:pPr>
              <w:pStyle w:val="TableParagraph"/>
              <w:spacing w:before="59"/>
              <w:ind w:left="277" w:right="147" w:hanging="183"/>
              <w:jc w:val="both"/>
              <w:rPr>
                <w:b/>
                <w:sz w:val="24"/>
              </w:rPr>
            </w:pPr>
          </w:p>
        </w:tc>
      </w:tr>
      <w:tr w:rsidR="00806486">
        <w:trPr>
          <w:trHeight w:val="356"/>
        </w:trPr>
        <w:tc>
          <w:tcPr>
            <w:tcW w:w="720" w:type="dxa"/>
            <w:tcBorders>
              <w:bottom w:val="nil"/>
            </w:tcBorders>
          </w:tcPr>
          <w:p w:rsidR="00806486" w:rsidRDefault="002B2260">
            <w:pPr>
              <w:pStyle w:val="TableParagraph"/>
              <w:spacing w:before="49"/>
              <w:ind w:left="297"/>
              <w:rPr>
                <w:sz w:val="24"/>
              </w:rPr>
            </w:pPr>
            <w:r>
              <w:rPr>
                <w:sz w:val="24"/>
              </w:rPr>
              <w:t>3</w:t>
            </w:r>
          </w:p>
        </w:tc>
        <w:tc>
          <w:tcPr>
            <w:tcW w:w="3783" w:type="dxa"/>
            <w:vMerge w:val="restart"/>
          </w:tcPr>
          <w:p w:rsidR="00806486" w:rsidRDefault="00FF3E85">
            <w:pPr>
              <w:pStyle w:val="TableParagraph"/>
              <w:numPr>
                <w:ilvl w:val="0"/>
                <w:numId w:val="27"/>
              </w:numPr>
              <w:tabs>
                <w:tab w:val="left" w:pos="361"/>
              </w:tabs>
              <w:spacing w:before="65"/>
              <w:rPr>
                <w:sz w:val="24"/>
              </w:rPr>
            </w:pPr>
            <w:r>
              <w:rPr>
                <w:sz w:val="24"/>
              </w:rPr>
              <w:t>Module 2:</w:t>
            </w:r>
            <w:r w:rsidR="001D12D7">
              <w:rPr>
                <w:sz w:val="24"/>
              </w:rPr>
              <w:t xml:space="preserve"> Telephoning</w:t>
            </w:r>
          </w:p>
          <w:p w:rsidR="00FF3E85" w:rsidRDefault="00FF3E85" w:rsidP="00FF3E85">
            <w:pPr>
              <w:pStyle w:val="TableParagraph"/>
              <w:tabs>
                <w:tab w:val="left" w:pos="361"/>
              </w:tabs>
              <w:spacing w:before="65"/>
              <w:ind w:left="360"/>
              <w:rPr>
                <w:sz w:val="24"/>
              </w:rPr>
            </w:pPr>
            <w:r>
              <w:rPr>
                <w:sz w:val="24"/>
              </w:rPr>
              <w:t>Unit 3</w:t>
            </w:r>
            <w:r w:rsidR="001D12D7">
              <w:rPr>
                <w:sz w:val="24"/>
              </w:rPr>
              <w:t>: Could I leave a message</w:t>
            </w:r>
          </w:p>
        </w:tc>
        <w:tc>
          <w:tcPr>
            <w:tcW w:w="1348" w:type="dxa"/>
            <w:tcBorders>
              <w:bottom w:val="nil"/>
            </w:tcBorders>
          </w:tcPr>
          <w:p w:rsidR="00806486" w:rsidRDefault="00806486" w:rsidP="001D12D7">
            <w:pPr>
              <w:pStyle w:val="TableParagraph"/>
              <w:spacing w:before="49"/>
              <w:rPr>
                <w:sz w:val="24"/>
              </w:rPr>
            </w:pPr>
          </w:p>
        </w:tc>
        <w:tc>
          <w:tcPr>
            <w:tcW w:w="3058" w:type="dxa"/>
            <w:tcBorders>
              <w:bottom w:val="nil"/>
            </w:tcBorders>
          </w:tcPr>
          <w:p w:rsidR="00806486" w:rsidRDefault="002B2260">
            <w:pPr>
              <w:pStyle w:val="TableParagraph"/>
              <w:spacing w:before="48"/>
              <w:ind w:left="179"/>
              <w:rPr>
                <w:sz w:val="24"/>
              </w:rPr>
            </w:pPr>
            <w:r>
              <w:rPr>
                <w:rFonts w:ascii="Arial"/>
                <w:sz w:val="24"/>
              </w:rPr>
              <w:t xml:space="preserve">- </w:t>
            </w:r>
            <w:r>
              <w:rPr>
                <w:sz w:val="24"/>
              </w:rPr>
              <w:t>Lecture</w:t>
            </w:r>
          </w:p>
        </w:tc>
        <w:tc>
          <w:tcPr>
            <w:tcW w:w="1530" w:type="dxa"/>
            <w:vMerge w:val="restart"/>
          </w:tcPr>
          <w:p w:rsidR="00806486" w:rsidRDefault="003F057B" w:rsidP="001D12D7">
            <w:pPr>
              <w:pStyle w:val="TableParagraph"/>
              <w:tabs>
                <w:tab w:val="left" w:pos="278"/>
              </w:tabs>
              <w:spacing w:before="61" w:line="237" w:lineRule="auto"/>
              <w:ind w:right="147"/>
              <w:jc w:val="both"/>
              <w:rPr>
                <w:b/>
                <w:sz w:val="24"/>
              </w:rPr>
            </w:pPr>
            <w:r w:rsidRPr="003F057B">
              <w:rPr>
                <w:sz w:val="24"/>
              </w:rPr>
              <w:t>A2</w:t>
            </w:r>
          </w:p>
        </w:tc>
      </w:tr>
      <w:tr w:rsidR="00806486">
        <w:trPr>
          <w:trHeight w:val="604"/>
        </w:trPr>
        <w:tc>
          <w:tcPr>
            <w:tcW w:w="720" w:type="dxa"/>
            <w:tcBorders>
              <w:top w:val="nil"/>
              <w:bottom w:val="nil"/>
            </w:tcBorders>
          </w:tcPr>
          <w:p w:rsidR="00806486" w:rsidRDefault="00806486">
            <w:pPr>
              <w:pStyle w:val="TableParagraph"/>
            </w:pPr>
          </w:p>
        </w:tc>
        <w:tc>
          <w:tcPr>
            <w:tcW w:w="3783" w:type="dxa"/>
            <w:vMerge/>
            <w:tcBorders>
              <w:top w:val="nil"/>
            </w:tcBorders>
          </w:tcPr>
          <w:p w:rsidR="00806486" w:rsidRDefault="00806486">
            <w:pPr>
              <w:rPr>
                <w:sz w:val="2"/>
                <w:szCs w:val="2"/>
              </w:rPr>
            </w:pPr>
          </w:p>
        </w:tc>
        <w:tc>
          <w:tcPr>
            <w:tcW w:w="1348" w:type="dxa"/>
            <w:tcBorders>
              <w:top w:val="nil"/>
              <w:bottom w:val="nil"/>
            </w:tcBorders>
          </w:tcPr>
          <w:p w:rsidR="00806486" w:rsidRDefault="00806486" w:rsidP="001D12D7">
            <w:pPr>
              <w:pStyle w:val="TableParagraph"/>
              <w:spacing w:before="24" w:line="272" w:lineRule="exact"/>
              <w:rPr>
                <w:sz w:val="24"/>
              </w:rPr>
            </w:pPr>
          </w:p>
        </w:tc>
        <w:tc>
          <w:tcPr>
            <w:tcW w:w="3058" w:type="dxa"/>
            <w:tcBorders>
              <w:top w:val="nil"/>
              <w:bottom w:val="nil"/>
            </w:tcBorders>
          </w:tcPr>
          <w:p w:rsidR="00806486" w:rsidRDefault="002B2260" w:rsidP="001D12D7">
            <w:pPr>
              <w:pStyle w:val="TableParagraph"/>
              <w:spacing w:before="25" w:line="237" w:lineRule="auto"/>
              <w:ind w:left="179" w:right="83"/>
              <w:rPr>
                <w:sz w:val="24"/>
              </w:rPr>
            </w:pPr>
            <w:r>
              <w:rPr>
                <w:rFonts w:ascii="Arial"/>
                <w:sz w:val="24"/>
              </w:rPr>
              <w:t xml:space="preserve">- </w:t>
            </w:r>
            <w:r w:rsidR="001D12D7">
              <w:rPr>
                <w:sz w:val="24"/>
              </w:rPr>
              <w:t>Listening and speaking</w:t>
            </w:r>
          </w:p>
        </w:tc>
        <w:tc>
          <w:tcPr>
            <w:tcW w:w="1530" w:type="dxa"/>
            <w:vMerge/>
            <w:tcBorders>
              <w:top w:val="nil"/>
            </w:tcBorders>
          </w:tcPr>
          <w:p w:rsidR="00806486" w:rsidRDefault="00806486">
            <w:pPr>
              <w:rPr>
                <w:sz w:val="2"/>
                <w:szCs w:val="2"/>
              </w:rPr>
            </w:pPr>
          </w:p>
        </w:tc>
      </w:tr>
      <w:tr w:rsidR="00806486">
        <w:trPr>
          <w:trHeight w:val="631"/>
        </w:trPr>
        <w:tc>
          <w:tcPr>
            <w:tcW w:w="720" w:type="dxa"/>
            <w:tcBorders>
              <w:top w:val="nil"/>
              <w:bottom w:val="nil"/>
            </w:tcBorders>
          </w:tcPr>
          <w:p w:rsidR="00806486" w:rsidRDefault="00806486">
            <w:pPr>
              <w:pStyle w:val="TableParagraph"/>
            </w:pPr>
          </w:p>
        </w:tc>
        <w:tc>
          <w:tcPr>
            <w:tcW w:w="3783" w:type="dxa"/>
            <w:vMerge/>
            <w:tcBorders>
              <w:top w:val="nil"/>
            </w:tcBorders>
          </w:tcPr>
          <w:p w:rsidR="00806486" w:rsidRDefault="00806486">
            <w:pPr>
              <w:rPr>
                <w:sz w:val="2"/>
                <w:szCs w:val="2"/>
              </w:rPr>
            </w:pPr>
          </w:p>
        </w:tc>
        <w:tc>
          <w:tcPr>
            <w:tcW w:w="1348" w:type="dxa"/>
            <w:tcBorders>
              <w:top w:val="nil"/>
              <w:bottom w:val="nil"/>
            </w:tcBorders>
          </w:tcPr>
          <w:p w:rsidR="00806486" w:rsidRDefault="00806486" w:rsidP="001D12D7">
            <w:pPr>
              <w:pStyle w:val="TableParagraph"/>
              <w:spacing w:before="1" w:line="260" w:lineRule="exact"/>
              <w:rPr>
                <w:sz w:val="24"/>
              </w:rPr>
            </w:pPr>
          </w:p>
        </w:tc>
        <w:tc>
          <w:tcPr>
            <w:tcW w:w="3058" w:type="dxa"/>
            <w:tcBorders>
              <w:top w:val="nil"/>
              <w:bottom w:val="nil"/>
            </w:tcBorders>
          </w:tcPr>
          <w:p w:rsidR="00806486" w:rsidRDefault="00806486">
            <w:pPr>
              <w:pStyle w:val="TableParagraph"/>
              <w:spacing w:before="23"/>
              <w:ind w:left="179"/>
              <w:rPr>
                <w:sz w:val="24"/>
              </w:rPr>
            </w:pPr>
          </w:p>
        </w:tc>
        <w:tc>
          <w:tcPr>
            <w:tcW w:w="1530" w:type="dxa"/>
            <w:vMerge/>
            <w:tcBorders>
              <w:top w:val="nil"/>
            </w:tcBorders>
          </w:tcPr>
          <w:p w:rsidR="00806486" w:rsidRDefault="00806486">
            <w:pPr>
              <w:rPr>
                <w:sz w:val="2"/>
                <w:szCs w:val="2"/>
              </w:rPr>
            </w:pPr>
          </w:p>
        </w:tc>
      </w:tr>
      <w:tr w:rsidR="00806486">
        <w:trPr>
          <w:trHeight w:val="302"/>
        </w:trPr>
        <w:tc>
          <w:tcPr>
            <w:tcW w:w="720" w:type="dxa"/>
            <w:tcBorders>
              <w:top w:val="nil"/>
              <w:bottom w:val="nil"/>
            </w:tcBorders>
          </w:tcPr>
          <w:p w:rsidR="00806486" w:rsidRDefault="00806486">
            <w:pPr>
              <w:pStyle w:val="TableParagraph"/>
            </w:pPr>
          </w:p>
        </w:tc>
        <w:tc>
          <w:tcPr>
            <w:tcW w:w="3783" w:type="dxa"/>
            <w:vMerge/>
            <w:tcBorders>
              <w:top w:val="nil"/>
            </w:tcBorders>
          </w:tcPr>
          <w:p w:rsidR="00806486" w:rsidRDefault="00806486">
            <w:pPr>
              <w:rPr>
                <w:sz w:val="2"/>
                <w:szCs w:val="2"/>
              </w:rPr>
            </w:pPr>
          </w:p>
        </w:tc>
        <w:tc>
          <w:tcPr>
            <w:tcW w:w="1348" w:type="dxa"/>
            <w:tcBorders>
              <w:top w:val="nil"/>
              <w:bottom w:val="nil"/>
            </w:tcBorders>
          </w:tcPr>
          <w:p w:rsidR="00806486" w:rsidRDefault="00806486">
            <w:pPr>
              <w:pStyle w:val="TableParagraph"/>
            </w:pPr>
          </w:p>
        </w:tc>
        <w:tc>
          <w:tcPr>
            <w:tcW w:w="3058" w:type="dxa"/>
            <w:tcBorders>
              <w:top w:val="nil"/>
              <w:bottom w:val="nil"/>
            </w:tcBorders>
          </w:tcPr>
          <w:p w:rsidR="00806486" w:rsidRDefault="00806486">
            <w:pPr>
              <w:pStyle w:val="TableParagraph"/>
              <w:spacing w:line="274" w:lineRule="exact"/>
              <w:ind w:left="179"/>
              <w:rPr>
                <w:sz w:val="24"/>
              </w:rPr>
            </w:pPr>
          </w:p>
        </w:tc>
        <w:tc>
          <w:tcPr>
            <w:tcW w:w="1530" w:type="dxa"/>
            <w:vMerge/>
            <w:tcBorders>
              <w:top w:val="nil"/>
            </w:tcBorders>
          </w:tcPr>
          <w:p w:rsidR="00806486" w:rsidRDefault="00806486">
            <w:pPr>
              <w:rPr>
                <w:sz w:val="2"/>
                <w:szCs w:val="2"/>
              </w:rPr>
            </w:pPr>
          </w:p>
        </w:tc>
      </w:tr>
      <w:tr w:rsidR="00806486">
        <w:trPr>
          <w:trHeight w:val="2876"/>
        </w:trPr>
        <w:tc>
          <w:tcPr>
            <w:tcW w:w="720" w:type="dxa"/>
            <w:tcBorders>
              <w:top w:val="nil"/>
            </w:tcBorders>
          </w:tcPr>
          <w:p w:rsidR="00806486" w:rsidRDefault="00806486">
            <w:pPr>
              <w:pStyle w:val="TableParagraph"/>
            </w:pPr>
          </w:p>
        </w:tc>
        <w:tc>
          <w:tcPr>
            <w:tcW w:w="3783" w:type="dxa"/>
            <w:vMerge/>
            <w:tcBorders>
              <w:top w:val="nil"/>
            </w:tcBorders>
          </w:tcPr>
          <w:p w:rsidR="00806486" w:rsidRDefault="00806486">
            <w:pPr>
              <w:rPr>
                <w:sz w:val="2"/>
                <w:szCs w:val="2"/>
              </w:rPr>
            </w:pPr>
          </w:p>
        </w:tc>
        <w:tc>
          <w:tcPr>
            <w:tcW w:w="1348" w:type="dxa"/>
            <w:tcBorders>
              <w:top w:val="nil"/>
            </w:tcBorders>
          </w:tcPr>
          <w:p w:rsidR="00806486" w:rsidRDefault="00806486">
            <w:pPr>
              <w:pStyle w:val="TableParagraph"/>
            </w:pPr>
          </w:p>
        </w:tc>
        <w:tc>
          <w:tcPr>
            <w:tcW w:w="3058" w:type="dxa"/>
            <w:tcBorders>
              <w:top w:val="nil"/>
            </w:tcBorders>
          </w:tcPr>
          <w:p w:rsidR="00806486" w:rsidRDefault="00806486">
            <w:pPr>
              <w:pStyle w:val="TableParagraph"/>
              <w:spacing w:before="20"/>
              <w:ind w:left="179"/>
              <w:rPr>
                <w:sz w:val="24"/>
              </w:rPr>
            </w:pPr>
          </w:p>
        </w:tc>
        <w:tc>
          <w:tcPr>
            <w:tcW w:w="1530" w:type="dxa"/>
            <w:vMerge/>
            <w:tcBorders>
              <w:top w:val="nil"/>
            </w:tcBorders>
          </w:tcPr>
          <w:p w:rsidR="00806486" w:rsidRDefault="00806486">
            <w:pPr>
              <w:rPr>
                <w:sz w:val="2"/>
                <w:szCs w:val="2"/>
              </w:rPr>
            </w:pPr>
          </w:p>
        </w:tc>
      </w:tr>
      <w:tr w:rsidR="00806486">
        <w:trPr>
          <w:trHeight w:val="356"/>
        </w:trPr>
        <w:tc>
          <w:tcPr>
            <w:tcW w:w="720" w:type="dxa"/>
            <w:tcBorders>
              <w:bottom w:val="nil"/>
            </w:tcBorders>
          </w:tcPr>
          <w:p w:rsidR="00806486" w:rsidRDefault="002B2260">
            <w:pPr>
              <w:pStyle w:val="TableParagraph"/>
              <w:spacing w:before="49"/>
              <w:ind w:left="297"/>
              <w:rPr>
                <w:sz w:val="24"/>
              </w:rPr>
            </w:pPr>
            <w:r>
              <w:rPr>
                <w:sz w:val="24"/>
              </w:rPr>
              <w:t>4</w:t>
            </w:r>
          </w:p>
        </w:tc>
        <w:tc>
          <w:tcPr>
            <w:tcW w:w="3783" w:type="dxa"/>
            <w:vMerge w:val="restart"/>
          </w:tcPr>
          <w:p w:rsidR="00FF3E85" w:rsidRDefault="00FF3E85" w:rsidP="00FF3E85">
            <w:pPr>
              <w:pStyle w:val="TableParagraph"/>
              <w:numPr>
                <w:ilvl w:val="0"/>
                <w:numId w:val="24"/>
              </w:numPr>
              <w:tabs>
                <w:tab w:val="left" w:pos="361"/>
              </w:tabs>
              <w:spacing w:before="65"/>
              <w:rPr>
                <w:sz w:val="24"/>
              </w:rPr>
            </w:pPr>
            <w:r>
              <w:rPr>
                <w:sz w:val="24"/>
              </w:rPr>
              <w:t>Module 2:</w:t>
            </w:r>
            <w:r w:rsidR="001D12D7">
              <w:rPr>
                <w:sz w:val="24"/>
              </w:rPr>
              <w:t xml:space="preserve"> Telephoning</w:t>
            </w:r>
          </w:p>
          <w:p w:rsidR="00806486" w:rsidRDefault="00FF3E85" w:rsidP="00FF3E85">
            <w:pPr>
              <w:pStyle w:val="TableParagraph"/>
              <w:numPr>
                <w:ilvl w:val="0"/>
                <w:numId w:val="24"/>
              </w:numPr>
              <w:tabs>
                <w:tab w:val="left" w:pos="361"/>
              </w:tabs>
              <w:spacing w:before="64"/>
              <w:rPr>
                <w:sz w:val="24"/>
              </w:rPr>
            </w:pPr>
            <w:r>
              <w:rPr>
                <w:sz w:val="24"/>
              </w:rPr>
              <w:t>Unit 4</w:t>
            </w:r>
            <w:r w:rsidR="001D12D7">
              <w:rPr>
                <w:sz w:val="24"/>
              </w:rPr>
              <w:t>: Good to hear from you again</w:t>
            </w:r>
          </w:p>
        </w:tc>
        <w:tc>
          <w:tcPr>
            <w:tcW w:w="1348" w:type="dxa"/>
            <w:tcBorders>
              <w:bottom w:val="nil"/>
            </w:tcBorders>
          </w:tcPr>
          <w:p w:rsidR="00806486" w:rsidRDefault="001D12D7">
            <w:pPr>
              <w:pStyle w:val="TableParagraph"/>
              <w:spacing w:before="49"/>
              <w:ind w:left="106"/>
              <w:rPr>
                <w:sz w:val="24"/>
              </w:rPr>
            </w:pPr>
            <w:r>
              <w:rPr>
                <w:sz w:val="24"/>
              </w:rPr>
              <w:t>Reading 1</w:t>
            </w:r>
            <w:r w:rsidR="002B2260">
              <w:rPr>
                <w:sz w:val="24"/>
              </w:rPr>
              <w:t>:</w:t>
            </w:r>
            <w:r>
              <w:rPr>
                <w:sz w:val="24"/>
              </w:rPr>
              <w:t xml:space="preserve"> Telephoning across cultures</w:t>
            </w:r>
          </w:p>
        </w:tc>
        <w:tc>
          <w:tcPr>
            <w:tcW w:w="3058" w:type="dxa"/>
            <w:tcBorders>
              <w:bottom w:val="nil"/>
            </w:tcBorders>
          </w:tcPr>
          <w:p w:rsidR="00806486" w:rsidRDefault="002B2260">
            <w:pPr>
              <w:pStyle w:val="TableParagraph"/>
              <w:spacing w:before="48"/>
              <w:ind w:left="179"/>
              <w:rPr>
                <w:sz w:val="24"/>
              </w:rPr>
            </w:pPr>
            <w:r>
              <w:rPr>
                <w:rFonts w:ascii="Arial"/>
                <w:sz w:val="24"/>
              </w:rPr>
              <w:t xml:space="preserve">- </w:t>
            </w:r>
            <w:r w:rsidR="001D12D7">
              <w:rPr>
                <w:sz w:val="24"/>
              </w:rPr>
              <w:t>Lecture.</w:t>
            </w:r>
          </w:p>
        </w:tc>
        <w:tc>
          <w:tcPr>
            <w:tcW w:w="1530" w:type="dxa"/>
            <w:vMerge w:val="restart"/>
          </w:tcPr>
          <w:p w:rsidR="00806486" w:rsidRDefault="003F057B" w:rsidP="001D12D7">
            <w:pPr>
              <w:pStyle w:val="TableParagraph"/>
              <w:tabs>
                <w:tab w:val="left" w:pos="273"/>
              </w:tabs>
              <w:spacing w:before="59"/>
              <w:ind w:left="94" w:right="152"/>
              <w:rPr>
                <w:b/>
                <w:sz w:val="24"/>
              </w:rPr>
            </w:pPr>
            <w:r w:rsidRPr="003F057B">
              <w:rPr>
                <w:sz w:val="24"/>
              </w:rPr>
              <w:t>A2</w:t>
            </w:r>
          </w:p>
        </w:tc>
      </w:tr>
      <w:tr w:rsidR="00806486">
        <w:trPr>
          <w:trHeight w:val="1214"/>
        </w:trPr>
        <w:tc>
          <w:tcPr>
            <w:tcW w:w="720" w:type="dxa"/>
            <w:tcBorders>
              <w:top w:val="nil"/>
              <w:bottom w:val="nil"/>
            </w:tcBorders>
          </w:tcPr>
          <w:p w:rsidR="00806486" w:rsidRDefault="00806486">
            <w:pPr>
              <w:pStyle w:val="TableParagraph"/>
            </w:pPr>
          </w:p>
        </w:tc>
        <w:tc>
          <w:tcPr>
            <w:tcW w:w="3783" w:type="dxa"/>
            <w:vMerge/>
            <w:tcBorders>
              <w:top w:val="nil"/>
            </w:tcBorders>
          </w:tcPr>
          <w:p w:rsidR="00806486" w:rsidRDefault="00806486">
            <w:pPr>
              <w:rPr>
                <w:sz w:val="2"/>
                <w:szCs w:val="2"/>
              </w:rPr>
            </w:pPr>
          </w:p>
        </w:tc>
        <w:tc>
          <w:tcPr>
            <w:tcW w:w="1348" w:type="dxa"/>
            <w:tcBorders>
              <w:top w:val="nil"/>
              <w:bottom w:val="nil"/>
            </w:tcBorders>
          </w:tcPr>
          <w:p w:rsidR="00806486" w:rsidRDefault="002B2260" w:rsidP="001D12D7">
            <w:pPr>
              <w:pStyle w:val="TableParagraph"/>
              <w:spacing w:before="24" w:line="275" w:lineRule="exact"/>
              <w:rPr>
                <w:sz w:val="24"/>
              </w:rPr>
            </w:pPr>
            <w:r>
              <w:rPr>
                <w:sz w:val="24"/>
              </w:rPr>
              <w:t>,</w:t>
            </w:r>
            <w:r w:rsidR="001D12D7">
              <w:rPr>
                <w:sz w:val="24"/>
              </w:rPr>
              <w:t xml:space="preserve"> pp. 26</w:t>
            </w:r>
          </w:p>
        </w:tc>
        <w:tc>
          <w:tcPr>
            <w:tcW w:w="3058" w:type="dxa"/>
            <w:tcBorders>
              <w:top w:val="nil"/>
              <w:bottom w:val="nil"/>
            </w:tcBorders>
          </w:tcPr>
          <w:p w:rsidR="001D12D7" w:rsidRDefault="001D12D7" w:rsidP="001D12D7">
            <w:pPr>
              <w:pStyle w:val="TableParagraph"/>
              <w:numPr>
                <w:ilvl w:val="0"/>
                <w:numId w:val="22"/>
              </w:numPr>
              <w:tabs>
                <w:tab w:val="left" w:pos="363"/>
              </w:tabs>
              <w:spacing w:before="29" w:line="232" w:lineRule="auto"/>
              <w:ind w:right="328" w:firstLine="0"/>
              <w:rPr>
                <w:sz w:val="24"/>
              </w:rPr>
            </w:pPr>
            <w:r>
              <w:rPr>
                <w:sz w:val="24"/>
              </w:rPr>
              <w:t>Practice</w:t>
            </w:r>
            <w:r w:rsidR="002B2260">
              <w:rPr>
                <w:sz w:val="24"/>
              </w:rPr>
              <w:t>:</w:t>
            </w:r>
            <w:r>
              <w:rPr>
                <w:sz w:val="24"/>
              </w:rPr>
              <w:t xml:space="preserve"> Listening and Speaking: Making arrangements on the phone.</w:t>
            </w:r>
            <w:r w:rsidR="002B2260">
              <w:rPr>
                <w:sz w:val="24"/>
              </w:rPr>
              <w:t xml:space="preserve"> </w:t>
            </w:r>
          </w:p>
          <w:p w:rsidR="00806486" w:rsidRDefault="00806486" w:rsidP="001D12D7">
            <w:pPr>
              <w:pStyle w:val="TableParagraph"/>
              <w:tabs>
                <w:tab w:val="left" w:pos="363"/>
              </w:tabs>
              <w:spacing w:before="69" w:line="237" w:lineRule="auto"/>
              <w:ind w:left="179" w:right="265"/>
              <w:rPr>
                <w:sz w:val="24"/>
              </w:rPr>
            </w:pPr>
          </w:p>
        </w:tc>
        <w:tc>
          <w:tcPr>
            <w:tcW w:w="1530" w:type="dxa"/>
            <w:vMerge/>
            <w:tcBorders>
              <w:top w:val="nil"/>
            </w:tcBorders>
          </w:tcPr>
          <w:p w:rsidR="00806486" w:rsidRDefault="00806486">
            <w:pPr>
              <w:rPr>
                <w:sz w:val="2"/>
                <w:szCs w:val="2"/>
              </w:rPr>
            </w:pPr>
          </w:p>
        </w:tc>
      </w:tr>
      <w:tr w:rsidR="00806486">
        <w:trPr>
          <w:trHeight w:val="325"/>
        </w:trPr>
        <w:tc>
          <w:tcPr>
            <w:tcW w:w="720" w:type="dxa"/>
            <w:tcBorders>
              <w:top w:val="nil"/>
              <w:bottom w:val="nil"/>
            </w:tcBorders>
          </w:tcPr>
          <w:p w:rsidR="00806486" w:rsidRDefault="00806486">
            <w:pPr>
              <w:pStyle w:val="TableParagraph"/>
            </w:pPr>
          </w:p>
        </w:tc>
        <w:tc>
          <w:tcPr>
            <w:tcW w:w="3783" w:type="dxa"/>
            <w:vMerge/>
            <w:tcBorders>
              <w:top w:val="nil"/>
            </w:tcBorders>
          </w:tcPr>
          <w:p w:rsidR="00806486" w:rsidRDefault="00806486">
            <w:pPr>
              <w:rPr>
                <w:sz w:val="2"/>
                <w:szCs w:val="2"/>
              </w:rPr>
            </w:pPr>
          </w:p>
        </w:tc>
        <w:tc>
          <w:tcPr>
            <w:tcW w:w="1348" w:type="dxa"/>
            <w:tcBorders>
              <w:top w:val="nil"/>
              <w:bottom w:val="nil"/>
            </w:tcBorders>
          </w:tcPr>
          <w:p w:rsidR="00806486" w:rsidRDefault="00806486">
            <w:pPr>
              <w:pStyle w:val="TableParagraph"/>
            </w:pPr>
          </w:p>
        </w:tc>
        <w:tc>
          <w:tcPr>
            <w:tcW w:w="3058" w:type="dxa"/>
            <w:tcBorders>
              <w:top w:val="nil"/>
              <w:bottom w:val="nil"/>
            </w:tcBorders>
          </w:tcPr>
          <w:p w:rsidR="00806486" w:rsidRDefault="00806486">
            <w:pPr>
              <w:pStyle w:val="TableParagraph"/>
              <w:spacing w:before="23"/>
              <w:ind w:left="179"/>
              <w:rPr>
                <w:sz w:val="24"/>
              </w:rPr>
            </w:pPr>
          </w:p>
        </w:tc>
        <w:tc>
          <w:tcPr>
            <w:tcW w:w="1530" w:type="dxa"/>
            <w:vMerge/>
            <w:tcBorders>
              <w:top w:val="nil"/>
            </w:tcBorders>
          </w:tcPr>
          <w:p w:rsidR="00806486" w:rsidRDefault="00806486">
            <w:pPr>
              <w:rPr>
                <w:sz w:val="2"/>
                <w:szCs w:val="2"/>
              </w:rPr>
            </w:pPr>
          </w:p>
        </w:tc>
      </w:tr>
      <w:tr w:rsidR="00806486">
        <w:trPr>
          <w:trHeight w:val="328"/>
        </w:trPr>
        <w:tc>
          <w:tcPr>
            <w:tcW w:w="720" w:type="dxa"/>
            <w:tcBorders>
              <w:top w:val="nil"/>
              <w:bottom w:val="nil"/>
            </w:tcBorders>
          </w:tcPr>
          <w:p w:rsidR="00806486" w:rsidRDefault="00806486">
            <w:pPr>
              <w:pStyle w:val="TableParagraph"/>
            </w:pPr>
          </w:p>
        </w:tc>
        <w:tc>
          <w:tcPr>
            <w:tcW w:w="3783" w:type="dxa"/>
            <w:vMerge/>
            <w:tcBorders>
              <w:top w:val="nil"/>
            </w:tcBorders>
          </w:tcPr>
          <w:p w:rsidR="00806486" w:rsidRDefault="00806486">
            <w:pPr>
              <w:rPr>
                <w:sz w:val="2"/>
                <w:szCs w:val="2"/>
              </w:rPr>
            </w:pPr>
          </w:p>
        </w:tc>
        <w:tc>
          <w:tcPr>
            <w:tcW w:w="1348" w:type="dxa"/>
            <w:tcBorders>
              <w:top w:val="nil"/>
              <w:bottom w:val="nil"/>
            </w:tcBorders>
          </w:tcPr>
          <w:p w:rsidR="00806486" w:rsidRDefault="00806486">
            <w:pPr>
              <w:pStyle w:val="TableParagraph"/>
              <w:spacing w:before="15"/>
              <w:ind w:left="106"/>
              <w:rPr>
                <w:sz w:val="24"/>
              </w:rPr>
            </w:pPr>
          </w:p>
        </w:tc>
        <w:tc>
          <w:tcPr>
            <w:tcW w:w="3058" w:type="dxa"/>
            <w:tcBorders>
              <w:top w:val="nil"/>
              <w:bottom w:val="nil"/>
            </w:tcBorders>
          </w:tcPr>
          <w:p w:rsidR="00806486" w:rsidRDefault="00806486">
            <w:pPr>
              <w:pStyle w:val="TableParagraph"/>
              <w:spacing w:before="23"/>
              <w:ind w:left="179"/>
              <w:rPr>
                <w:sz w:val="24"/>
              </w:rPr>
            </w:pPr>
          </w:p>
        </w:tc>
        <w:tc>
          <w:tcPr>
            <w:tcW w:w="1530" w:type="dxa"/>
            <w:vMerge/>
            <w:tcBorders>
              <w:top w:val="nil"/>
            </w:tcBorders>
          </w:tcPr>
          <w:p w:rsidR="00806486" w:rsidRDefault="00806486">
            <w:pPr>
              <w:rPr>
                <w:sz w:val="2"/>
                <w:szCs w:val="2"/>
              </w:rPr>
            </w:pPr>
          </w:p>
        </w:tc>
      </w:tr>
      <w:tr w:rsidR="00806486">
        <w:trPr>
          <w:trHeight w:val="1163"/>
        </w:trPr>
        <w:tc>
          <w:tcPr>
            <w:tcW w:w="720" w:type="dxa"/>
            <w:tcBorders>
              <w:top w:val="nil"/>
            </w:tcBorders>
          </w:tcPr>
          <w:p w:rsidR="00806486" w:rsidRDefault="00806486">
            <w:pPr>
              <w:pStyle w:val="TableParagraph"/>
            </w:pPr>
          </w:p>
        </w:tc>
        <w:tc>
          <w:tcPr>
            <w:tcW w:w="3783" w:type="dxa"/>
            <w:vMerge/>
            <w:tcBorders>
              <w:top w:val="nil"/>
            </w:tcBorders>
          </w:tcPr>
          <w:p w:rsidR="00806486" w:rsidRDefault="00806486">
            <w:pPr>
              <w:rPr>
                <w:sz w:val="2"/>
                <w:szCs w:val="2"/>
              </w:rPr>
            </w:pPr>
          </w:p>
        </w:tc>
        <w:tc>
          <w:tcPr>
            <w:tcW w:w="1348" w:type="dxa"/>
            <w:tcBorders>
              <w:top w:val="nil"/>
            </w:tcBorders>
          </w:tcPr>
          <w:p w:rsidR="00806486" w:rsidRDefault="00806486">
            <w:pPr>
              <w:pStyle w:val="TableParagraph"/>
              <w:spacing w:line="275" w:lineRule="exact"/>
              <w:ind w:left="106"/>
              <w:rPr>
                <w:sz w:val="24"/>
              </w:rPr>
            </w:pPr>
          </w:p>
        </w:tc>
        <w:tc>
          <w:tcPr>
            <w:tcW w:w="3058" w:type="dxa"/>
            <w:tcBorders>
              <w:top w:val="nil"/>
            </w:tcBorders>
          </w:tcPr>
          <w:p w:rsidR="00806486" w:rsidRDefault="00806486">
            <w:pPr>
              <w:pStyle w:val="TableParagraph"/>
            </w:pPr>
          </w:p>
        </w:tc>
        <w:tc>
          <w:tcPr>
            <w:tcW w:w="1530" w:type="dxa"/>
            <w:vMerge/>
            <w:tcBorders>
              <w:top w:val="nil"/>
            </w:tcBorders>
          </w:tcPr>
          <w:p w:rsidR="00806486" w:rsidRDefault="00806486">
            <w:pPr>
              <w:rPr>
                <w:sz w:val="2"/>
                <w:szCs w:val="2"/>
              </w:rPr>
            </w:pPr>
          </w:p>
        </w:tc>
      </w:tr>
    </w:tbl>
    <w:p w:rsidR="00806486" w:rsidRDefault="00806486">
      <w:pPr>
        <w:rPr>
          <w:sz w:val="2"/>
          <w:szCs w:val="2"/>
        </w:rPr>
        <w:sectPr w:rsidR="00806486">
          <w:pgSz w:w="12240" w:h="15840"/>
          <w:pgMar w:top="1500" w:right="600" w:bottom="1920" w:left="960" w:header="0" w:footer="1740" w:gutter="0"/>
          <w:cols w:space="720"/>
        </w:sectPr>
      </w:pPr>
    </w:p>
    <w:p w:rsidR="00806486" w:rsidRDefault="00806486">
      <w:pPr>
        <w:pStyle w:val="BodyText"/>
        <w:spacing w:before="3"/>
        <w:rPr>
          <w:sz w:val="7"/>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783"/>
        <w:gridCol w:w="1348"/>
        <w:gridCol w:w="3058"/>
        <w:gridCol w:w="1530"/>
      </w:tblGrid>
      <w:tr w:rsidR="00806486">
        <w:trPr>
          <w:trHeight w:val="1132"/>
        </w:trPr>
        <w:tc>
          <w:tcPr>
            <w:tcW w:w="720" w:type="dxa"/>
            <w:textDirection w:val="tbRl"/>
          </w:tcPr>
          <w:p w:rsidR="00806486" w:rsidRDefault="002B2260">
            <w:pPr>
              <w:pStyle w:val="TableParagraph"/>
              <w:spacing w:before="155"/>
              <w:ind w:left="148"/>
              <w:rPr>
                <w:b/>
                <w:sz w:val="24"/>
              </w:rPr>
            </w:pPr>
            <w:r>
              <w:rPr>
                <w:b/>
                <w:sz w:val="24"/>
              </w:rPr>
              <w:t>Sections</w:t>
            </w:r>
          </w:p>
        </w:tc>
        <w:tc>
          <w:tcPr>
            <w:tcW w:w="3783" w:type="dxa"/>
          </w:tcPr>
          <w:p w:rsidR="00806486" w:rsidRDefault="00806486">
            <w:pPr>
              <w:pStyle w:val="TableParagraph"/>
              <w:spacing w:before="9"/>
              <w:rPr>
                <w:sz w:val="36"/>
              </w:rPr>
            </w:pPr>
          </w:p>
          <w:p w:rsidR="00806486" w:rsidRDefault="002B2260">
            <w:pPr>
              <w:pStyle w:val="TableParagraph"/>
              <w:ind w:left="1525" w:right="1526"/>
              <w:jc w:val="center"/>
              <w:rPr>
                <w:b/>
                <w:sz w:val="24"/>
              </w:rPr>
            </w:pPr>
            <w:r>
              <w:rPr>
                <w:b/>
                <w:sz w:val="24"/>
              </w:rPr>
              <w:t>Topics</w:t>
            </w:r>
          </w:p>
        </w:tc>
        <w:tc>
          <w:tcPr>
            <w:tcW w:w="1348" w:type="dxa"/>
          </w:tcPr>
          <w:p w:rsidR="00806486" w:rsidRDefault="002B2260">
            <w:pPr>
              <w:pStyle w:val="TableParagraph"/>
              <w:spacing w:before="56" w:line="237" w:lineRule="auto"/>
              <w:ind w:left="231" w:hanging="39"/>
              <w:rPr>
                <w:b/>
                <w:sz w:val="24"/>
              </w:rPr>
            </w:pPr>
            <w:r>
              <w:rPr>
                <w:b/>
                <w:sz w:val="24"/>
              </w:rPr>
              <w:t>Required readings</w:t>
            </w:r>
          </w:p>
        </w:tc>
        <w:tc>
          <w:tcPr>
            <w:tcW w:w="3058" w:type="dxa"/>
          </w:tcPr>
          <w:p w:rsidR="00806486" w:rsidRDefault="00806486">
            <w:pPr>
              <w:pStyle w:val="TableParagraph"/>
              <w:spacing w:before="8"/>
              <w:rPr>
                <w:sz w:val="24"/>
              </w:rPr>
            </w:pPr>
          </w:p>
          <w:p w:rsidR="00806486" w:rsidRDefault="002B2260">
            <w:pPr>
              <w:pStyle w:val="TableParagraph"/>
              <w:ind w:left="1073" w:hanging="697"/>
              <w:rPr>
                <w:b/>
                <w:sz w:val="24"/>
              </w:rPr>
            </w:pPr>
            <w:r>
              <w:rPr>
                <w:b/>
                <w:sz w:val="24"/>
              </w:rPr>
              <w:t>Teaching and learning activities</w:t>
            </w:r>
          </w:p>
        </w:tc>
        <w:tc>
          <w:tcPr>
            <w:tcW w:w="1530" w:type="dxa"/>
          </w:tcPr>
          <w:p w:rsidR="00806486" w:rsidRDefault="002B2260">
            <w:pPr>
              <w:pStyle w:val="TableParagraph"/>
              <w:spacing w:before="56" w:line="237" w:lineRule="auto"/>
              <w:ind w:left="512" w:right="193" w:hanging="279"/>
              <w:rPr>
                <w:b/>
                <w:sz w:val="24"/>
              </w:rPr>
            </w:pPr>
            <w:r>
              <w:rPr>
                <w:b/>
                <w:spacing w:val="-10"/>
                <w:sz w:val="24"/>
              </w:rPr>
              <w:t xml:space="preserve">Assessment </w:t>
            </w:r>
            <w:r>
              <w:rPr>
                <w:b/>
                <w:sz w:val="24"/>
              </w:rPr>
              <w:t>tasks</w:t>
            </w:r>
          </w:p>
        </w:tc>
      </w:tr>
      <w:tr w:rsidR="00806486">
        <w:trPr>
          <w:trHeight w:val="340"/>
        </w:trPr>
        <w:tc>
          <w:tcPr>
            <w:tcW w:w="720" w:type="dxa"/>
          </w:tcPr>
          <w:p w:rsidR="00806486" w:rsidRDefault="00806486">
            <w:pPr>
              <w:pStyle w:val="TableParagraph"/>
            </w:pPr>
          </w:p>
        </w:tc>
        <w:tc>
          <w:tcPr>
            <w:tcW w:w="3783" w:type="dxa"/>
          </w:tcPr>
          <w:p w:rsidR="00806486" w:rsidRDefault="00806486">
            <w:pPr>
              <w:pStyle w:val="TableParagraph"/>
              <w:spacing w:line="268" w:lineRule="exact"/>
              <w:ind w:left="86"/>
              <w:rPr>
                <w:sz w:val="24"/>
              </w:rPr>
            </w:pPr>
          </w:p>
        </w:tc>
        <w:tc>
          <w:tcPr>
            <w:tcW w:w="1348" w:type="dxa"/>
          </w:tcPr>
          <w:p w:rsidR="00806486" w:rsidRDefault="00806486">
            <w:pPr>
              <w:pStyle w:val="TableParagraph"/>
            </w:pPr>
          </w:p>
        </w:tc>
        <w:tc>
          <w:tcPr>
            <w:tcW w:w="3058" w:type="dxa"/>
          </w:tcPr>
          <w:p w:rsidR="00806486" w:rsidRDefault="00806486">
            <w:pPr>
              <w:pStyle w:val="TableParagraph"/>
            </w:pPr>
          </w:p>
        </w:tc>
        <w:tc>
          <w:tcPr>
            <w:tcW w:w="1530" w:type="dxa"/>
          </w:tcPr>
          <w:p w:rsidR="00806486" w:rsidRDefault="00806486">
            <w:pPr>
              <w:pStyle w:val="TableParagraph"/>
            </w:pPr>
          </w:p>
        </w:tc>
      </w:tr>
      <w:tr w:rsidR="00806486">
        <w:trPr>
          <w:trHeight w:val="934"/>
        </w:trPr>
        <w:tc>
          <w:tcPr>
            <w:tcW w:w="720" w:type="dxa"/>
            <w:tcBorders>
              <w:bottom w:val="nil"/>
            </w:tcBorders>
          </w:tcPr>
          <w:p w:rsidR="00806486" w:rsidRDefault="002B2260">
            <w:pPr>
              <w:pStyle w:val="TableParagraph"/>
              <w:spacing w:before="49"/>
              <w:ind w:left="297"/>
              <w:rPr>
                <w:sz w:val="24"/>
              </w:rPr>
            </w:pPr>
            <w:r>
              <w:rPr>
                <w:sz w:val="24"/>
              </w:rPr>
              <w:t>5</w:t>
            </w:r>
          </w:p>
        </w:tc>
        <w:tc>
          <w:tcPr>
            <w:tcW w:w="3783" w:type="dxa"/>
            <w:vMerge w:val="restart"/>
          </w:tcPr>
          <w:p w:rsidR="00FF3E85" w:rsidRDefault="00FF3E85" w:rsidP="00FF3E85">
            <w:pPr>
              <w:pStyle w:val="TableParagraph"/>
              <w:numPr>
                <w:ilvl w:val="0"/>
                <w:numId w:val="21"/>
              </w:numPr>
              <w:tabs>
                <w:tab w:val="left" w:pos="361"/>
              </w:tabs>
              <w:spacing w:before="65"/>
              <w:rPr>
                <w:sz w:val="24"/>
              </w:rPr>
            </w:pPr>
            <w:r>
              <w:rPr>
                <w:sz w:val="24"/>
              </w:rPr>
              <w:t>Module 2:</w:t>
            </w:r>
            <w:r w:rsidR="00194C75">
              <w:rPr>
                <w:sz w:val="24"/>
              </w:rPr>
              <w:t xml:space="preserve"> Telephoning</w:t>
            </w:r>
          </w:p>
          <w:p w:rsidR="00806486" w:rsidRDefault="00FF3E85" w:rsidP="00FF3E85">
            <w:pPr>
              <w:pStyle w:val="TableParagraph"/>
              <w:numPr>
                <w:ilvl w:val="0"/>
                <w:numId w:val="21"/>
              </w:numPr>
              <w:tabs>
                <w:tab w:val="left" w:pos="447"/>
              </w:tabs>
              <w:spacing w:before="59"/>
              <w:rPr>
                <w:sz w:val="24"/>
              </w:rPr>
            </w:pPr>
            <w:r>
              <w:rPr>
                <w:sz w:val="24"/>
              </w:rPr>
              <w:t>Unit 5</w:t>
            </w:r>
            <w:r w:rsidR="00CB02BD">
              <w:rPr>
                <w:sz w:val="24"/>
              </w:rPr>
              <w:t>: Unfortunately, there is a problem</w:t>
            </w:r>
          </w:p>
        </w:tc>
        <w:tc>
          <w:tcPr>
            <w:tcW w:w="1348" w:type="dxa"/>
            <w:tcBorders>
              <w:bottom w:val="nil"/>
            </w:tcBorders>
          </w:tcPr>
          <w:p w:rsidR="00806486" w:rsidRDefault="002B2260" w:rsidP="00CB02BD">
            <w:pPr>
              <w:pStyle w:val="TableParagraph"/>
              <w:spacing w:before="49"/>
              <w:ind w:left="106"/>
              <w:rPr>
                <w:sz w:val="24"/>
              </w:rPr>
            </w:pPr>
            <w:r>
              <w:rPr>
                <w:sz w:val="24"/>
              </w:rPr>
              <w:t>Reading</w:t>
            </w:r>
            <w:r>
              <w:rPr>
                <w:spacing w:val="-2"/>
                <w:sz w:val="24"/>
              </w:rPr>
              <w:t xml:space="preserve"> </w:t>
            </w:r>
            <w:r>
              <w:rPr>
                <w:sz w:val="24"/>
              </w:rPr>
              <w:t>1:</w:t>
            </w:r>
            <w:r w:rsidR="00CB02BD">
              <w:rPr>
                <w:sz w:val="24"/>
              </w:rPr>
              <w:t xml:space="preserve"> Cross- cultural communication on the telephone</w:t>
            </w:r>
            <w:r>
              <w:rPr>
                <w:sz w:val="24"/>
              </w:rPr>
              <w:t>,</w:t>
            </w:r>
            <w:r>
              <w:rPr>
                <w:spacing w:val="-3"/>
                <w:sz w:val="24"/>
              </w:rPr>
              <w:t xml:space="preserve"> </w:t>
            </w:r>
            <w:r>
              <w:rPr>
                <w:sz w:val="24"/>
              </w:rPr>
              <w:t>p.p.</w:t>
            </w:r>
            <w:r w:rsidR="00CB02BD">
              <w:rPr>
                <w:sz w:val="24"/>
              </w:rPr>
              <w:t xml:space="preserve"> 35-36</w:t>
            </w:r>
          </w:p>
        </w:tc>
        <w:tc>
          <w:tcPr>
            <w:tcW w:w="3058" w:type="dxa"/>
            <w:tcBorders>
              <w:bottom w:val="nil"/>
            </w:tcBorders>
          </w:tcPr>
          <w:p w:rsidR="00806486" w:rsidRDefault="002B2260">
            <w:pPr>
              <w:pStyle w:val="TableParagraph"/>
              <w:numPr>
                <w:ilvl w:val="0"/>
                <w:numId w:val="20"/>
              </w:numPr>
              <w:tabs>
                <w:tab w:val="left" w:pos="363"/>
              </w:tabs>
              <w:spacing w:before="48"/>
              <w:ind w:firstLine="0"/>
              <w:rPr>
                <w:sz w:val="24"/>
              </w:rPr>
            </w:pPr>
            <w:r>
              <w:rPr>
                <w:sz w:val="24"/>
              </w:rPr>
              <w:t>Lecture</w:t>
            </w:r>
          </w:p>
          <w:p w:rsidR="00806486" w:rsidRDefault="00CB02BD">
            <w:pPr>
              <w:pStyle w:val="TableParagraph"/>
              <w:numPr>
                <w:ilvl w:val="0"/>
                <w:numId w:val="20"/>
              </w:numPr>
              <w:tabs>
                <w:tab w:val="left" w:pos="363"/>
                <w:tab w:val="left" w:pos="1572"/>
              </w:tabs>
              <w:spacing w:before="65" w:line="274" w:lineRule="exact"/>
              <w:ind w:right="131" w:firstLine="0"/>
              <w:rPr>
                <w:sz w:val="24"/>
              </w:rPr>
            </w:pPr>
            <w:r>
              <w:rPr>
                <w:sz w:val="24"/>
              </w:rPr>
              <w:t>Practice: Listening and speaking: handling a complaint on the phone.</w:t>
            </w:r>
          </w:p>
        </w:tc>
        <w:tc>
          <w:tcPr>
            <w:tcW w:w="1530" w:type="dxa"/>
            <w:tcBorders>
              <w:bottom w:val="nil"/>
            </w:tcBorders>
          </w:tcPr>
          <w:p w:rsidR="00806486" w:rsidRDefault="003F057B">
            <w:pPr>
              <w:pStyle w:val="TableParagraph"/>
              <w:spacing w:line="275" w:lineRule="exact"/>
              <w:ind w:left="277"/>
              <w:rPr>
                <w:b/>
                <w:sz w:val="24"/>
              </w:rPr>
            </w:pPr>
            <w:r w:rsidRPr="003F057B">
              <w:rPr>
                <w:sz w:val="24"/>
              </w:rPr>
              <w:t>A2</w:t>
            </w:r>
          </w:p>
        </w:tc>
      </w:tr>
      <w:tr w:rsidR="00806486">
        <w:trPr>
          <w:trHeight w:val="3493"/>
        </w:trPr>
        <w:tc>
          <w:tcPr>
            <w:tcW w:w="720" w:type="dxa"/>
            <w:tcBorders>
              <w:top w:val="nil"/>
            </w:tcBorders>
          </w:tcPr>
          <w:p w:rsidR="00806486" w:rsidRDefault="00806486">
            <w:pPr>
              <w:pStyle w:val="TableParagraph"/>
            </w:pPr>
          </w:p>
        </w:tc>
        <w:tc>
          <w:tcPr>
            <w:tcW w:w="3783" w:type="dxa"/>
            <w:vMerge/>
            <w:tcBorders>
              <w:top w:val="nil"/>
            </w:tcBorders>
          </w:tcPr>
          <w:p w:rsidR="00806486" w:rsidRDefault="00806486">
            <w:pPr>
              <w:rPr>
                <w:sz w:val="2"/>
                <w:szCs w:val="2"/>
              </w:rPr>
            </w:pPr>
          </w:p>
        </w:tc>
        <w:tc>
          <w:tcPr>
            <w:tcW w:w="1348" w:type="dxa"/>
            <w:tcBorders>
              <w:top w:val="nil"/>
            </w:tcBorders>
          </w:tcPr>
          <w:p w:rsidR="00806486" w:rsidRDefault="00806486">
            <w:pPr>
              <w:pStyle w:val="TableParagraph"/>
              <w:spacing w:before="3"/>
              <w:rPr>
                <w:sz w:val="33"/>
              </w:rPr>
            </w:pPr>
          </w:p>
          <w:p w:rsidR="00806486" w:rsidRDefault="00806486">
            <w:pPr>
              <w:pStyle w:val="TableParagraph"/>
              <w:spacing w:before="1"/>
              <w:ind w:left="106"/>
              <w:rPr>
                <w:sz w:val="24"/>
              </w:rPr>
            </w:pPr>
          </w:p>
        </w:tc>
        <w:tc>
          <w:tcPr>
            <w:tcW w:w="3058" w:type="dxa"/>
            <w:tcBorders>
              <w:top w:val="nil"/>
            </w:tcBorders>
          </w:tcPr>
          <w:p w:rsidR="00806486" w:rsidRPr="00CB02BD" w:rsidRDefault="00806486" w:rsidP="00CB02BD">
            <w:pPr>
              <w:pStyle w:val="TableParagraph"/>
              <w:tabs>
                <w:tab w:val="left" w:pos="363"/>
              </w:tabs>
              <w:spacing w:before="51"/>
              <w:rPr>
                <w:sz w:val="24"/>
              </w:rPr>
            </w:pPr>
          </w:p>
        </w:tc>
        <w:tc>
          <w:tcPr>
            <w:tcW w:w="1530" w:type="dxa"/>
            <w:tcBorders>
              <w:top w:val="nil"/>
            </w:tcBorders>
          </w:tcPr>
          <w:p w:rsidR="00806486" w:rsidRDefault="00806486">
            <w:pPr>
              <w:pStyle w:val="TableParagraph"/>
              <w:spacing w:line="242" w:lineRule="auto"/>
              <w:ind w:left="113" w:right="147"/>
              <w:rPr>
                <w:b/>
                <w:sz w:val="24"/>
              </w:rPr>
            </w:pPr>
          </w:p>
        </w:tc>
      </w:tr>
      <w:tr w:rsidR="00806486">
        <w:trPr>
          <w:trHeight w:val="3125"/>
        </w:trPr>
        <w:tc>
          <w:tcPr>
            <w:tcW w:w="720" w:type="dxa"/>
          </w:tcPr>
          <w:p w:rsidR="00806486" w:rsidRDefault="002B2260">
            <w:pPr>
              <w:pStyle w:val="TableParagraph"/>
              <w:spacing w:before="49"/>
              <w:ind w:left="297"/>
              <w:rPr>
                <w:sz w:val="24"/>
              </w:rPr>
            </w:pPr>
            <w:r>
              <w:rPr>
                <w:sz w:val="24"/>
              </w:rPr>
              <w:t>6</w:t>
            </w:r>
          </w:p>
        </w:tc>
        <w:tc>
          <w:tcPr>
            <w:tcW w:w="3783" w:type="dxa"/>
          </w:tcPr>
          <w:p w:rsidR="00806486" w:rsidRDefault="00FF3E85" w:rsidP="00FF3E85">
            <w:pPr>
              <w:pStyle w:val="TableParagraph"/>
              <w:numPr>
                <w:ilvl w:val="0"/>
                <w:numId w:val="40"/>
              </w:numPr>
              <w:spacing w:before="1" w:line="237" w:lineRule="auto"/>
              <w:ind w:right="501"/>
              <w:rPr>
                <w:sz w:val="24"/>
              </w:rPr>
            </w:pPr>
            <w:r>
              <w:rPr>
                <w:sz w:val="24"/>
              </w:rPr>
              <w:t>Module 3:</w:t>
            </w:r>
            <w:r w:rsidR="00CB02BD">
              <w:rPr>
                <w:sz w:val="24"/>
              </w:rPr>
              <w:t xml:space="preserve"> Presentations</w:t>
            </w:r>
          </w:p>
          <w:p w:rsidR="00FF3E85" w:rsidRPr="00FF3E85" w:rsidRDefault="00FF3E85" w:rsidP="00FF3E85">
            <w:pPr>
              <w:pStyle w:val="TableParagraph"/>
              <w:spacing w:before="1" w:line="237" w:lineRule="auto"/>
              <w:ind w:left="179" w:right="501"/>
              <w:rPr>
                <w:sz w:val="24"/>
              </w:rPr>
            </w:pPr>
            <w:r>
              <w:rPr>
                <w:sz w:val="24"/>
              </w:rPr>
              <w:t>Unit 6</w:t>
            </w:r>
            <w:r w:rsidR="00CB02BD">
              <w:rPr>
                <w:sz w:val="24"/>
              </w:rPr>
              <w:t>: Planning and getting started</w:t>
            </w:r>
          </w:p>
        </w:tc>
        <w:tc>
          <w:tcPr>
            <w:tcW w:w="1348" w:type="dxa"/>
          </w:tcPr>
          <w:p w:rsidR="00806486" w:rsidRDefault="00F44686">
            <w:pPr>
              <w:pStyle w:val="TableParagraph"/>
              <w:spacing w:before="49"/>
              <w:ind w:left="106"/>
              <w:rPr>
                <w:sz w:val="24"/>
              </w:rPr>
            </w:pPr>
            <w:r>
              <w:rPr>
                <w:sz w:val="24"/>
              </w:rPr>
              <w:t>Reading 1</w:t>
            </w:r>
            <w:r w:rsidR="002B2260">
              <w:rPr>
                <w:sz w:val="24"/>
              </w:rPr>
              <w:t>:</w:t>
            </w:r>
          </w:p>
          <w:p w:rsidR="00806486" w:rsidRDefault="00806486" w:rsidP="00F44686">
            <w:pPr>
              <w:pStyle w:val="TableParagraph"/>
              <w:spacing w:before="60"/>
              <w:rPr>
                <w:sz w:val="24"/>
              </w:rPr>
            </w:pPr>
          </w:p>
          <w:p w:rsidR="00806486" w:rsidRDefault="00F44686" w:rsidP="00F44686">
            <w:pPr>
              <w:pStyle w:val="TableParagraph"/>
              <w:spacing w:before="3" w:line="272" w:lineRule="exact"/>
              <w:ind w:left="106"/>
              <w:rPr>
                <w:sz w:val="24"/>
              </w:rPr>
            </w:pPr>
            <w:r>
              <w:rPr>
                <w:sz w:val="24"/>
              </w:rPr>
              <w:t>pp. 44</w:t>
            </w:r>
          </w:p>
          <w:p w:rsidR="00806486" w:rsidRDefault="00806486">
            <w:pPr>
              <w:pStyle w:val="TableParagraph"/>
              <w:spacing w:before="5"/>
              <w:rPr>
                <w:sz w:val="34"/>
              </w:rPr>
            </w:pPr>
          </w:p>
          <w:p w:rsidR="00806486" w:rsidRDefault="00806486">
            <w:pPr>
              <w:pStyle w:val="TableParagraph"/>
              <w:ind w:left="106"/>
              <w:rPr>
                <w:sz w:val="24"/>
              </w:rPr>
            </w:pPr>
          </w:p>
        </w:tc>
        <w:tc>
          <w:tcPr>
            <w:tcW w:w="3058" w:type="dxa"/>
          </w:tcPr>
          <w:p w:rsidR="00806486" w:rsidRDefault="002B2260">
            <w:pPr>
              <w:pStyle w:val="TableParagraph"/>
              <w:numPr>
                <w:ilvl w:val="0"/>
                <w:numId w:val="17"/>
              </w:numPr>
              <w:tabs>
                <w:tab w:val="left" w:pos="267"/>
              </w:tabs>
              <w:spacing w:before="48"/>
              <w:ind w:hanging="19"/>
              <w:rPr>
                <w:sz w:val="24"/>
              </w:rPr>
            </w:pPr>
            <w:r>
              <w:rPr>
                <w:sz w:val="24"/>
              </w:rPr>
              <w:t>Lecture</w:t>
            </w:r>
          </w:p>
          <w:p w:rsidR="00F44686" w:rsidRDefault="002B2260" w:rsidP="00F44686">
            <w:pPr>
              <w:pStyle w:val="TableParagraph"/>
              <w:numPr>
                <w:ilvl w:val="0"/>
                <w:numId w:val="17"/>
              </w:numPr>
              <w:tabs>
                <w:tab w:val="left" w:pos="267"/>
              </w:tabs>
              <w:spacing w:before="59"/>
              <w:ind w:right="424" w:hanging="19"/>
              <w:rPr>
                <w:sz w:val="24"/>
              </w:rPr>
            </w:pPr>
            <w:r>
              <w:rPr>
                <w:sz w:val="24"/>
              </w:rPr>
              <w:t xml:space="preserve">Practice 1: </w:t>
            </w:r>
            <w:r w:rsidR="00F44686">
              <w:rPr>
                <w:sz w:val="24"/>
              </w:rPr>
              <w:t>Listening and speaking: the Introduction</w:t>
            </w:r>
          </w:p>
          <w:p w:rsidR="00806486" w:rsidRDefault="00806486" w:rsidP="00F44686">
            <w:pPr>
              <w:pStyle w:val="TableParagraph"/>
              <w:tabs>
                <w:tab w:val="left" w:pos="363"/>
              </w:tabs>
              <w:spacing w:before="59"/>
              <w:ind w:left="179" w:right="207"/>
              <w:rPr>
                <w:sz w:val="24"/>
              </w:rPr>
            </w:pPr>
          </w:p>
        </w:tc>
        <w:tc>
          <w:tcPr>
            <w:tcW w:w="1530" w:type="dxa"/>
          </w:tcPr>
          <w:p w:rsidR="00806486" w:rsidRDefault="003F057B" w:rsidP="00F44686">
            <w:pPr>
              <w:pStyle w:val="TableParagraph"/>
              <w:tabs>
                <w:tab w:val="left" w:pos="273"/>
              </w:tabs>
              <w:spacing w:before="61" w:line="242" w:lineRule="auto"/>
              <w:ind w:left="113" w:right="406"/>
              <w:rPr>
                <w:b/>
                <w:sz w:val="24"/>
              </w:rPr>
            </w:pPr>
            <w:r w:rsidRPr="003F057B">
              <w:rPr>
                <w:sz w:val="24"/>
              </w:rPr>
              <w:t>A2</w:t>
            </w:r>
          </w:p>
        </w:tc>
      </w:tr>
      <w:tr w:rsidR="00806486">
        <w:trPr>
          <w:trHeight w:val="2163"/>
        </w:trPr>
        <w:tc>
          <w:tcPr>
            <w:tcW w:w="720" w:type="dxa"/>
            <w:tcBorders>
              <w:bottom w:val="nil"/>
            </w:tcBorders>
          </w:tcPr>
          <w:p w:rsidR="00806486" w:rsidRDefault="002B2260">
            <w:pPr>
              <w:pStyle w:val="TableParagraph"/>
              <w:spacing w:before="49"/>
              <w:ind w:left="297"/>
              <w:rPr>
                <w:sz w:val="24"/>
              </w:rPr>
            </w:pPr>
            <w:r>
              <w:rPr>
                <w:sz w:val="24"/>
              </w:rPr>
              <w:t>7</w:t>
            </w:r>
          </w:p>
        </w:tc>
        <w:tc>
          <w:tcPr>
            <w:tcW w:w="3783" w:type="dxa"/>
            <w:vMerge w:val="restart"/>
          </w:tcPr>
          <w:p w:rsidR="00FF3E85" w:rsidRDefault="00FF3E85" w:rsidP="00FF3E85">
            <w:pPr>
              <w:pStyle w:val="TableParagraph"/>
              <w:numPr>
                <w:ilvl w:val="0"/>
                <w:numId w:val="40"/>
              </w:numPr>
              <w:spacing w:before="1" w:line="237" w:lineRule="auto"/>
              <w:ind w:right="501"/>
              <w:rPr>
                <w:sz w:val="24"/>
              </w:rPr>
            </w:pPr>
            <w:r>
              <w:rPr>
                <w:sz w:val="24"/>
              </w:rPr>
              <w:t>Module 3:</w:t>
            </w:r>
            <w:r w:rsidR="00194C75">
              <w:rPr>
                <w:sz w:val="24"/>
              </w:rPr>
              <w:t xml:space="preserve"> Presentations</w:t>
            </w:r>
          </w:p>
          <w:p w:rsidR="00806486" w:rsidRDefault="00FF3E85" w:rsidP="00FF3E85">
            <w:pPr>
              <w:pStyle w:val="TableParagraph"/>
              <w:ind w:left="105"/>
              <w:rPr>
                <w:i/>
                <w:sz w:val="24"/>
              </w:rPr>
            </w:pPr>
            <w:r>
              <w:rPr>
                <w:sz w:val="24"/>
              </w:rPr>
              <w:t>Unit 7</w:t>
            </w:r>
            <w:r w:rsidR="00CB02BD">
              <w:rPr>
                <w:sz w:val="24"/>
              </w:rPr>
              <w:t>: Image, impact and making an impression</w:t>
            </w:r>
          </w:p>
        </w:tc>
        <w:tc>
          <w:tcPr>
            <w:tcW w:w="1348" w:type="dxa"/>
            <w:tcBorders>
              <w:bottom w:val="nil"/>
            </w:tcBorders>
          </w:tcPr>
          <w:p w:rsidR="00806486" w:rsidRDefault="00806486" w:rsidP="00F44686">
            <w:pPr>
              <w:pStyle w:val="TableParagraph"/>
              <w:spacing w:before="49"/>
              <w:ind w:left="106"/>
              <w:rPr>
                <w:sz w:val="24"/>
              </w:rPr>
            </w:pPr>
          </w:p>
        </w:tc>
        <w:tc>
          <w:tcPr>
            <w:tcW w:w="3058" w:type="dxa"/>
            <w:vMerge w:val="restart"/>
          </w:tcPr>
          <w:p w:rsidR="00806486" w:rsidRDefault="002B2260">
            <w:pPr>
              <w:pStyle w:val="TableParagraph"/>
              <w:numPr>
                <w:ilvl w:val="0"/>
                <w:numId w:val="14"/>
              </w:numPr>
              <w:tabs>
                <w:tab w:val="left" w:pos="363"/>
              </w:tabs>
              <w:spacing w:before="48"/>
              <w:ind w:firstLine="0"/>
              <w:rPr>
                <w:sz w:val="24"/>
              </w:rPr>
            </w:pPr>
            <w:r>
              <w:rPr>
                <w:sz w:val="24"/>
              </w:rPr>
              <w:t>Lecture</w:t>
            </w:r>
            <w:r w:rsidR="00F44686">
              <w:rPr>
                <w:sz w:val="24"/>
              </w:rPr>
              <w:t>: Talking about the content of visual aids</w:t>
            </w:r>
          </w:p>
          <w:p w:rsidR="00806486" w:rsidRPr="00F44686" w:rsidRDefault="00F44686" w:rsidP="00F44686">
            <w:pPr>
              <w:pStyle w:val="TableParagraph"/>
              <w:numPr>
                <w:ilvl w:val="0"/>
                <w:numId w:val="14"/>
              </w:numPr>
              <w:tabs>
                <w:tab w:val="left" w:pos="363"/>
              </w:tabs>
              <w:spacing w:before="59"/>
              <w:ind w:right="507" w:firstLine="0"/>
              <w:rPr>
                <w:sz w:val="24"/>
              </w:rPr>
            </w:pPr>
            <w:r>
              <w:rPr>
                <w:sz w:val="24"/>
              </w:rPr>
              <w:t>Practice: Listening and speaking: describe different types of charts</w:t>
            </w:r>
          </w:p>
        </w:tc>
        <w:tc>
          <w:tcPr>
            <w:tcW w:w="1530" w:type="dxa"/>
            <w:tcBorders>
              <w:bottom w:val="nil"/>
            </w:tcBorders>
          </w:tcPr>
          <w:p w:rsidR="00806486" w:rsidRDefault="003F057B" w:rsidP="00F44686">
            <w:pPr>
              <w:pStyle w:val="TableParagraph"/>
              <w:tabs>
                <w:tab w:val="left" w:pos="273"/>
              </w:tabs>
              <w:spacing w:before="61" w:line="242" w:lineRule="auto"/>
              <w:ind w:left="113" w:right="406"/>
              <w:rPr>
                <w:b/>
                <w:sz w:val="24"/>
              </w:rPr>
            </w:pPr>
            <w:r w:rsidRPr="003F057B">
              <w:rPr>
                <w:sz w:val="24"/>
              </w:rPr>
              <w:t>A2</w:t>
            </w:r>
          </w:p>
        </w:tc>
      </w:tr>
      <w:tr w:rsidR="00806486">
        <w:trPr>
          <w:trHeight w:val="731"/>
        </w:trPr>
        <w:tc>
          <w:tcPr>
            <w:tcW w:w="720" w:type="dxa"/>
            <w:tcBorders>
              <w:top w:val="nil"/>
            </w:tcBorders>
          </w:tcPr>
          <w:p w:rsidR="00806486" w:rsidRDefault="00806486">
            <w:pPr>
              <w:pStyle w:val="TableParagraph"/>
            </w:pPr>
          </w:p>
        </w:tc>
        <w:tc>
          <w:tcPr>
            <w:tcW w:w="3783" w:type="dxa"/>
            <w:vMerge/>
            <w:tcBorders>
              <w:top w:val="nil"/>
            </w:tcBorders>
          </w:tcPr>
          <w:p w:rsidR="00806486" w:rsidRDefault="00806486">
            <w:pPr>
              <w:rPr>
                <w:sz w:val="2"/>
                <w:szCs w:val="2"/>
              </w:rPr>
            </w:pPr>
          </w:p>
        </w:tc>
        <w:tc>
          <w:tcPr>
            <w:tcW w:w="1348" w:type="dxa"/>
            <w:tcBorders>
              <w:top w:val="nil"/>
            </w:tcBorders>
          </w:tcPr>
          <w:p w:rsidR="00806486" w:rsidRDefault="00806486">
            <w:pPr>
              <w:pStyle w:val="TableParagraph"/>
              <w:spacing w:before="3"/>
              <w:rPr>
                <w:sz w:val="33"/>
              </w:rPr>
            </w:pPr>
          </w:p>
          <w:p w:rsidR="00806486" w:rsidRDefault="00806486">
            <w:pPr>
              <w:pStyle w:val="TableParagraph"/>
              <w:ind w:left="106"/>
              <w:rPr>
                <w:sz w:val="24"/>
              </w:rPr>
            </w:pPr>
          </w:p>
        </w:tc>
        <w:tc>
          <w:tcPr>
            <w:tcW w:w="3058" w:type="dxa"/>
            <w:vMerge/>
            <w:tcBorders>
              <w:top w:val="nil"/>
            </w:tcBorders>
          </w:tcPr>
          <w:p w:rsidR="00806486" w:rsidRDefault="00806486">
            <w:pPr>
              <w:rPr>
                <w:sz w:val="2"/>
                <w:szCs w:val="2"/>
              </w:rPr>
            </w:pPr>
          </w:p>
        </w:tc>
        <w:tc>
          <w:tcPr>
            <w:tcW w:w="1530" w:type="dxa"/>
            <w:tcBorders>
              <w:top w:val="nil"/>
            </w:tcBorders>
          </w:tcPr>
          <w:p w:rsidR="00806486" w:rsidRDefault="00806486">
            <w:pPr>
              <w:pStyle w:val="TableParagraph"/>
            </w:pPr>
          </w:p>
        </w:tc>
      </w:tr>
    </w:tbl>
    <w:p w:rsidR="00806486" w:rsidRPr="000C7767" w:rsidRDefault="00806486" w:rsidP="000C7767">
      <w:pPr>
        <w:tabs>
          <w:tab w:val="center" w:pos="5340"/>
        </w:tabs>
        <w:sectPr w:rsidR="00806486" w:rsidRPr="000C7767">
          <w:pgSz w:w="12240" w:h="15840"/>
          <w:pgMar w:top="1500" w:right="600" w:bottom="1920" w:left="960" w:header="0" w:footer="1740" w:gutter="0"/>
          <w:cols w:space="720"/>
        </w:sectPr>
      </w:pPr>
    </w:p>
    <w:p w:rsidR="00806486" w:rsidRDefault="00806486">
      <w:pPr>
        <w:pStyle w:val="BodyText"/>
        <w:spacing w:before="3"/>
        <w:rPr>
          <w:sz w:val="7"/>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783"/>
        <w:gridCol w:w="1348"/>
        <w:gridCol w:w="3058"/>
        <w:gridCol w:w="1530"/>
      </w:tblGrid>
      <w:tr w:rsidR="00806486">
        <w:trPr>
          <w:trHeight w:val="1132"/>
        </w:trPr>
        <w:tc>
          <w:tcPr>
            <w:tcW w:w="720" w:type="dxa"/>
            <w:textDirection w:val="tbRl"/>
          </w:tcPr>
          <w:p w:rsidR="00806486" w:rsidRDefault="002B2260">
            <w:pPr>
              <w:pStyle w:val="TableParagraph"/>
              <w:spacing w:before="155"/>
              <w:ind w:left="148"/>
              <w:rPr>
                <w:b/>
                <w:sz w:val="24"/>
              </w:rPr>
            </w:pPr>
            <w:r>
              <w:rPr>
                <w:b/>
                <w:sz w:val="24"/>
              </w:rPr>
              <w:t>Sections</w:t>
            </w:r>
          </w:p>
        </w:tc>
        <w:tc>
          <w:tcPr>
            <w:tcW w:w="3783" w:type="dxa"/>
          </w:tcPr>
          <w:p w:rsidR="00806486" w:rsidRDefault="00806486">
            <w:pPr>
              <w:pStyle w:val="TableParagraph"/>
              <w:spacing w:before="9"/>
              <w:rPr>
                <w:sz w:val="36"/>
              </w:rPr>
            </w:pPr>
          </w:p>
          <w:p w:rsidR="00806486" w:rsidRDefault="002B2260">
            <w:pPr>
              <w:pStyle w:val="TableParagraph"/>
              <w:ind w:left="1525" w:right="1526"/>
              <w:jc w:val="center"/>
              <w:rPr>
                <w:b/>
                <w:sz w:val="24"/>
              </w:rPr>
            </w:pPr>
            <w:r>
              <w:rPr>
                <w:b/>
                <w:sz w:val="24"/>
              </w:rPr>
              <w:t>Topics</w:t>
            </w:r>
          </w:p>
        </w:tc>
        <w:tc>
          <w:tcPr>
            <w:tcW w:w="1348" w:type="dxa"/>
          </w:tcPr>
          <w:p w:rsidR="00806486" w:rsidRDefault="002B2260">
            <w:pPr>
              <w:pStyle w:val="TableParagraph"/>
              <w:spacing w:before="56" w:line="237" w:lineRule="auto"/>
              <w:ind w:left="231" w:hanging="39"/>
              <w:rPr>
                <w:b/>
                <w:sz w:val="24"/>
              </w:rPr>
            </w:pPr>
            <w:r>
              <w:rPr>
                <w:b/>
                <w:sz w:val="24"/>
              </w:rPr>
              <w:t>Required readings</w:t>
            </w:r>
          </w:p>
        </w:tc>
        <w:tc>
          <w:tcPr>
            <w:tcW w:w="3058" w:type="dxa"/>
          </w:tcPr>
          <w:p w:rsidR="00806486" w:rsidRDefault="00806486">
            <w:pPr>
              <w:pStyle w:val="TableParagraph"/>
              <w:spacing w:before="8"/>
              <w:rPr>
                <w:sz w:val="24"/>
              </w:rPr>
            </w:pPr>
          </w:p>
          <w:p w:rsidR="00806486" w:rsidRDefault="002B2260">
            <w:pPr>
              <w:pStyle w:val="TableParagraph"/>
              <w:ind w:left="1073" w:hanging="697"/>
              <w:rPr>
                <w:b/>
                <w:sz w:val="24"/>
              </w:rPr>
            </w:pPr>
            <w:r>
              <w:rPr>
                <w:b/>
                <w:sz w:val="24"/>
              </w:rPr>
              <w:t>Teaching and learning activities</w:t>
            </w:r>
          </w:p>
        </w:tc>
        <w:tc>
          <w:tcPr>
            <w:tcW w:w="1530" w:type="dxa"/>
          </w:tcPr>
          <w:p w:rsidR="00806486" w:rsidRDefault="002B2260">
            <w:pPr>
              <w:pStyle w:val="TableParagraph"/>
              <w:spacing w:before="56" w:line="237" w:lineRule="auto"/>
              <w:ind w:left="512" w:right="193" w:hanging="279"/>
              <w:rPr>
                <w:b/>
                <w:sz w:val="24"/>
              </w:rPr>
            </w:pPr>
            <w:r>
              <w:rPr>
                <w:b/>
                <w:spacing w:val="-10"/>
                <w:sz w:val="24"/>
              </w:rPr>
              <w:t xml:space="preserve">Assessment </w:t>
            </w:r>
            <w:r>
              <w:rPr>
                <w:b/>
                <w:sz w:val="24"/>
              </w:rPr>
              <w:t>tasks</w:t>
            </w:r>
          </w:p>
        </w:tc>
      </w:tr>
      <w:tr w:rsidR="00806486">
        <w:trPr>
          <w:trHeight w:val="1680"/>
        </w:trPr>
        <w:tc>
          <w:tcPr>
            <w:tcW w:w="720" w:type="dxa"/>
          </w:tcPr>
          <w:p w:rsidR="00806486" w:rsidRDefault="002B2260">
            <w:pPr>
              <w:pStyle w:val="TableParagraph"/>
              <w:spacing w:before="49"/>
              <w:ind w:right="290"/>
              <w:jc w:val="right"/>
              <w:rPr>
                <w:sz w:val="24"/>
              </w:rPr>
            </w:pPr>
            <w:r>
              <w:rPr>
                <w:sz w:val="24"/>
              </w:rPr>
              <w:t>8</w:t>
            </w:r>
          </w:p>
        </w:tc>
        <w:tc>
          <w:tcPr>
            <w:tcW w:w="3783" w:type="dxa"/>
          </w:tcPr>
          <w:p w:rsidR="00FF3E85" w:rsidRDefault="00FF3E85" w:rsidP="00FF3E85">
            <w:pPr>
              <w:pStyle w:val="TableParagraph"/>
              <w:numPr>
                <w:ilvl w:val="0"/>
                <w:numId w:val="40"/>
              </w:numPr>
              <w:spacing w:before="1" w:line="237" w:lineRule="auto"/>
              <w:ind w:right="501"/>
              <w:rPr>
                <w:sz w:val="24"/>
              </w:rPr>
            </w:pPr>
            <w:r>
              <w:rPr>
                <w:sz w:val="24"/>
              </w:rPr>
              <w:t>Module 3:</w:t>
            </w:r>
            <w:r w:rsidR="00194C75">
              <w:rPr>
                <w:sz w:val="24"/>
              </w:rPr>
              <w:t xml:space="preserve"> Presentations</w:t>
            </w:r>
          </w:p>
          <w:p w:rsidR="00806486" w:rsidRDefault="00FF3E85" w:rsidP="00FF3E85">
            <w:pPr>
              <w:pStyle w:val="TableParagraph"/>
              <w:spacing w:before="54" w:line="292" w:lineRule="auto"/>
              <w:ind w:left="105" w:right="1535"/>
              <w:rPr>
                <w:b/>
                <w:sz w:val="24"/>
              </w:rPr>
            </w:pPr>
            <w:r>
              <w:rPr>
                <w:sz w:val="24"/>
              </w:rPr>
              <w:t>Unit 8</w:t>
            </w:r>
            <w:r w:rsidR="00F44686">
              <w:rPr>
                <w:sz w:val="24"/>
              </w:rPr>
              <w:t>: The middle of the presentation</w:t>
            </w:r>
          </w:p>
        </w:tc>
        <w:tc>
          <w:tcPr>
            <w:tcW w:w="1348" w:type="dxa"/>
          </w:tcPr>
          <w:p w:rsidR="00806486" w:rsidRDefault="00F44686">
            <w:pPr>
              <w:pStyle w:val="TableParagraph"/>
              <w:spacing w:before="49"/>
              <w:ind w:left="106"/>
              <w:rPr>
                <w:sz w:val="24"/>
              </w:rPr>
            </w:pPr>
            <w:r>
              <w:rPr>
                <w:sz w:val="24"/>
              </w:rPr>
              <w:t>Reading 1, pp. 63-64</w:t>
            </w:r>
          </w:p>
        </w:tc>
        <w:tc>
          <w:tcPr>
            <w:tcW w:w="3058" w:type="dxa"/>
          </w:tcPr>
          <w:p w:rsidR="00806486" w:rsidRDefault="003A117E">
            <w:pPr>
              <w:pStyle w:val="TableParagraph"/>
              <w:numPr>
                <w:ilvl w:val="0"/>
                <w:numId w:val="12"/>
              </w:numPr>
              <w:tabs>
                <w:tab w:val="left" w:pos="387"/>
              </w:tabs>
              <w:spacing w:before="49"/>
              <w:ind w:firstLine="0"/>
              <w:rPr>
                <w:sz w:val="24"/>
              </w:rPr>
            </w:pPr>
            <w:r>
              <w:rPr>
                <w:sz w:val="24"/>
              </w:rPr>
              <w:t>Lecture</w:t>
            </w:r>
          </w:p>
          <w:p w:rsidR="00806486" w:rsidRPr="003A117E" w:rsidRDefault="003A117E" w:rsidP="003A117E">
            <w:pPr>
              <w:pStyle w:val="TableParagraph"/>
              <w:numPr>
                <w:ilvl w:val="0"/>
                <w:numId w:val="12"/>
              </w:numPr>
              <w:tabs>
                <w:tab w:val="left" w:pos="387"/>
              </w:tabs>
              <w:spacing w:before="72" w:line="232" w:lineRule="auto"/>
              <w:ind w:right="303" w:firstLine="0"/>
              <w:rPr>
                <w:sz w:val="24"/>
              </w:rPr>
            </w:pPr>
            <w:r>
              <w:rPr>
                <w:sz w:val="24"/>
              </w:rPr>
              <w:t>Practice: Listening and speaking: Use linking expressions to connect the different parts of the talk</w:t>
            </w:r>
          </w:p>
        </w:tc>
        <w:tc>
          <w:tcPr>
            <w:tcW w:w="1530" w:type="dxa"/>
          </w:tcPr>
          <w:p w:rsidR="00806486" w:rsidRPr="003A117E" w:rsidRDefault="003F057B" w:rsidP="003A117E">
            <w:pPr>
              <w:pStyle w:val="TableParagraph"/>
              <w:spacing w:before="49"/>
              <w:ind w:left="185"/>
              <w:rPr>
                <w:sz w:val="24"/>
              </w:rPr>
            </w:pPr>
            <w:r w:rsidRPr="003F057B">
              <w:rPr>
                <w:sz w:val="24"/>
              </w:rPr>
              <w:t>A2</w:t>
            </w:r>
          </w:p>
        </w:tc>
      </w:tr>
      <w:tr w:rsidR="00C86FC7">
        <w:trPr>
          <w:trHeight w:val="1680"/>
        </w:trPr>
        <w:tc>
          <w:tcPr>
            <w:tcW w:w="720" w:type="dxa"/>
          </w:tcPr>
          <w:p w:rsidR="00C86FC7" w:rsidRDefault="00C86FC7">
            <w:pPr>
              <w:pStyle w:val="TableParagraph"/>
              <w:spacing w:before="49"/>
              <w:ind w:right="290"/>
              <w:jc w:val="right"/>
              <w:rPr>
                <w:sz w:val="24"/>
              </w:rPr>
            </w:pPr>
            <w:r>
              <w:rPr>
                <w:sz w:val="24"/>
              </w:rPr>
              <w:t>9</w:t>
            </w:r>
          </w:p>
        </w:tc>
        <w:tc>
          <w:tcPr>
            <w:tcW w:w="3783" w:type="dxa"/>
          </w:tcPr>
          <w:p w:rsidR="00C86FC7" w:rsidRPr="00C86FC7" w:rsidRDefault="00C86FC7" w:rsidP="00FF3E85">
            <w:pPr>
              <w:pStyle w:val="TableParagraph"/>
              <w:numPr>
                <w:ilvl w:val="0"/>
                <w:numId w:val="40"/>
              </w:numPr>
              <w:spacing w:before="1" w:line="237" w:lineRule="auto"/>
              <w:ind w:right="501"/>
              <w:rPr>
                <w:b/>
                <w:sz w:val="24"/>
              </w:rPr>
            </w:pPr>
            <w:r w:rsidRPr="00C86FC7">
              <w:rPr>
                <w:b/>
                <w:sz w:val="24"/>
              </w:rPr>
              <w:t>MIDTERM TEST</w:t>
            </w:r>
          </w:p>
        </w:tc>
        <w:tc>
          <w:tcPr>
            <w:tcW w:w="1348" w:type="dxa"/>
          </w:tcPr>
          <w:p w:rsidR="00C86FC7" w:rsidRDefault="00C86FC7">
            <w:pPr>
              <w:pStyle w:val="TableParagraph"/>
              <w:spacing w:before="49"/>
              <w:ind w:left="106"/>
              <w:rPr>
                <w:sz w:val="24"/>
              </w:rPr>
            </w:pPr>
          </w:p>
        </w:tc>
        <w:tc>
          <w:tcPr>
            <w:tcW w:w="3058" w:type="dxa"/>
          </w:tcPr>
          <w:p w:rsidR="00C86FC7" w:rsidRDefault="00C86FC7">
            <w:pPr>
              <w:pStyle w:val="TableParagraph"/>
              <w:numPr>
                <w:ilvl w:val="0"/>
                <w:numId w:val="12"/>
              </w:numPr>
              <w:tabs>
                <w:tab w:val="left" w:pos="387"/>
              </w:tabs>
              <w:spacing w:before="49"/>
              <w:ind w:firstLine="0"/>
              <w:rPr>
                <w:sz w:val="24"/>
              </w:rPr>
            </w:pPr>
          </w:p>
        </w:tc>
        <w:tc>
          <w:tcPr>
            <w:tcW w:w="1530" w:type="dxa"/>
          </w:tcPr>
          <w:p w:rsidR="00C86FC7" w:rsidRPr="003A117E" w:rsidRDefault="003F057B" w:rsidP="003A117E">
            <w:pPr>
              <w:pStyle w:val="TableParagraph"/>
              <w:spacing w:before="49"/>
              <w:ind w:left="185"/>
              <w:rPr>
                <w:sz w:val="24"/>
              </w:rPr>
            </w:pPr>
            <w:r>
              <w:rPr>
                <w:sz w:val="24"/>
              </w:rPr>
              <w:t>A1</w:t>
            </w:r>
          </w:p>
        </w:tc>
      </w:tr>
      <w:tr w:rsidR="00806486">
        <w:trPr>
          <w:trHeight w:val="3034"/>
        </w:trPr>
        <w:tc>
          <w:tcPr>
            <w:tcW w:w="720" w:type="dxa"/>
          </w:tcPr>
          <w:p w:rsidR="00806486" w:rsidRDefault="00C86FC7">
            <w:pPr>
              <w:pStyle w:val="TableParagraph"/>
              <w:spacing w:before="49"/>
              <w:ind w:right="290"/>
              <w:jc w:val="right"/>
              <w:rPr>
                <w:sz w:val="24"/>
              </w:rPr>
            </w:pPr>
            <w:r>
              <w:rPr>
                <w:sz w:val="24"/>
              </w:rPr>
              <w:t>10</w:t>
            </w:r>
          </w:p>
        </w:tc>
        <w:tc>
          <w:tcPr>
            <w:tcW w:w="3783" w:type="dxa"/>
          </w:tcPr>
          <w:p w:rsidR="00FF3E85" w:rsidRDefault="00FF3E85" w:rsidP="00FF3E85">
            <w:pPr>
              <w:pStyle w:val="TableParagraph"/>
              <w:numPr>
                <w:ilvl w:val="0"/>
                <w:numId w:val="11"/>
              </w:numPr>
              <w:spacing w:before="1" w:line="237" w:lineRule="auto"/>
              <w:ind w:right="501"/>
              <w:rPr>
                <w:sz w:val="24"/>
              </w:rPr>
            </w:pPr>
            <w:r>
              <w:rPr>
                <w:sz w:val="24"/>
              </w:rPr>
              <w:t>Module 3:</w:t>
            </w:r>
            <w:r w:rsidR="00194C75">
              <w:rPr>
                <w:sz w:val="24"/>
              </w:rPr>
              <w:t xml:space="preserve"> Presentations</w:t>
            </w:r>
          </w:p>
          <w:p w:rsidR="00806486" w:rsidRDefault="00FF3E85" w:rsidP="00FF3E85">
            <w:pPr>
              <w:pStyle w:val="TableParagraph"/>
              <w:numPr>
                <w:ilvl w:val="0"/>
                <w:numId w:val="11"/>
              </w:numPr>
              <w:tabs>
                <w:tab w:val="left" w:pos="361"/>
              </w:tabs>
              <w:spacing w:before="59"/>
              <w:rPr>
                <w:sz w:val="24"/>
              </w:rPr>
            </w:pPr>
            <w:r>
              <w:rPr>
                <w:sz w:val="24"/>
              </w:rPr>
              <w:t>Unit 9</w:t>
            </w:r>
            <w:r w:rsidR="00F44686">
              <w:rPr>
                <w:sz w:val="24"/>
              </w:rPr>
              <w:t>: The end is near … this is the end</w:t>
            </w:r>
          </w:p>
        </w:tc>
        <w:tc>
          <w:tcPr>
            <w:tcW w:w="1348" w:type="dxa"/>
          </w:tcPr>
          <w:p w:rsidR="00806486" w:rsidRDefault="00806486">
            <w:pPr>
              <w:pStyle w:val="TableParagraph"/>
              <w:spacing w:line="272" w:lineRule="exact"/>
              <w:ind w:left="106"/>
              <w:rPr>
                <w:sz w:val="24"/>
              </w:rPr>
            </w:pPr>
          </w:p>
        </w:tc>
        <w:tc>
          <w:tcPr>
            <w:tcW w:w="3058" w:type="dxa"/>
          </w:tcPr>
          <w:p w:rsidR="00806486" w:rsidRDefault="002B2260">
            <w:pPr>
              <w:pStyle w:val="TableParagraph"/>
              <w:numPr>
                <w:ilvl w:val="0"/>
                <w:numId w:val="10"/>
              </w:numPr>
              <w:tabs>
                <w:tab w:val="left" w:pos="363"/>
              </w:tabs>
              <w:spacing w:before="48"/>
              <w:ind w:hanging="19"/>
              <w:rPr>
                <w:sz w:val="24"/>
              </w:rPr>
            </w:pPr>
            <w:r>
              <w:rPr>
                <w:sz w:val="24"/>
              </w:rPr>
              <w:t>Lecture</w:t>
            </w:r>
          </w:p>
          <w:p w:rsidR="003779D1" w:rsidRDefault="002B2260" w:rsidP="003779D1">
            <w:pPr>
              <w:pStyle w:val="TableParagraph"/>
              <w:numPr>
                <w:ilvl w:val="0"/>
                <w:numId w:val="10"/>
              </w:numPr>
              <w:tabs>
                <w:tab w:val="left" w:pos="363"/>
              </w:tabs>
              <w:spacing w:before="64"/>
              <w:ind w:right="168" w:hanging="19"/>
              <w:rPr>
                <w:sz w:val="24"/>
              </w:rPr>
            </w:pPr>
            <w:r>
              <w:rPr>
                <w:sz w:val="24"/>
              </w:rPr>
              <w:t xml:space="preserve">Practice 1: </w:t>
            </w:r>
            <w:r w:rsidR="003779D1">
              <w:rPr>
                <w:sz w:val="24"/>
              </w:rPr>
              <w:t>Listening and speaking: Summarizing and concluding.</w:t>
            </w:r>
          </w:p>
          <w:p w:rsidR="00806486" w:rsidRDefault="00806486" w:rsidP="003779D1">
            <w:pPr>
              <w:pStyle w:val="TableParagraph"/>
              <w:tabs>
                <w:tab w:val="left" w:pos="363"/>
              </w:tabs>
              <w:spacing w:before="59"/>
              <w:ind w:left="107"/>
              <w:rPr>
                <w:sz w:val="24"/>
              </w:rPr>
            </w:pPr>
          </w:p>
        </w:tc>
        <w:tc>
          <w:tcPr>
            <w:tcW w:w="1530" w:type="dxa"/>
          </w:tcPr>
          <w:p w:rsidR="00806486" w:rsidRDefault="003F057B" w:rsidP="003A117E">
            <w:pPr>
              <w:pStyle w:val="TableParagraph"/>
              <w:tabs>
                <w:tab w:val="left" w:pos="273"/>
              </w:tabs>
              <w:spacing w:before="59"/>
              <w:ind w:left="113" w:right="152"/>
              <w:rPr>
                <w:b/>
                <w:sz w:val="24"/>
              </w:rPr>
            </w:pPr>
            <w:r w:rsidRPr="003F057B">
              <w:rPr>
                <w:sz w:val="24"/>
              </w:rPr>
              <w:t>A2</w:t>
            </w:r>
          </w:p>
        </w:tc>
      </w:tr>
      <w:tr w:rsidR="00806486">
        <w:trPr>
          <w:trHeight w:val="2510"/>
        </w:trPr>
        <w:tc>
          <w:tcPr>
            <w:tcW w:w="720" w:type="dxa"/>
          </w:tcPr>
          <w:p w:rsidR="00806486" w:rsidRDefault="00C86FC7">
            <w:pPr>
              <w:pStyle w:val="TableParagraph"/>
              <w:spacing w:before="49"/>
              <w:ind w:right="234"/>
              <w:jc w:val="right"/>
              <w:rPr>
                <w:sz w:val="24"/>
              </w:rPr>
            </w:pPr>
            <w:r>
              <w:rPr>
                <w:sz w:val="24"/>
              </w:rPr>
              <w:t>11</w:t>
            </w:r>
          </w:p>
        </w:tc>
        <w:tc>
          <w:tcPr>
            <w:tcW w:w="3783" w:type="dxa"/>
          </w:tcPr>
          <w:p w:rsidR="00FF3E85" w:rsidRDefault="00FF3E85" w:rsidP="00FF3E85">
            <w:pPr>
              <w:pStyle w:val="TableParagraph"/>
              <w:numPr>
                <w:ilvl w:val="0"/>
                <w:numId w:val="40"/>
              </w:numPr>
              <w:spacing w:before="1" w:line="237" w:lineRule="auto"/>
              <w:ind w:right="501"/>
              <w:rPr>
                <w:sz w:val="24"/>
              </w:rPr>
            </w:pPr>
            <w:r>
              <w:rPr>
                <w:sz w:val="24"/>
              </w:rPr>
              <w:t>Module 4:</w:t>
            </w:r>
            <w:r w:rsidR="00CB64BB">
              <w:rPr>
                <w:sz w:val="24"/>
              </w:rPr>
              <w:t xml:space="preserve"> Meetings</w:t>
            </w:r>
          </w:p>
          <w:p w:rsidR="00806486" w:rsidRDefault="00FF3E85" w:rsidP="00FF3E85">
            <w:pPr>
              <w:pStyle w:val="TableParagraph"/>
              <w:spacing w:before="65"/>
              <w:ind w:left="105"/>
              <w:rPr>
                <w:b/>
                <w:i/>
                <w:sz w:val="24"/>
              </w:rPr>
            </w:pPr>
            <w:r>
              <w:rPr>
                <w:sz w:val="24"/>
              </w:rPr>
              <w:t>Unit 10</w:t>
            </w:r>
            <w:r w:rsidR="00CB64BB">
              <w:rPr>
                <w:sz w:val="24"/>
              </w:rPr>
              <w:t>: Making meetings effective</w:t>
            </w:r>
          </w:p>
        </w:tc>
        <w:tc>
          <w:tcPr>
            <w:tcW w:w="1348" w:type="dxa"/>
          </w:tcPr>
          <w:p w:rsidR="00806486" w:rsidRDefault="00806486">
            <w:pPr>
              <w:pStyle w:val="TableParagraph"/>
              <w:ind w:left="106"/>
              <w:rPr>
                <w:sz w:val="24"/>
              </w:rPr>
            </w:pPr>
          </w:p>
        </w:tc>
        <w:tc>
          <w:tcPr>
            <w:tcW w:w="3058" w:type="dxa"/>
          </w:tcPr>
          <w:p w:rsidR="00806486" w:rsidRDefault="002B2260">
            <w:pPr>
              <w:pStyle w:val="TableParagraph"/>
              <w:numPr>
                <w:ilvl w:val="0"/>
                <w:numId w:val="7"/>
              </w:numPr>
              <w:tabs>
                <w:tab w:val="left" w:pos="363"/>
              </w:tabs>
              <w:spacing w:before="48"/>
              <w:ind w:firstLine="0"/>
              <w:rPr>
                <w:sz w:val="24"/>
              </w:rPr>
            </w:pPr>
            <w:r>
              <w:rPr>
                <w:sz w:val="24"/>
              </w:rPr>
              <w:t>Lecture</w:t>
            </w:r>
          </w:p>
          <w:p w:rsidR="00E73E61" w:rsidRDefault="002B2260" w:rsidP="00E73E61">
            <w:pPr>
              <w:pStyle w:val="TableParagraph"/>
              <w:numPr>
                <w:ilvl w:val="0"/>
                <w:numId w:val="7"/>
              </w:numPr>
              <w:tabs>
                <w:tab w:val="left" w:pos="363"/>
              </w:tabs>
              <w:spacing w:before="59"/>
              <w:ind w:right="414" w:firstLine="0"/>
              <w:rPr>
                <w:sz w:val="24"/>
              </w:rPr>
            </w:pPr>
            <w:r>
              <w:rPr>
                <w:sz w:val="24"/>
              </w:rPr>
              <w:t xml:space="preserve">Practice: </w:t>
            </w:r>
            <w:r w:rsidR="00E73E61">
              <w:rPr>
                <w:sz w:val="24"/>
              </w:rPr>
              <w:t xml:space="preserve">Listening and speaking: Work in groups of 4, decide on a chair and have a brief meeting using an assigned situation. </w:t>
            </w:r>
          </w:p>
          <w:p w:rsidR="00806486" w:rsidRDefault="00806486" w:rsidP="00E73E61">
            <w:pPr>
              <w:pStyle w:val="TableParagraph"/>
              <w:tabs>
                <w:tab w:val="left" w:pos="363"/>
              </w:tabs>
              <w:spacing w:before="59"/>
              <w:ind w:left="107" w:right="279"/>
              <w:rPr>
                <w:sz w:val="24"/>
              </w:rPr>
            </w:pPr>
          </w:p>
        </w:tc>
        <w:tc>
          <w:tcPr>
            <w:tcW w:w="1530" w:type="dxa"/>
          </w:tcPr>
          <w:p w:rsidR="00806486" w:rsidRDefault="003F057B" w:rsidP="00E73E61">
            <w:pPr>
              <w:pStyle w:val="TableParagraph"/>
              <w:tabs>
                <w:tab w:val="left" w:pos="273"/>
              </w:tabs>
              <w:spacing w:before="61" w:line="242" w:lineRule="auto"/>
              <w:ind w:left="113" w:right="406"/>
              <w:rPr>
                <w:b/>
                <w:sz w:val="24"/>
              </w:rPr>
            </w:pPr>
            <w:r w:rsidRPr="003F057B">
              <w:rPr>
                <w:sz w:val="24"/>
              </w:rPr>
              <w:t>A2</w:t>
            </w:r>
          </w:p>
        </w:tc>
      </w:tr>
      <w:tr w:rsidR="00806486">
        <w:trPr>
          <w:trHeight w:val="2625"/>
        </w:trPr>
        <w:tc>
          <w:tcPr>
            <w:tcW w:w="720" w:type="dxa"/>
          </w:tcPr>
          <w:p w:rsidR="00806486" w:rsidRDefault="00C86FC7">
            <w:pPr>
              <w:pStyle w:val="TableParagraph"/>
              <w:spacing w:before="49"/>
              <w:ind w:right="234"/>
              <w:jc w:val="right"/>
              <w:rPr>
                <w:sz w:val="24"/>
              </w:rPr>
            </w:pPr>
            <w:r>
              <w:rPr>
                <w:sz w:val="24"/>
              </w:rPr>
              <w:lastRenderedPageBreak/>
              <w:t>12</w:t>
            </w:r>
          </w:p>
        </w:tc>
        <w:tc>
          <w:tcPr>
            <w:tcW w:w="3783" w:type="dxa"/>
          </w:tcPr>
          <w:p w:rsidR="00FF3E85" w:rsidRDefault="00FF3E85" w:rsidP="00FF3E85">
            <w:pPr>
              <w:pStyle w:val="TableParagraph"/>
              <w:numPr>
                <w:ilvl w:val="0"/>
                <w:numId w:val="40"/>
              </w:numPr>
              <w:spacing w:before="1" w:line="237" w:lineRule="auto"/>
              <w:ind w:right="501"/>
              <w:rPr>
                <w:sz w:val="24"/>
              </w:rPr>
            </w:pPr>
            <w:r>
              <w:rPr>
                <w:sz w:val="24"/>
              </w:rPr>
              <w:t>Module 4:</w:t>
            </w:r>
            <w:r w:rsidR="00CB64BB">
              <w:rPr>
                <w:sz w:val="24"/>
              </w:rPr>
              <w:t xml:space="preserve"> Meetings</w:t>
            </w:r>
          </w:p>
          <w:p w:rsidR="00806486" w:rsidRDefault="00FF3E85" w:rsidP="00FF3E85">
            <w:pPr>
              <w:pStyle w:val="TableParagraph"/>
              <w:spacing w:before="55"/>
              <w:ind w:left="105"/>
              <w:rPr>
                <w:i/>
                <w:sz w:val="24"/>
              </w:rPr>
            </w:pPr>
            <w:r>
              <w:rPr>
                <w:sz w:val="24"/>
              </w:rPr>
              <w:t>Unit 11</w:t>
            </w:r>
            <w:r w:rsidR="00CB64BB">
              <w:rPr>
                <w:sz w:val="24"/>
              </w:rPr>
              <w:t>: Sorry to interrupt … but</w:t>
            </w:r>
          </w:p>
        </w:tc>
        <w:tc>
          <w:tcPr>
            <w:tcW w:w="1348" w:type="dxa"/>
          </w:tcPr>
          <w:p w:rsidR="00806486" w:rsidRDefault="008A7EE9" w:rsidP="008A7EE9">
            <w:pPr>
              <w:pStyle w:val="TableParagraph"/>
              <w:spacing w:before="49"/>
              <w:ind w:left="106"/>
              <w:rPr>
                <w:sz w:val="24"/>
              </w:rPr>
            </w:pPr>
            <w:r>
              <w:rPr>
                <w:sz w:val="24"/>
              </w:rPr>
              <w:t>Reading 1</w:t>
            </w:r>
          </w:p>
          <w:p w:rsidR="00806486" w:rsidRDefault="008A7EE9" w:rsidP="008A7EE9">
            <w:pPr>
              <w:pStyle w:val="TableParagraph"/>
              <w:spacing w:line="274" w:lineRule="exact"/>
              <w:ind w:left="106"/>
              <w:rPr>
                <w:sz w:val="24"/>
              </w:rPr>
            </w:pPr>
            <w:r>
              <w:rPr>
                <w:sz w:val="24"/>
              </w:rPr>
              <w:t>pp. 87</w:t>
            </w:r>
          </w:p>
          <w:p w:rsidR="00806486" w:rsidRDefault="00806486">
            <w:pPr>
              <w:pStyle w:val="TableParagraph"/>
              <w:rPr>
                <w:sz w:val="26"/>
              </w:rPr>
            </w:pPr>
          </w:p>
          <w:p w:rsidR="00806486" w:rsidRDefault="00806486">
            <w:pPr>
              <w:pStyle w:val="TableParagraph"/>
              <w:spacing w:before="8"/>
              <w:rPr>
                <w:sz w:val="37"/>
              </w:rPr>
            </w:pPr>
          </w:p>
          <w:p w:rsidR="00806486" w:rsidRDefault="00806486">
            <w:pPr>
              <w:pStyle w:val="TableParagraph"/>
              <w:ind w:left="106"/>
              <w:rPr>
                <w:sz w:val="24"/>
              </w:rPr>
            </w:pPr>
          </w:p>
        </w:tc>
        <w:tc>
          <w:tcPr>
            <w:tcW w:w="3058" w:type="dxa"/>
          </w:tcPr>
          <w:p w:rsidR="00806486" w:rsidRDefault="002B2260">
            <w:pPr>
              <w:pStyle w:val="TableParagraph"/>
              <w:numPr>
                <w:ilvl w:val="0"/>
                <w:numId w:val="4"/>
              </w:numPr>
              <w:tabs>
                <w:tab w:val="left" w:pos="363"/>
              </w:tabs>
              <w:spacing w:before="48"/>
              <w:ind w:firstLine="0"/>
              <w:rPr>
                <w:sz w:val="24"/>
              </w:rPr>
            </w:pPr>
            <w:r>
              <w:rPr>
                <w:sz w:val="24"/>
              </w:rPr>
              <w:t>Lecture</w:t>
            </w:r>
          </w:p>
          <w:p w:rsidR="008A7EE9" w:rsidRDefault="002B2260" w:rsidP="008A7EE9">
            <w:pPr>
              <w:pStyle w:val="TableParagraph"/>
              <w:numPr>
                <w:ilvl w:val="0"/>
                <w:numId w:val="4"/>
              </w:numPr>
              <w:tabs>
                <w:tab w:val="left" w:pos="363"/>
              </w:tabs>
              <w:spacing w:before="70" w:line="232" w:lineRule="auto"/>
              <w:ind w:right="507" w:firstLine="0"/>
              <w:rPr>
                <w:sz w:val="24"/>
              </w:rPr>
            </w:pPr>
            <w:r>
              <w:rPr>
                <w:sz w:val="24"/>
              </w:rPr>
              <w:t xml:space="preserve">Practice: </w:t>
            </w:r>
            <w:r w:rsidR="00C436E0">
              <w:rPr>
                <w:sz w:val="24"/>
              </w:rPr>
              <w:t>Listening and speaking: sharing your views on a certain of contemporary topics.</w:t>
            </w:r>
          </w:p>
          <w:p w:rsidR="00806486" w:rsidRDefault="00806486" w:rsidP="00C436E0">
            <w:pPr>
              <w:pStyle w:val="TableParagraph"/>
              <w:tabs>
                <w:tab w:val="left" w:pos="363"/>
              </w:tabs>
              <w:spacing w:before="66" w:line="237" w:lineRule="auto"/>
              <w:ind w:left="107" w:right="279"/>
              <w:rPr>
                <w:sz w:val="24"/>
              </w:rPr>
            </w:pPr>
          </w:p>
        </w:tc>
        <w:tc>
          <w:tcPr>
            <w:tcW w:w="1530" w:type="dxa"/>
          </w:tcPr>
          <w:p w:rsidR="00806486" w:rsidRDefault="003F057B" w:rsidP="008A7EE9">
            <w:pPr>
              <w:pStyle w:val="TableParagraph"/>
              <w:tabs>
                <w:tab w:val="left" w:pos="273"/>
              </w:tabs>
              <w:spacing w:before="59"/>
              <w:ind w:left="113" w:right="406"/>
              <w:rPr>
                <w:b/>
                <w:sz w:val="24"/>
              </w:rPr>
            </w:pPr>
            <w:r w:rsidRPr="003F057B">
              <w:rPr>
                <w:sz w:val="24"/>
              </w:rPr>
              <w:t>A2</w:t>
            </w:r>
          </w:p>
        </w:tc>
      </w:tr>
    </w:tbl>
    <w:p w:rsidR="00806486" w:rsidRDefault="00806486">
      <w:pPr>
        <w:spacing w:line="237" w:lineRule="auto"/>
        <w:rPr>
          <w:sz w:val="24"/>
        </w:rPr>
        <w:sectPr w:rsidR="00806486">
          <w:pgSz w:w="12240" w:h="15840"/>
          <w:pgMar w:top="1500" w:right="600" w:bottom="1920" w:left="960" w:header="0" w:footer="1740" w:gutter="0"/>
          <w:cols w:space="720"/>
        </w:sectPr>
      </w:pPr>
    </w:p>
    <w:p w:rsidR="00806486" w:rsidRDefault="00806486">
      <w:pPr>
        <w:pStyle w:val="BodyText"/>
        <w:spacing w:before="3"/>
        <w:rPr>
          <w:sz w:val="7"/>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783"/>
        <w:gridCol w:w="1348"/>
        <w:gridCol w:w="3058"/>
        <w:gridCol w:w="1530"/>
      </w:tblGrid>
      <w:tr w:rsidR="00806486">
        <w:trPr>
          <w:trHeight w:val="1132"/>
        </w:trPr>
        <w:tc>
          <w:tcPr>
            <w:tcW w:w="720" w:type="dxa"/>
            <w:textDirection w:val="tbRl"/>
          </w:tcPr>
          <w:p w:rsidR="00806486" w:rsidRDefault="002B2260">
            <w:pPr>
              <w:pStyle w:val="TableParagraph"/>
              <w:spacing w:before="155"/>
              <w:ind w:left="148"/>
              <w:rPr>
                <w:b/>
                <w:sz w:val="24"/>
              </w:rPr>
            </w:pPr>
            <w:r>
              <w:rPr>
                <w:b/>
                <w:sz w:val="24"/>
              </w:rPr>
              <w:t>Sections</w:t>
            </w:r>
          </w:p>
        </w:tc>
        <w:tc>
          <w:tcPr>
            <w:tcW w:w="3783" w:type="dxa"/>
          </w:tcPr>
          <w:p w:rsidR="00806486" w:rsidRDefault="00806486">
            <w:pPr>
              <w:pStyle w:val="TableParagraph"/>
              <w:spacing w:before="9"/>
              <w:rPr>
                <w:sz w:val="36"/>
              </w:rPr>
            </w:pPr>
          </w:p>
          <w:p w:rsidR="00806486" w:rsidRDefault="002B2260">
            <w:pPr>
              <w:pStyle w:val="TableParagraph"/>
              <w:ind w:left="1525" w:right="1526"/>
              <w:jc w:val="center"/>
              <w:rPr>
                <w:b/>
                <w:sz w:val="24"/>
              </w:rPr>
            </w:pPr>
            <w:r>
              <w:rPr>
                <w:b/>
                <w:sz w:val="24"/>
              </w:rPr>
              <w:t>Topics</w:t>
            </w:r>
          </w:p>
        </w:tc>
        <w:tc>
          <w:tcPr>
            <w:tcW w:w="1348" w:type="dxa"/>
          </w:tcPr>
          <w:p w:rsidR="00806486" w:rsidRDefault="002B2260">
            <w:pPr>
              <w:pStyle w:val="TableParagraph"/>
              <w:spacing w:before="56" w:line="237" w:lineRule="auto"/>
              <w:ind w:left="231" w:hanging="39"/>
              <w:rPr>
                <w:b/>
                <w:sz w:val="24"/>
              </w:rPr>
            </w:pPr>
            <w:r>
              <w:rPr>
                <w:b/>
                <w:sz w:val="24"/>
              </w:rPr>
              <w:t>Required readings</w:t>
            </w:r>
          </w:p>
        </w:tc>
        <w:tc>
          <w:tcPr>
            <w:tcW w:w="3058" w:type="dxa"/>
          </w:tcPr>
          <w:p w:rsidR="00806486" w:rsidRDefault="00806486">
            <w:pPr>
              <w:pStyle w:val="TableParagraph"/>
              <w:spacing w:before="8"/>
              <w:rPr>
                <w:sz w:val="24"/>
              </w:rPr>
            </w:pPr>
          </w:p>
          <w:p w:rsidR="00806486" w:rsidRDefault="002B2260">
            <w:pPr>
              <w:pStyle w:val="TableParagraph"/>
              <w:ind w:left="1073" w:hanging="697"/>
              <w:rPr>
                <w:b/>
                <w:sz w:val="24"/>
              </w:rPr>
            </w:pPr>
            <w:r>
              <w:rPr>
                <w:b/>
                <w:sz w:val="24"/>
              </w:rPr>
              <w:t>Teaching and learning activities</w:t>
            </w:r>
          </w:p>
        </w:tc>
        <w:tc>
          <w:tcPr>
            <w:tcW w:w="1530" w:type="dxa"/>
          </w:tcPr>
          <w:p w:rsidR="00806486" w:rsidRDefault="002B2260">
            <w:pPr>
              <w:pStyle w:val="TableParagraph"/>
              <w:spacing w:before="56" w:line="237" w:lineRule="auto"/>
              <w:ind w:left="512" w:right="193" w:hanging="279"/>
              <w:rPr>
                <w:b/>
                <w:sz w:val="24"/>
              </w:rPr>
            </w:pPr>
            <w:r>
              <w:rPr>
                <w:b/>
                <w:spacing w:val="-10"/>
                <w:sz w:val="24"/>
              </w:rPr>
              <w:t xml:space="preserve">Assessment </w:t>
            </w:r>
            <w:r>
              <w:rPr>
                <w:b/>
                <w:sz w:val="24"/>
              </w:rPr>
              <w:t>tasks</w:t>
            </w:r>
          </w:p>
        </w:tc>
      </w:tr>
      <w:tr w:rsidR="00806486">
        <w:trPr>
          <w:trHeight w:val="436"/>
        </w:trPr>
        <w:tc>
          <w:tcPr>
            <w:tcW w:w="720" w:type="dxa"/>
          </w:tcPr>
          <w:p w:rsidR="00806486" w:rsidRDefault="002B2260">
            <w:pPr>
              <w:pStyle w:val="TableParagraph"/>
              <w:spacing w:before="69"/>
              <w:ind w:left="235"/>
              <w:rPr>
                <w:sz w:val="24"/>
              </w:rPr>
            </w:pPr>
            <w:r>
              <w:rPr>
                <w:sz w:val="24"/>
              </w:rPr>
              <w:t>13</w:t>
            </w:r>
          </w:p>
        </w:tc>
        <w:tc>
          <w:tcPr>
            <w:tcW w:w="3783" w:type="dxa"/>
          </w:tcPr>
          <w:p w:rsidR="00806486" w:rsidRPr="00FF3E85" w:rsidRDefault="00FF3E85">
            <w:pPr>
              <w:pStyle w:val="TableParagraph"/>
              <w:spacing w:before="69"/>
              <w:ind w:left="177"/>
              <w:rPr>
                <w:b/>
                <w:sz w:val="24"/>
              </w:rPr>
            </w:pPr>
            <w:r w:rsidRPr="00FF3E85">
              <w:rPr>
                <w:b/>
                <w:sz w:val="24"/>
              </w:rPr>
              <w:t>Consolidation</w:t>
            </w:r>
          </w:p>
        </w:tc>
        <w:tc>
          <w:tcPr>
            <w:tcW w:w="1348" w:type="dxa"/>
          </w:tcPr>
          <w:p w:rsidR="00806486" w:rsidRDefault="00806486">
            <w:pPr>
              <w:pStyle w:val="TableParagraph"/>
            </w:pPr>
          </w:p>
        </w:tc>
        <w:tc>
          <w:tcPr>
            <w:tcW w:w="3058" w:type="dxa"/>
          </w:tcPr>
          <w:p w:rsidR="00806486" w:rsidRDefault="00806486">
            <w:pPr>
              <w:pStyle w:val="TableParagraph"/>
            </w:pPr>
          </w:p>
        </w:tc>
        <w:tc>
          <w:tcPr>
            <w:tcW w:w="1530" w:type="dxa"/>
          </w:tcPr>
          <w:p w:rsidR="00806486" w:rsidRDefault="003F057B" w:rsidP="000367CE">
            <w:pPr>
              <w:pStyle w:val="TableParagraph"/>
              <w:spacing w:before="73"/>
              <w:rPr>
                <w:b/>
              </w:rPr>
            </w:pPr>
            <w:r w:rsidRPr="003F057B">
              <w:rPr>
                <w:sz w:val="24"/>
              </w:rPr>
              <w:t>A2</w:t>
            </w:r>
          </w:p>
        </w:tc>
      </w:tr>
      <w:tr w:rsidR="00AA241B">
        <w:trPr>
          <w:trHeight w:val="436"/>
        </w:trPr>
        <w:tc>
          <w:tcPr>
            <w:tcW w:w="720" w:type="dxa"/>
          </w:tcPr>
          <w:p w:rsidR="00AA241B" w:rsidRDefault="00AA241B">
            <w:pPr>
              <w:pStyle w:val="TableParagraph"/>
              <w:spacing w:before="69"/>
              <w:ind w:left="235"/>
              <w:rPr>
                <w:sz w:val="24"/>
              </w:rPr>
            </w:pPr>
          </w:p>
        </w:tc>
        <w:tc>
          <w:tcPr>
            <w:tcW w:w="3783" w:type="dxa"/>
          </w:tcPr>
          <w:p w:rsidR="00AA241B" w:rsidRPr="00FF3E85" w:rsidRDefault="00AA241B">
            <w:pPr>
              <w:pStyle w:val="TableParagraph"/>
              <w:spacing w:before="69"/>
              <w:ind w:left="177"/>
              <w:rPr>
                <w:b/>
                <w:sz w:val="24"/>
              </w:rPr>
            </w:pPr>
            <w:r>
              <w:rPr>
                <w:b/>
                <w:sz w:val="24"/>
              </w:rPr>
              <w:t>FINAL TEST</w:t>
            </w:r>
          </w:p>
        </w:tc>
        <w:tc>
          <w:tcPr>
            <w:tcW w:w="1348" w:type="dxa"/>
          </w:tcPr>
          <w:p w:rsidR="00AA241B" w:rsidRDefault="00AA241B">
            <w:pPr>
              <w:pStyle w:val="TableParagraph"/>
            </w:pPr>
          </w:p>
        </w:tc>
        <w:tc>
          <w:tcPr>
            <w:tcW w:w="3058" w:type="dxa"/>
          </w:tcPr>
          <w:p w:rsidR="00AA241B" w:rsidRDefault="00AA241B">
            <w:pPr>
              <w:pStyle w:val="TableParagraph"/>
            </w:pPr>
          </w:p>
        </w:tc>
        <w:tc>
          <w:tcPr>
            <w:tcW w:w="1530" w:type="dxa"/>
          </w:tcPr>
          <w:p w:rsidR="00AA241B" w:rsidRPr="003F057B" w:rsidRDefault="00AA241B" w:rsidP="000367CE">
            <w:pPr>
              <w:pStyle w:val="TableParagraph"/>
              <w:spacing w:before="73"/>
              <w:rPr>
                <w:sz w:val="24"/>
              </w:rPr>
            </w:pPr>
            <w:r>
              <w:rPr>
                <w:sz w:val="24"/>
              </w:rPr>
              <w:t>A3</w:t>
            </w:r>
          </w:p>
        </w:tc>
      </w:tr>
    </w:tbl>
    <w:p w:rsidR="00806486" w:rsidRDefault="002B2260">
      <w:pPr>
        <w:spacing w:before="113"/>
        <w:ind w:left="480"/>
        <w:rPr>
          <w:i/>
          <w:sz w:val="24"/>
        </w:rPr>
      </w:pPr>
      <w:r>
        <w:rPr>
          <w:sz w:val="24"/>
        </w:rPr>
        <w:t xml:space="preserve">* </w:t>
      </w:r>
      <w:r>
        <w:rPr>
          <w:i/>
          <w:sz w:val="24"/>
        </w:rPr>
        <w:t>Note: The Schedule is subject to revision.</w:t>
      </w:r>
    </w:p>
    <w:p w:rsidR="00806486" w:rsidRDefault="00806486">
      <w:pPr>
        <w:pStyle w:val="BodyText"/>
        <w:rPr>
          <w:i/>
          <w:sz w:val="26"/>
        </w:rPr>
      </w:pPr>
    </w:p>
    <w:p w:rsidR="00806486" w:rsidRDefault="00C86FC7">
      <w:pPr>
        <w:pStyle w:val="Heading1"/>
        <w:tabs>
          <w:tab w:val="left" w:pos="5411"/>
        </w:tabs>
        <w:spacing w:before="169"/>
        <w:ind w:left="1157"/>
      </w:pPr>
      <w:r>
        <w:t>Revi</w:t>
      </w:r>
      <w:r w:rsidR="002B2260">
        <w:t>sion</w:t>
      </w:r>
      <w:r w:rsidR="003F057B">
        <w:t xml:space="preserve"> date: April 18</w:t>
      </w:r>
      <w:r w:rsidR="002B2260">
        <w:t>,</w:t>
      </w:r>
      <w:r w:rsidR="002B2260">
        <w:rPr>
          <w:spacing w:val="-2"/>
        </w:rPr>
        <w:t xml:space="preserve"> </w:t>
      </w:r>
      <w:r>
        <w:t>20</w:t>
      </w:r>
      <w:r w:rsidR="003F057B">
        <w:t>20</w:t>
      </w:r>
      <w:r>
        <w:tab/>
      </w:r>
      <w:r>
        <w:tab/>
      </w:r>
      <w:r>
        <w:tab/>
        <w:t>Department of English</w:t>
      </w:r>
    </w:p>
    <w:p w:rsidR="00806486" w:rsidRDefault="00806486">
      <w:pPr>
        <w:sectPr w:rsidR="00806486" w:rsidSect="00C86FC7">
          <w:pgSz w:w="12240" w:h="15840"/>
          <w:pgMar w:top="540" w:right="600" w:bottom="1920" w:left="960" w:header="0" w:footer="1740" w:gutter="0"/>
          <w:cols w:space="720"/>
        </w:sectPr>
      </w:pPr>
    </w:p>
    <w:p w:rsidR="00806486" w:rsidRDefault="002B2260">
      <w:pPr>
        <w:spacing w:before="161"/>
        <w:ind w:left="1528" w:right="21"/>
        <w:jc w:val="center"/>
        <w:rPr>
          <w:b/>
          <w:sz w:val="24"/>
        </w:rPr>
      </w:pPr>
      <w:r>
        <w:rPr>
          <w:b/>
          <w:sz w:val="24"/>
        </w:rPr>
        <w:lastRenderedPageBreak/>
        <w:t>Reviser</w:t>
      </w:r>
    </w:p>
    <w:p w:rsidR="00806486" w:rsidRDefault="00C86FC7" w:rsidP="00C86FC7">
      <w:pPr>
        <w:spacing w:before="84"/>
        <w:ind w:left="720" w:right="21"/>
        <w:rPr>
          <w:b/>
          <w:sz w:val="24"/>
        </w:rPr>
      </w:pPr>
      <w:r>
        <w:rPr>
          <w:b/>
          <w:sz w:val="24"/>
        </w:rPr>
        <w:t>TRUONG DOAN MAN, M.A</w:t>
      </w:r>
    </w:p>
    <w:p w:rsidR="00806486" w:rsidRDefault="002B2260">
      <w:pPr>
        <w:spacing w:before="161"/>
        <w:ind w:left="1533" w:right="1632"/>
        <w:jc w:val="center"/>
        <w:rPr>
          <w:b/>
          <w:sz w:val="24"/>
        </w:rPr>
      </w:pPr>
      <w:r>
        <w:br w:type="column"/>
      </w:r>
      <w:r>
        <w:rPr>
          <w:b/>
          <w:sz w:val="24"/>
        </w:rPr>
        <w:lastRenderedPageBreak/>
        <w:t>Head</w:t>
      </w:r>
    </w:p>
    <w:p w:rsidR="00806486" w:rsidRDefault="00806486">
      <w:pPr>
        <w:spacing w:before="84"/>
        <w:ind w:left="1533" w:right="1633"/>
        <w:jc w:val="center"/>
        <w:rPr>
          <w:b/>
          <w:sz w:val="24"/>
        </w:rPr>
      </w:pPr>
    </w:p>
    <w:sectPr w:rsidR="00806486">
      <w:type w:val="continuous"/>
      <w:pgSz w:w="12240" w:h="15840"/>
      <w:pgMar w:top="1500" w:right="600" w:bottom="1920" w:left="960" w:header="720" w:footer="720" w:gutter="0"/>
      <w:cols w:num="2" w:space="720" w:equalWidth="0">
        <w:col w:w="4108" w:space="679"/>
        <w:col w:w="5893"/>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2172" w:rsidRDefault="00D72172">
      <w:r>
        <w:separator/>
      </w:r>
    </w:p>
  </w:endnote>
  <w:endnote w:type="continuationSeparator" w:id="0">
    <w:p w:rsidR="00D72172" w:rsidRDefault="00D72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6486" w:rsidRDefault="006E69E2">
    <w:pPr>
      <w:pStyle w:val="BodyText"/>
      <w:spacing w:line="14" w:lineRule="auto"/>
      <w:rPr>
        <w:sz w:val="20"/>
      </w:rPr>
    </w:pPr>
    <w:r>
      <w:rPr>
        <w:noProof/>
        <w:lang w:bidi="ar-SA"/>
      </w:rPr>
      <mc:AlternateContent>
        <mc:Choice Requires="wpg">
          <w:drawing>
            <wp:anchor distT="0" distB="0" distL="114300" distR="114300" simplePos="0" relativeHeight="503291504" behindDoc="1" locked="0" layoutInCell="1" allowOverlap="1">
              <wp:simplePos x="0" y="0"/>
              <wp:positionH relativeFrom="page">
                <wp:posOffset>896620</wp:posOffset>
              </wp:positionH>
              <wp:positionV relativeFrom="page">
                <wp:posOffset>8707755</wp:posOffset>
              </wp:positionV>
              <wp:extent cx="6092825" cy="55245"/>
              <wp:effectExtent l="20320" t="1905" r="20955"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2825" cy="55245"/>
                        <a:chOff x="1412" y="13713"/>
                        <a:chExt cx="9595" cy="87"/>
                      </a:xfrm>
                    </wpg:grpSpPr>
                    <wps:wsp>
                      <wps:cNvPr id="5" name="Line 4"/>
                      <wps:cNvCnPr>
                        <a:cxnSpLocks noChangeShapeType="1"/>
                      </wps:cNvCnPr>
                      <wps:spPr bwMode="auto">
                        <a:xfrm>
                          <a:off x="1412" y="13742"/>
                          <a:ext cx="9594" cy="0"/>
                        </a:xfrm>
                        <a:prstGeom prst="line">
                          <a:avLst/>
                        </a:prstGeom>
                        <a:noFill/>
                        <a:ln w="36576">
                          <a:solidFill>
                            <a:srgbClr val="612322"/>
                          </a:solidFill>
                          <a:prstDash val="solid"/>
                          <a:round/>
                          <a:headEnd/>
                          <a:tailEnd/>
                        </a:ln>
                        <a:extLst>
                          <a:ext uri="{909E8E84-426E-40DD-AFC4-6F175D3DCCD1}">
                            <a14:hiddenFill xmlns:a14="http://schemas.microsoft.com/office/drawing/2010/main">
                              <a:noFill/>
                            </a14:hiddenFill>
                          </a:ext>
                        </a:extLst>
                      </wps:spPr>
                      <wps:bodyPr/>
                    </wps:wsp>
                    <wps:wsp>
                      <wps:cNvPr id="6" name="Line 3"/>
                      <wps:cNvCnPr>
                        <a:cxnSpLocks noChangeShapeType="1"/>
                      </wps:cNvCnPr>
                      <wps:spPr bwMode="auto">
                        <a:xfrm>
                          <a:off x="1412" y="13792"/>
                          <a:ext cx="9594" cy="0"/>
                        </a:xfrm>
                        <a:prstGeom prst="line">
                          <a:avLst/>
                        </a:prstGeom>
                        <a:noFill/>
                        <a:ln w="9144">
                          <a:solidFill>
                            <a:srgbClr val="61232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A80A64" id="Group 2" o:spid="_x0000_s1026" style="position:absolute;margin-left:70.6pt;margin-top:685.65pt;width:479.75pt;height:4.35pt;z-index:-24976;mso-position-horizontal-relative:page;mso-position-vertical-relative:page" coordorigin="1412,13713" coordsize="959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">
              <v:line id="Line 4" o:spid="_x0000_s1027" style="position:absolute;visibility:visible;mso-wrap-style:square" from="1412,13742" to="11006,13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YoxcQAAADaAAAADwAAAGRycy9kb3ducmV2LnhtbESP3WrCQBSE7wXfYTlCb6RuWjDW6Cpt&#10;QdGLBPx5gEP2NAnNnk2zWxPf3hUEL4eZ+YZZrntTiwu1rrKs4G0SgSDOra64UHA+bV4/QDiPrLG2&#10;TAqu5GC9Gg6WmGjb8YEuR1+IAGGXoILS+yaR0uUlGXQT2xAH78e2Bn2QbSF1i12Am1q+R1EsDVYc&#10;Fkps6Luk/Pf4bxRk4y3+1bGT8Xyfztw4TbPuSyv1Muo/FyA89f4ZfrR3WsEU7lfCDZC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JijFxAAAANoAAAAPAAAAAAAAAAAA&#10;AAAAAKECAABkcnMvZG93bnJldi54bWxQSwUGAAAAAAQABAD5AAAAkgMAAAAA&#10;" strokecolor="#612322" strokeweight="2.88pt"/>
              <v:line id="Line 3" o:spid="_x0000_s1028" style="position:absolute;visibility:visible;mso-wrap-style:square" from="1412,13792" to="11006,1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67wcEAAADaAAAADwAAAGRycy9kb3ducmV2LnhtbESP3YrCMBSE74V9h3AWvNN0hRWtRpEu&#10;wlJYxJ8HODTHtticlCRq69NvBMHLYWa+YZbrzjTiRs7XlhV8jRMQxIXVNZcKTsftaAbCB2SNjWVS&#10;0JOH9epjsMRU2zvv6XYIpYgQ9ikqqEJoUyl9UZFBP7YtcfTO1hkMUbpSaof3CDeNnCTJVBqsOS5U&#10;2FJWUXE5XI0Cavo/h+V33u/mP3abZ1hnj1yp4We3WYAI1IV3+NX+1Qqm8LwSb4B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3rvBwQAAANoAAAAPAAAAAAAAAAAAAAAA&#10;AKECAABkcnMvZG93bnJldi54bWxQSwUGAAAAAAQABAD5AAAAjwMAAAAA&#10;" strokecolor="#612322" strokeweight=".72pt"/>
              <w10:wrap anchorx="page" anchory="page"/>
            </v:group>
          </w:pict>
        </mc:Fallback>
      </mc:AlternateContent>
    </w:r>
    <w:r>
      <w:rPr>
        <w:noProof/>
        <w:lang w:bidi="ar-SA"/>
      </w:rPr>
      <mc:AlternateContent>
        <mc:Choice Requires="wps">
          <w:drawing>
            <wp:anchor distT="0" distB="0" distL="114300" distR="114300" simplePos="0" relativeHeight="503291528" behindDoc="1" locked="0" layoutInCell="1" allowOverlap="1">
              <wp:simplePos x="0" y="0"/>
              <wp:positionH relativeFrom="page">
                <wp:posOffset>901700</wp:posOffset>
              </wp:positionH>
              <wp:positionV relativeFrom="page">
                <wp:posOffset>8763000</wp:posOffset>
              </wp:positionV>
              <wp:extent cx="1027430" cy="379095"/>
              <wp:effectExtent l="0" t="0" r="4445" b="19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743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486" w:rsidRDefault="00AA241B">
                          <w:pPr>
                            <w:spacing w:before="24"/>
                            <w:ind w:left="20"/>
                          </w:pPr>
                          <w:r>
                            <w:rPr>
                              <w:w w:val="110"/>
                            </w:rPr>
                            <w:t>Updated 4</w:t>
                          </w:r>
                          <w:r w:rsidR="002B2260">
                            <w:rPr>
                              <w:w w:val="110"/>
                            </w:rPr>
                            <w:t>-</w:t>
                          </w:r>
                          <w:r w:rsidR="002B2260">
                            <w:rPr>
                              <w:spacing w:val="-50"/>
                              <w:w w:val="110"/>
                            </w:rPr>
                            <w:t xml:space="preserve"> </w:t>
                          </w:r>
                          <w:r>
                            <w:rPr>
                              <w:w w:val="110"/>
                            </w:rPr>
                            <w:t>2020</w:t>
                          </w:r>
                        </w:p>
                        <w:p w:rsidR="00806486" w:rsidRDefault="002B2260">
                          <w:pPr>
                            <w:spacing w:before="45"/>
                            <w:ind w:left="20"/>
                          </w:pPr>
                          <w:r>
                            <w:rPr>
                              <w:w w:val="110"/>
                            </w:rPr>
                            <w:t xml:space="preserve">Page </w:t>
                          </w:r>
                          <w:r>
                            <w:fldChar w:fldCharType="begin"/>
                          </w:r>
                          <w:r>
                            <w:rPr>
                              <w:w w:val="110"/>
                            </w:rPr>
                            <w:instrText xml:space="preserve"> PAGE </w:instrText>
                          </w:r>
                          <w:r>
                            <w:fldChar w:fldCharType="separate"/>
                          </w:r>
                          <w:r w:rsidR="009C4E22">
                            <w:rPr>
                              <w:noProof/>
                              <w:w w:val="110"/>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1pt;margin-top:690pt;width:80.9pt;height:29.85pt;z-index:-24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P1hqgIAAKk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" filled="f" stroked="f">
              <v:textbox inset="0,0,0,0">
                <w:txbxContent>
                  <w:p w:rsidR="00806486" w:rsidRDefault="00AA241B">
                    <w:pPr>
                      <w:spacing w:before="24"/>
                      <w:ind w:left="20"/>
                    </w:pPr>
                    <w:r>
                      <w:rPr>
                        <w:w w:val="110"/>
                      </w:rPr>
                      <w:t>Updated 4</w:t>
                    </w:r>
                    <w:r w:rsidR="002B2260">
                      <w:rPr>
                        <w:w w:val="110"/>
                      </w:rPr>
                      <w:t>-</w:t>
                    </w:r>
                    <w:r w:rsidR="002B2260">
                      <w:rPr>
                        <w:spacing w:val="-50"/>
                        <w:w w:val="110"/>
                      </w:rPr>
                      <w:t xml:space="preserve"> </w:t>
                    </w:r>
                    <w:r>
                      <w:rPr>
                        <w:w w:val="110"/>
                      </w:rPr>
                      <w:t>2020</w:t>
                    </w:r>
                  </w:p>
                  <w:p w:rsidR="00806486" w:rsidRDefault="002B2260">
                    <w:pPr>
                      <w:spacing w:before="45"/>
                      <w:ind w:left="20"/>
                    </w:pPr>
                    <w:r>
                      <w:rPr>
                        <w:w w:val="110"/>
                      </w:rPr>
                      <w:t xml:space="preserve">Page </w:t>
                    </w:r>
                    <w:r>
                      <w:fldChar w:fldCharType="begin"/>
                    </w:r>
                    <w:r>
                      <w:rPr>
                        <w:w w:val="110"/>
                      </w:rPr>
                      <w:instrText xml:space="preserve"> PAGE </w:instrText>
                    </w:r>
                    <w:r>
                      <w:fldChar w:fldCharType="separate"/>
                    </w:r>
                    <w:r w:rsidR="009C4E22">
                      <w:rPr>
                        <w:noProof/>
                        <w:w w:val="110"/>
                      </w:rPr>
                      <w:t>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2172" w:rsidRDefault="00D72172">
      <w:r>
        <w:separator/>
      </w:r>
    </w:p>
  </w:footnote>
  <w:footnote w:type="continuationSeparator" w:id="0">
    <w:p w:rsidR="00D72172" w:rsidRDefault="00D721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459E1"/>
    <w:multiLevelType w:val="hybridMultilevel"/>
    <w:tmpl w:val="990E17D2"/>
    <w:lvl w:ilvl="0" w:tplc="3D929D08">
      <w:numFmt w:val="bullet"/>
      <w:lvlText w:val="-"/>
      <w:lvlJc w:val="left"/>
      <w:pPr>
        <w:ind w:left="113" w:hanging="178"/>
      </w:pPr>
      <w:rPr>
        <w:rFonts w:ascii="Arial" w:eastAsia="Arial" w:hAnsi="Arial" w:cs="Arial" w:hint="default"/>
        <w:w w:val="99"/>
        <w:sz w:val="24"/>
        <w:szCs w:val="24"/>
        <w:lang w:val="en-US" w:eastAsia="en-US" w:bidi="en-US"/>
      </w:rPr>
    </w:lvl>
    <w:lvl w:ilvl="1" w:tplc="ECC85584">
      <w:numFmt w:val="bullet"/>
      <w:lvlText w:val="•"/>
      <w:lvlJc w:val="left"/>
      <w:pPr>
        <w:ind w:left="260" w:hanging="178"/>
      </w:pPr>
      <w:rPr>
        <w:rFonts w:hint="default"/>
        <w:lang w:val="en-US" w:eastAsia="en-US" w:bidi="en-US"/>
      </w:rPr>
    </w:lvl>
    <w:lvl w:ilvl="2" w:tplc="278A3FA8">
      <w:numFmt w:val="bullet"/>
      <w:lvlText w:val="•"/>
      <w:lvlJc w:val="left"/>
      <w:pPr>
        <w:ind w:left="400" w:hanging="178"/>
      </w:pPr>
      <w:rPr>
        <w:rFonts w:hint="default"/>
        <w:lang w:val="en-US" w:eastAsia="en-US" w:bidi="en-US"/>
      </w:rPr>
    </w:lvl>
    <w:lvl w:ilvl="3" w:tplc="A52E4F60">
      <w:numFmt w:val="bullet"/>
      <w:lvlText w:val="•"/>
      <w:lvlJc w:val="left"/>
      <w:pPr>
        <w:ind w:left="540" w:hanging="178"/>
      </w:pPr>
      <w:rPr>
        <w:rFonts w:hint="default"/>
        <w:lang w:val="en-US" w:eastAsia="en-US" w:bidi="en-US"/>
      </w:rPr>
    </w:lvl>
    <w:lvl w:ilvl="4" w:tplc="8FC8990C">
      <w:numFmt w:val="bullet"/>
      <w:lvlText w:val="•"/>
      <w:lvlJc w:val="left"/>
      <w:pPr>
        <w:ind w:left="680" w:hanging="178"/>
      </w:pPr>
      <w:rPr>
        <w:rFonts w:hint="default"/>
        <w:lang w:val="en-US" w:eastAsia="en-US" w:bidi="en-US"/>
      </w:rPr>
    </w:lvl>
    <w:lvl w:ilvl="5" w:tplc="E56610FA">
      <w:numFmt w:val="bullet"/>
      <w:lvlText w:val="•"/>
      <w:lvlJc w:val="left"/>
      <w:pPr>
        <w:ind w:left="820" w:hanging="178"/>
      </w:pPr>
      <w:rPr>
        <w:rFonts w:hint="default"/>
        <w:lang w:val="en-US" w:eastAsia="en-US" w:bidi="en-US"/>
      </w:rPr>
    </w:lvl>
    <w:lvl w:ilvl="6" w:tplc="AF340E7C">
      <w:numFmt w:val="bullet"/>
      <w:lvlText w:val="•"/>
      <w:lvlJc w:val="left"/>
      <w:pPr>
        <w:ind w:left="960" w:hanging="178"/>
      </w:pPr>
      <w:rPr>
        <w:rFonts w:hint="default"/>
        <w:lang w:val="en-US" w:eastAsia="en-US" w:bidi="en-US"/>
      </w:rPr>
    </w:lvl>
    <w:lvl w:ilvl="7" w:tplc="2278A972">
      <w:numFmt w:val="bullet"/>
      <w:lvlText w:val="•"/>
      <w:lvlJc w:val="left"/>
      <w:pPr>
        <w:ind w:left="1100" w:hanging="178"/>
      </w:pPr>
      <w:rPr>
        <w:rFonts w:hint="default"/>
        <w:lang w:val="en-US" w:eastAsia="en-US" w:bidi="en-US"/>
      </w:rPr>
    </w:lvl>
    <w:lvl w:ilvl="8" w:tplc="087CF9A0">
      <w:numFmt w:val="bullet"/>
      <w:lvlText w:val="•"/>
      <w:lvlJc w:val="left"/>
      <w:pPr>
        <w:ind w:left="1240" w:hanging="178"/>
      </w:pPr>
      <w:rPr>
        <w:rFonts w:hint="default"/>
        <w:lang w:val="en-US" w:eastAsia="en-US" w:bidi="en-US"/>
      </w:rPr>
    </w:lvl>
  </w:abstractNum>
  <w:abstractNum w:abstractNumId="1">
    <w:nsid w:val="04F961AC"/>
    <w:multiLevelType w:val="hybridMultilevel"/>
    <w:tmpl w:val="A704C96C"/>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
    <w:nsid w:val="0540204B"/>
    <w:multiLevelType w:val="hybridMultilevel"/>
    <w:tmpl w:val="3BE2C304"/>
    <w:lvl w:ilvl="0" w:tplc="24042596">
      <w:numFmt w:val="bullet"/>
      <w:lvlText w:val="-"/>
      <w:lvlJc w:val="left"/>
      <w:pPr>
        <w:ind w:left="179" w:hanging="183"/>
      </w:pPr>
      <w:rPr>
        <w:rFonts w:ascii="Arial" w:eastAsia="Arial" w:hAnsi="Arial" w:cs="Arial" w:hint="default"/>
        <w:spacing w:val="-31"/>
        <w:w w:val="99"/>
        <w:sz w:val="24"/>
        <w:szCs w:val="24"/>
        <w:lang w:val="en-US" w:eastAsia="en-US" w:bidi="en-US"/>
      </w:rPr>
    </w:lvl>
    <w:lvl w:ilvl="1" w:tplc="6DD2707C">
      <w:numFmt w:val="bullet"/>
      <w:lvlText w:val="•"/>
      <w:lvlJc w:val="left"/>
      <w:pPr>
        <w:ind w:left="466" w:hanging="183"/>
      </w:pPr>
      <w:rPr>
        <w:rFonts w:hint="default"/>
        <w:lang w:val="en-US" w:eastAsia="en-US" w:bidi="en-US"/>
      </w:rPr>
    </w:lvl>
    <w:lvl w:ilvl="2" w:tplc="A3940B7C">
      <w:numFmt w:val="bullet"/>
      <w:lvlText w:val="•"/>
      <w:lvlJc w:val="left"/>
      <w:pPr>
        <w:ind w:left="753" w:hanging="183"/>
      </w:pPr>
      <w:rPr>
        <w:rFonts w:hint="default"/>
        <w:lang w:val="en-US" w:eastAsia="en-US" w:bidi="en-US"/>
      </w:rPr>
    </w:lvl>
    <w:lvl w:ilvl="3" w:tplc="D7DA627C">
      <w:numFmt w:val="bullet"/>
      <w:lvlText w:val="•"/>
      <w:lvlJc w:val="left"/>
      <w:pPr>
        <w:ind w:left="1040" w:hanging="183"/>
      </w:pPr>
      <w:rPr>
        <w:rFonts w:hint="default"/>
        <w:lang w:val="en-US" w:eastAsia="en-US" w:bidi="en-US"/>
      </w:rPr>
    </w:lvl>
    <w:lvl w:ilvl="4" w:tplc="A2006E1C">
      <w:numFmt w:val="bullet"/>
      <w:lvlText w:val="•"/>
      <w:lvlJc w:val="left"/>
      <w:pPr>
        <w:ind w:left="1327" w:hanging="183"/>
      </w:pPr>
      <w:rPr>
        <w:rFonts w:hint="default"/>
        <w:lang w:val="en-US" w:eastAsia="en-US" w:bidi="en-US"/>
      </w:rPr>
    </w:lvl>
    <w:lvl w:ilvl="5" w:tplc="BBE62160">
      <w:numFmt w:val="bullet"/>
      <w:lvlText w:val="•"/>
      <w:lvlJc w:val="left"/>
      <w:pPr>
        <w:ind w:left="1614" w:hanging="183"/>
      </w:pPr>
      <w:rPr>
        <w:rFonts w:hint="default"/>
        <w:lang w:val="en-US" w:eastAsia="en-US" w:bidi="en-US"/>
      </w:rPr>
    </w:lvl>
    <w:lvl w:ilvl="6" w:tplc="C01EDB22">
      <w:numFmt w:val="bullet"/>
      <w:lvlText w:val="•"/>
      <w:lvlJc w:val="left"/>
      <w:pPr>
        <w:ind w:left="1900" w:hanging="183"/>
      </w:pPr>
      <w:rPr>
        <w:rFonts w:hint="default"/>
        <w:lang w:val="en-US" w:eastAsia="en-US" w:bidi="en-US"/>
      </w:rPr>
    </w:lvl>
    <w:lvl w:ilvl="7" w:tplc="40EAD8B4">
      <w:numFmt w:val="bullet"/>
      <w:lvlText w:val="•"/>
      <w:lvlJc w:val="left"/>
      <w:pPr>
        <w:ind w:left="2187" w:hanging="183"/>
      </w:pPr>
      <w:rPr>
        <w:rFonts w:hint="default"/>
        <w:lang w:val="en-US" w:eastAsia="en-US" w:bidi="en-US"/>
      </w:rPr>
    </w:lvl>
    <w:lvl w:ilvl="8" w:tplc="EB187E24">
      <w:numFmt w:val="bullet"/>
      <w:lvlText w:val="•"/>
      <w:lvlJc w:val="left"/>
      <w:pPr>
        <w:ind w:left="2474" w:hanging="183"/>
      </w:pPr>
      <w:rPr>
        <w:rFonts w:hint="default"/>
        <w:lang w:val="en-US" w:eastAsia="en-US" w:bidi="en-US"/>
      </w:rPr>
    </w:lvl>
  </w:abstractNum>
  <w:abstractNum w:abstractNumId="3">
    <w:nsid w:val="06702BD3"/>
    <w:multiLevelType w:val="hybridMultilevel"/>
    <w:tmpl w:val="0248E808"/>
    <w:lvl w:ilvl="0" w:tplc="33C6A786">
      <w:numFmt w:val="bullet"/>
      <w:lvlText w:val="-"/>
      <w:lvlJc w:val="left"/>
      <w:pPr>
        <w:ind w:left="179" w:hanging="183"/>
      </w:pPr>
      <w:rPr>
        <w:rFonts w:ascii="Arial" w:eastAsia="Arial" w:hAnsi="Arial" w:cs="Arial" w:hint="default"/>
        <w:spacing w:val="-31"/>
        <w:w w:val="99"/>
        <w:sz w:val="24"/>
        <w:szCs w:val="24"/>
        <w:lang w:val="en-US" w:eastAsia="en-US" w:bidi="en-US"/>
      </w:rPr>
    </w:lvl>
    <w:lvl w:ilvl="1" w:tplc="3C2A9D5E">
      <w:numFmt w:val="bullet"/>
      <w:lvlText w:val="•"/>
      <w:lvlJc w:val="left"/>
      <w:pPr>
        <w:ind w:left="466" w:hanging="183"/>
      </w:pPr>
      <w:rPr>
        <w:rFonts w:hint="default"/>
        <w:lang w:val="en-US" w:eastAsia="en-US" w:bidi="en-US"/>
      </w:rPr>
    </w:lvl>
    <w:lvl w:ilvl="2" w:tplc="B1024CEC">
      <w:numFmt w:val="bullet"/>
      <w:lvlText w:val="•"/>
      <w:lvlJc w:val="left"/>
      <w:pPr>
        <w:ind w:left="753" w:hanging="183"/>
      </w:pPr>
      <w:rPr>
        <w:rFonts w:hint="default"/>
        <w:lang w:val="en-US" w:eastAsia="en-US" w:bidi="en-US"/>
      </w:rPr>
    </w:lvl>
    <w:lvl w:ilvl="3" w:tplc="5E8A3E08">
      <w:numFmt w:val="bullet"/>
      <w:lvlText w:val="•"/>
      <w:lvlJc w:val="left"/>
      <w:pPr>
        <w:ind w:left="1040" w:hanging="183"/>
      </w:pPr>
      <w:rPr>
        <w:rFonts w:hint="default"/>
        <w:lang w:val="en-US" w:eastAsia="en-US" w:bidi="en-US"/>
      </w:rPr>
    </w:lvl>
    <w:lvl w:ilvl="4" w:tplc="2E1E8568">
      <w:numFmt w:val="bullet"/>
      <w:lvlText w:val="•"/>
      <w:lvlJc w:val="left"/>
      <w:pPr>
        <w:ind w:left="1327" w:hanging="183"/>
      </w:pPr>
      <w:rPr>
        <w:rFonts w:hint="default"/>
        <w:lang w:val="en-US" w:eastAsia="en-US" w:bidi="en-US"/>
      </w:rPr>
    </w:lvl>
    <w:lvl w:ilvl="5" w:tplc="475ACDD4">
      <w:numFmt w:val="bullet"/>
      <w:lvlText w:val="•"/>
      <w:lvlJc w:val="left"/>
      <w:pPr>
        <w:ind w:left="1614" w:hanging="183"/>
      </w:pPr>
      <w:rPr>
        <w:rFonts w:hint="default"/>
        <w:lang w:val="en-US" w:eastAsia="en-US" w:bidi="en-US"/>
      </w:rPr>
    </w:lvl>
    <w:lvl w:ilvl="6" w:tplc="CE66C724">
      <w:numFmt w:val="bullet"/>
      <w:lvlText w:val="•"/>
      <w:lvlJc w:val="left"/>
      <w:pPr>
        <w:ind w:left="1900" w:hanging="183"/>
      </w:pPr>
      <w:rPr>
        <w:rFonts w:hint="default"/>
        <w:lang w:val="en-US" w:eastAsia="en-US" w:bidi="en-US"/>
      </w:rPr>
    </w:lvl>
    <w:lvl w:ilvl="7" w:tplc="38683668">
      <w:numFmt w:val="bullet"/>
      <w:lvlText w:val="•"/>
      <w:lvlJc w:val="left"/>
      <w:pPr>
        <w:ind w:left="2187" w:hanging="183"/>
      </w:pPr>
      <w:rPr>
        <w:rFonts w:hint="default"/>
        <w:lang w:val="en-US" w:eastAsia="en-US" w:bidi="en-US"/>
      </w:rPr>
    </w:lvl>
    <w:lvl w:ilvl="8" w:tplc="8DF8E34E">
      <w:numFmt w:val="bullet"/>
      <w:lvlText w:val="•"/>
      <w:lvlJc w:val="left"/>
      <w:pPr>
        <w:ind w:left="2474" w:hanging="183"/>
      </w:pPr>
      <w:rPr>
        <w:rFonts w:hint="default"/>
        <w:lang w:val="en-US" w:eastAsia="en-US" w:bidi="en-US"/>
      </w:rPr>
    </w:lvl>
  </w:abstractNum>
  <w:abstractNum w:abstractNumId="4">
    <w:nsid w:val="0CD14D2E"/>
    <w:multiLevelType w:val="multilevel"/>
    <w:tmpl w:val="36EC8892"/>
    <w:lvl w:ilvl="0">
      <w:start w:val="1"/>
      <w:numFmt w:val="decimal"/>
      <w:lvlText w:val="%1."/>
      <w:lvlJc w:val="left"/>
      <w:pPr>
        <w:ind w:left="0" w:hanging="360"/>
      </w:pPr>
      <w:rPr>
        <w:b/>
        <w:sz w:val="24"/>
        <w:szCs w:val="24"/>
      </w:rPr>
    </w:lvl>
    <w:lvl w:ilvl="1">
      <w:start w:val="1"/>
      <w:numFmt w:val="decimal"/>
      <w:lvlText w:val="%1.%2"/>
      <w:lvlJc w:val="left"/>
      <w:pPr>
        <w:ind w:left="360" w:hanging="360"/>
      </w:pPr>
    </w:lvl>
    <w:lvl w:ilvl="2">
      <w:start w:val="1"/>
      <w:numFmt w:val="decimal"/>
      <w:lvlText w:val="%1.%2.%3"/>
      <w:lvlJc w:val="left"/>
      <w:pPr>
        <w:ind w:left="1080" w:hanging="720"/>
      </w:pPr>
    </w:lvl>
    <w:lvl w:ilvl="3">
      <w:start w:val="1"/>
      <w:numFmt w:val="decimal"/>
      <w:lvlText w:val="%1.%2.%3.%4"/>
      <w:lvlJc w:val="left"/>
      <w:pPr>
        <w:ind w:left="1440" w:hanging="720"/>
      </w:pPr>
    </w:lvl>
    <w:lvl w:ilvl="4">
      <w:start w:val="1"/>
      <w:numFmt w:val="decimal"/>
      <w:lvlText w:val="%1.%2.%3.%4.%5"/>
      <w:lvlJc w:val="left"/>
      <w:pPr>
        <w:ind w:left="2160" w:hanging="1080"/>
      </w:pPr>
    </w:lvl>
    <w:lvl w:ilvl="5">
      <w:start w:val="1"/>
      <w:numFmt w:val="decimal"/>
      <w:lvlText w:val="%1.%2.%3.%4.%5.%6"/>
      <w:lvlJc w:val="left"/>
      <w:pPr>
        <w:ind w:left="2520" w:hanging="1080"/>
      </w:pPr>
    </w:lvl>
    <w:lvl w:ilvl="6">
      <w:start w:val="1"/>
      <w:numFmt w:val="decimal"/>
      <w:lvlText w:val="%1.%2.%3.%4.%5.%6.%7"/>
      <w:lvlJc w:val="left"/>
      <w:pPr>
        <w:ind w:left="3240" w:hanging="1440"/>
      </w:pPr>
    </w:lvl>
    <w:lvl w:ilvl="7">
      <w:start w:val="1"/>
      <w:numFmt w:val="decimal"/>
      <w:lvlText w:val="%1.%2.%3.%4.%5.%6.%7.%8"/>
      <w:lvlJc w:val="left"/>
      <w:pPr>
        <w:ind w:left="3600" w:hanging="1440"/>
      </w:pPr>
    </w:lvl>
    <w:lvl w:ilvl="8">
      <w:start w:val="1"/>
      <w:numFmt w:val="decimal"/>
      <w:lvlText w:val="%1.%2.%3.%4.%5.%6.%7.%8.%9"/>
      <w:lvlJc w:val="left"/>
      <w:pPr>
        <w:ind w:left="3960" w:hanging="1440"/>
      </w:pPr>
    </w:lvl>
  </w:abstractNum>
  <w:abstractNum w:abstractNumId="5">
    <w:nsid w:val="0F810D0C"/>
    <w:multiLevelType w:val="hybridMultilevel"/>
    <w:tmpl w:val="70BEB18A"/>
    <w:lvl w:ilvl="0" w:tplc="6B0C144E">
      <w:numFmt w:val="bullet"/>
      <w:lvlText w:val=""/>
      <w:lvlJc w:val="left"/>
      <w:pPr>
        <w:ind w:left="1023" w:hanging="543"/>
      </w:pPr>
      <w:rPr>
        <w:rFonts w:ascii="Symbol" w:eastAsia="Symbol" w:hAnsi="Symbol" w:cs="Symbol" w:hint="default"/>
        <w:w w:val="100"/>
        <w:sz w:val="24"/>
        <w:szCs w:val="24"/>
        <w:lang w:val="en-US" w:eastAsia="en-US" w:bidi="en-US"/>
      </w:rPr>
    </w:lvl>
    <w:lvl w:ilvl="1" w:tplc="3266BEBA">
      <w:numFmt w:val="bullet"/>
      <w:lvlText w:val="•"/>
      <w:lvlJc w:val="left"/>
      <w:pPr>
        <w:ind w:left="1986" w:hanging="543"/>
      </w:pPr>
      <w:rPr>
        <w:rFonts w:hint="default"/>
        <w:lang w:val="en-US" w:eastAsia="en-US" w:bidi="en-US"/>
      </w:rPr>
    </w:lvl>
    <w:lvl w:ilvl="2" w:tplc="6F2A0532">
      <w:numFmt w:val="bullet"/>
      <w:lvlText w:val="•"/>
      <w:lvlJc w:val="left"/>
      <w:pPr>
        <w:ind w:left="2952" w:hanging="543"/>
      </w:pPr>
      <w:rPr>
        <w:rFonts w:hint="default"/>
        <w:lang w:val="en-US" w:eastAsia="en-US" w:bidi="en-US"/>
      </w:rPr>
    </w:lvl>
    <w:lvl w:ilvl="3" w:tplc="9C749272">
      <w:numFmt w:val="bullet"/>
      <w:lvlText w:val="•"/>
      <w:lvlJc w:val="left"/>
      <w:pPr>
        <w:ind w:left="3918" w:hanging="543"/>
      </w:pPr>
      <w:rPr>
        <w:rFonts w:hint="default"/>
        <w:lang w:val="en-US" w:eastAsia="en-US" w:bidi="en-US"/>
      </w:rPr>
    </w:lvl>
    <w:lvl w:ilvl="4" w:tplc="BD0AAE30">
      <w:numFmt w:val="bullet"/>
      <w:lvlText w:val="•"/>
      <w:lvlJc w:val="left"/>
      <w:pPr>
        <w:ind w:left="4884" w:hanging="543"/>
      </w:pPr>
      <w:rPr>
        <w:rFonts w:hint="default"/>
        <w:lang w:val="en-US" w:eastAsia="en-US" w:bidi="en-US"/>
      </w:rPr>
    </w:lvl>
    <w:lvl w:ilvl="5" w:tplc="003C6EFC">
      <w:numFmt w:val="bullet"/>
      <w:lvlText w:val="•"/>
      <w:lvlJc w:val="left"/>
      <w:pPr>
        <w:ind w:left="5850" w:hanging="543"/>
      </w:pPr>
      <w:rPr>
        <w:rFonts w:hint="default"/>
        <w:lang w:val="en-US" w:eastAsia="en-US" w:bidi="en-US"/>
      </w:rPr>
    </w:lvl>
    <w:lvl w:ilvl="6" w:tplc="48A07794">
      <w:numFmt w:val="bullet"/>
      <w:lvlText w:val="•"/>
      <w:lvlJc w:val="left"/>
      <w:pPr>
        <w:ind w:left="6816" w:hanging="543"/>
      </w:pPr>
      <w:rPr>
        <w:rFonts w:hint="default"/>
        <w:lang w:val="en-US" w:eastAsia="en-US" w:bidi="en-US"/>
      </w:rPr>
    </w:lvl>
    <w:lvl w:ilvl="7" w:tplc="D6B8E204">
      <w:numFmt w:val="bullet"/>
      <w:lvlText w:val="•"/>
      <w:lvlJc w:val="left"/>
      <w:pPr>
        <w:ind w:left="7782" w:hanging="543"/>
      </w:pPr>
      <w:rPr>
        <w:rFonts w:hint="default"/>
        <w:lang w:val="en-US" w:eastAsia="en-US" w:bidi="en-US"/>
      </w:rPr>
    </w:lvl>
    <w:lvl w:ilvl="8" w:tplc="4D2E35EC">
      <w:numFmt w:val="bullet"/>
      <w:lvlText w:val="•"/>
      <w:lvlJc w:val="left"/>
      <w:pPr>
        <w:ind w:left="8748" w:hanging="543"/>
      </w:pPr>
      <w:rPr>
        <w:rFonts w:hint="default"/>
        <w:lang w:val="en-US" w:eastAsia="en-US" w:bidi="en-US"/>
      </w:rPr>
    </w:lvl>
  </w:abstractNum>
  <w:abstractNum w:abstractNumId="6">
    <w:nsid w:val="12EB7E6D"/>
    <w:multiLevelType w:val="hybridMultilevel"/>
    <w:tmpl w:val="E56C0920"/>
    <w:lvl w:ilvl="0" w:tplc="76D2B15E">
      <w:numFmt w:val="bullet"/>
      <w:lvlText w:val="-"/>
      <w:lvlJc w:val="left"/>
      <w:pPr>
        <w:ind w:left="362" w:hanging="183"/>
      </w:pPr>
      <w:rPr>
        <w:rFonts w:ascii="Arial" w:eastAsia="Arial" w:hAnsi="Arial" w:cs="Arial" w:hint="default"/>
        <w:spacing w:val="-31"/>
        <w:w w:val="99"/>
        <w:sz w:val="24"/>
        <w:szCs w:val="24"/>
        <w:lang w:val="en-US" w:eastAsia="en-US" w:bidi="en-US"/>
      </w:rPr>
    </w:lvl>
    <w:lvl w:ilvl="1" w:tplc="EA160CEA">
      <w:numFmt w:val="bullet"/>
      <w:lvlText w:val="•"/>
      <w:lvlJc w:val="left"/>
      <w:pPr>
        <w:ind w:left="628" w:hanging="183"/>
      </w:pPr>
      <w:rPr>
        <w:rFonts w:hint="default"/>
        <w:lang w:val="en-US" w:eastAsia="en-US" w:bidi="en-US"/>
      </w:rPr>
    </w:lvl>
    <w:lvl w:ilvl="2" w:tplc="E90638E2">
      <w:numFmt w:val="bullet"/>
      <w:lvlText w:val="•"/>
      <w:lvlJc w:val="left"/>
      <w:pPr>
        <w:ind w:left="897" w:hanging="183"/>
      </w:pPr>
      <w:rPr>
        <w:rFonts w:hint="default"/>
        <w:lang w:val="en-US" w:eastAsia="en-US" w:bidi="en-US"/>
      </w:rPr>
    </w:lvl>
    <w:lvl w:ilvl="3" w:tplc="B82ABA94">
      <w:numFmt w:val="bullet"/>
      <w:lvlText w:val="•"/>
      <w:lvlJc w:val="left"/>
      <w:pPr>
        <w:ind w:left="1166" w:hanging="183"/>
      </w:pPr>
      <w:rPr>
        <w:rFonts w:hint="default"/>
        <w:lang w:val="en-US" w:eastAsia="en-US" w:bidi="en-US"/>
      </w:rPr>
    </w:lvl>
    <w:lvl w:ilvl="4" w:tplc="4836A3BA">
      <w:numFmt w:val="bullet"/>
      <w:lvlText w:val="•"/>
      <w:lvlJc w:val="left"/>
      <w:pPr>
        <w:ind w:left="1435" w:hanging="183"/>
      </w:pPr>
      <w:rPr>
        <w:rFonts w:hint="default"/>
        <w:lang w:val="en-US" w:eastAsia="en-US" w:bidi="en-US"/>
      </w:rPr>
    </w:lvl>
    <w:lvl w:ilvl="5" w:tplc="8CE6BC06">
      <w:numFmt w:val="bullet"/>
      <w:lvlText w:val="•"/>
      <w:lvlJc w:val="left"/>
      <w:pPr>
        <w:ind w:left="1704" w:hanging="183"/>
      </w:pPr>
      <w:rPr>
        <w:rFonts w:hint="default"/>
        <w:lang w:val="en-US" w:eastAsia="en-US" w:bidi="en-US"/>
      </w:rPr>
    </w:lvl>
    <w:lvl w:ilvl="6" w:tplc="BA8ABAF0">
      <w:numFmt w:val="bullet"/>
      <w:lvlText w:val="•"/>
      <w:lvlJc w:val="left"/>
      <w:pPr>
        <w:ind w:left="1972" w:hanging="183"/>
      </w:pPr>
      <w:rPr>
        <w:rFonts w:hint="default"/>
        <w:lang w:val="en-US" w:eastAsia="en-US" w:bidi="en-US"/>
      </w:rPr>
    </w:lvl>
    <w:lvl w:ilvl="7" w:tplc="FDA073F4">
      <w:numFmt w:val="bullet"/>
      <w:lvlText w:val="•"/>
      <w:lvlJc w:val="left"/>
      <w:pPr>
        <w:ind w:left="2241" w:hanging="183"/>
      </w:pPr>
      <w:rPr>
        <w:rFonts w:hint="default"/>
        <w:lang w:val="en-US" w:eastAsia="en-US" w:bidi="en-US"/>
      </w:rPr>
    </w:lvl>
    <w:lvl w:ilvl="8" w:tplc="F5B49D20">
      <w:numFmt w:val="bullet"/>
      <w:lvlText w:val="•"/>
      <w:lvlJc w:val="left"/>
      <w:pPr>
        <w:ind w:left="2510" w:hanging="183"/>
      </w:pPr>
      <w:rPr>
        <w:rFonts w:hint="default"/>
        <w:lang w:val="en-US" w:eastAsia="en-US" w:bidi="en-US"/>
      </w:rPr>
    </w:lvl>
  </w:abstractNum>
  <w:abstractNum w:abstractNumId="7">
    <w:nsid w:val="164914D0"/>
    <w:multiLevelType w:val="hybridMultilevel"/>
    <w:tmpl w:val="4B1E0FB2"/>
    <w:lvl w:ilvl="0" w:tplc="81CE45D8">
      <w:numFmt w:val="bullet"/>
      <w:lvlText w:val="-"/>
      <w:lvlJc w:val="left"/>
      <w:pPr>
        <w:ind w:left="107" w:hanging="255"/>
      </w:pPr>
      <w:rPr>
        <w:rFonts w:ascii="Arial" w:eastAsia="Arial" w:hAnsi="Arial" w:cs="Arial" w:hint="default"/>
        <w:spacing w:val="-26"/>
        <w:w w:val="99"/>
        <w:sz w:val="24"/>
        <w:szCs w:val="24"/>
        <w:lang w:val="en-US" w:eastAsia="en-US" w:bidi="en-US"/>
      </w:rPr>
    </w:lvl>
    <w:lvl w:ilvl="1" w:tplc="CEF89F0C">
      <w:numFmt w:val="bullet"/>
      <w:lvlText w:val="•"/>
      <w:lvlJc w:val="left"/>
      <w:pPr>
        <w:ind w:left="394" w:hanging="255"/>
      </w:pPr>
      <w:rPr>
        <w:rFonts w:hint="default"/>
        <w:lang w:val="en-US" w:eastAsia="en-US" w:bidi="en-US"/>
      </w:rPr>
    </w:lvl>
    <w:lvl w:ilvl="2" w:tplc="21E6D6C8">
      <w:numFmt w:val="bullet"/>
      <w:lvlText w:val="•"/>
      <w:lvlJc w:val="left"/>
      <w:pPr>
        <w:ind w:left="689" w:hanging="255"/>
      </w:pPr>
      <w:rPr>
        <w:rFonts w:hint="default"/>
        <w:lang w:val="en-US" w:eastAsia="en-US" w:bidi="en-US"/>
      </w:rPr>
    </w:lvl>
    <w:lvl w:ilvl="3" w:tplc="57AAA3F2">
      <w:numFmt w:val="bullet"/>
      <w:lvlText w:val="•"/>
      <w:lvlJc w:val="left"/>
      <w:pPr>
        <w:ind w:left="984" w:hanging="255"/>
      </w:pPr>
      <w:rPr>
        <w:rFonts w:hint="default"/>
        <w:lang w:val="en-US" w:eastAsia="en-US" w:bidi="en-US"/>
      </w:rPr>
    </w:lvl>
    <w:lvl w:ilvl="4" w:tplc="2AEE3D16">
      <w:numFmt w:val="bullet"/>
      <w:lvlText w:val="•"/>
      <w:lvlJc w:val="left"/>
      <w:pPr>
        <w:ind w:left="1279" w:hanging="255"/>
      </w:pPr>
      <w:rPr>
        <w:rFonts w:hint="default"/>
        <w:lang w:val="en-US" w:eastAsia="en-US" w:bidi="en-US"/>
      </w:rPr>
    </w:lvl>
    <w:lvl w:ilvl="5" w:tplc="D03C4BEE">
      <w:numFmt w:val="bullet"/>
      <w:lvlText w:val="•"/>
      <w:lvlJc w:val="left"/>
      <w:pPr>
        <w:ind w:left="1574" w:hanging="255"/>
      </w:pPr>
      <w:rPr>
        <w:rFonts w:hint="default"/>
        <w:lang w:val="en-US" w:eastAsia="en-US" w:bidi="en-US"/>
      </w:rPr>
    </w:lvl>
    <w:lvl w:ilvl="6" w:tplc="497227FC">
      <w:numFmt w:val="bullet"/>
      <w:lvlText w:val="•"/>
      <w:lvlJc w:val="left"/>
      <w:pPr>
        <w:ind w:left="1868" w:hanging="255"/>
      </w:pPr>
      <w:rPr>
        <w:rFonts w:hint="default"/>
        <w:lang w:val="en-US" w:eastAsia="en-US" w:bidi="en-US"/>
      </w:rPr>
    </w:lvl>
    <w:lvl w:ilvl="7" w:tplc="5B10C93A">
      <w:numFmt w:val="bullet"/>
      <w:lvlText w:val="•"/>
      <w:lvlJc w:val="left"/>
      <w:pPr>
        <w:ind w:left="2163" w:hanging="255"/>
      </w:pPr>
      <w:rPr>
        <w:rFonts w:hint="default"/>
        <w:lang w:val="en-US" w:eastAsia="en-US" w:bidi="en-US"/>
      </w:rPr>
    </w:lvl>
    <w:lvl w:ilvl="8" w:tplc="4BF4337E">
      <w:numFmt w:val="bullet"/>
      <w:lvlText w:val="•"/>
      <w:lvlJc w:val="left"/>
      <w:pPr>
        <w:ind w:left="2458" w:hanging="255"/>
      </w:pPr>
      <w:rPr>
        <w:rFonts w:hint="default"/>
        <w:lang w:val="en-US" w:eastAsia="en-US" w:bidi="en-US"/>
      </w:rPr>
    </w:lvl>
  </w:abstractNum>
  <w:abstractNum w:abstractNumId="8">
    <w:nsid w:val="16630065"/>
    <w:multiLevelType w:val="hybridMultilevel"/>
    <w:tmpl w:val="A970C3C0"/>
    <w:lvl w:ilvl="0" w:tplc="17DE2972">
      <w:numFmt w:val="bullet"/>
      <w:lvlText w:val="-"/>
      <w:lvlJc w:val="left"/>
      <w:pPr>
        <w:ind w:left="105" w:hanging="255"/>
      </w:pPr>
      <w:rPr>
        <w:rFonts w:ascii="Arial" w:eastAsia="Arial" w:hAnsi="Arial" w:cs="Arial" w:hint="default"/>
        <w:spacing w:val="-26"/>
        <w:w w:val="99"/>
        <w:sz w:val="24"/>
        <w:szCs w:val="24"/>
        <w:lang w:val="en-US" w:eastAsia="en-US" w:bidi="en-US"/>
      </w:rPr>
    </w:lvl>
    <w:lvl w:ilvl="1" w:tplc="6CEC0C88">
      <w:numFmt w:val="bullet"/>
      <w:lvlText w:val="•"/>
      <w:lvlJc w:val="left"/>
      <w:pPr>
        <w:ind w:left="467" w:hanging="255"/>
      </w:pPr>
      <w:rPr>
        <w:rFonts w:hint="default"/>
        <w:lang w:val="en-US" w:eastAsia="en-US" w:bidi="en-US"/>
      </w:rPr>
    </w:lvl>
    <w:lvl w:ilvl="2" w:tplc="FB4E665A">
      <w:numFmt w:val="bullet"/>
      <w:lvlText w:val="•"/>
      <w:lvlJc w:val="left"/>
      <w:pPr>
        <w:ind w:left="834" w:hanging="255"/>
      </w:pPr>
      <w:rPr>
        <w:rFonts w:hint="default"/>
        <w:lang w:val="en-US" w:eastAsia="en-US" w:bidi="en-US"/>
      </w:rPr>
    </w:lvl>
    <w:lvl w:ilvl="3" w:tplc="20A265C2">
      <w:numFmt w:val="bullet"/>
      <w:lvlText w:val="•"/>
      <w:lvlJc w:val="left"/>
      <w:pPr>
        <w:ind w:left="1201" w:hanging="255"/>
      </w:pPr>
      <w:rPr>
        <w:rFonts w:hint="default"/>
        <w:lang w:val="en-US" w:eastAsia="en-US" w:bidi="en-US"/>
      </w:rPr>
    </w:lvl>
    <w:lvl w:ilvl="4" w:tplc="2E8C335C">
      <w:numFmt w:val="bullet"/>
      <w:lvlText w:val="•"/>
      <w:lvlJc w:val="left"/>
      <w:pPr>
        <w:ind w:left="1569" w:hanging="255"/>
      </w:pPr>
      <w:rPr>
        <w:rFonts w:hint="default"/>
        <w:lang w:val="en-US" w:eastAsia="en-US" w:bidi="en-US"/>
      </w:rPr>
    </w:lvl>
    <w:lvl w:ilvl="5" w:tplc="CB40FA52">
      <w:numFmt w:val="bullet"/>
      <w:lvlText w:val="•"/>
      <w:lvlJc w:val="left"/>
      <w:pPr>
        <w:ind w:left="1936" w:hanging="255"/>
      </w:pPr>
      <w:rPr>
        <w:rFonts w:hint="default"/>
        <w:lang w:val="en-US" w:eastAsia="en-US" w:bidi="en-US"/>
      </w:rPr>
    </w:lvl>
    <w:lvl w:ilvl="6" w:tplc="C96CD8B6">
      <w:numFmt w:val="bullet"/>
      <w:lvlText w:val="•"/>
      <w:lvlJc w:val="left"/>
      <w:pPr>
        <w:ind w:left="2303" w:hanging="255"/>
      </w:pPr>
      <w:rPr>
        <w:rFonts w:hint="default"/>
        <w:lang w:val="en-US" w:eastAsia="en-US" w:bidi="en-US"/>
      </w:rPr>
    </w:lvl>
    <w:lvl w:ilvl="7" w:tplc="4C944D9A">
      <w:numFmt w:val="bullet"/>
      <w:lvlText w:val="•"/>
      <w:lvlJc w:val="left"/>
      <w:pPr>
        <w:ind w:left="2671" w:hanging="255"/>
      </w:pPr>
      <w:rPr>
        <w:rFonts w:hint="default"/>
        <w:lang w:val="en-US" w:eastAsia="en-US" w:bidi="en-US"/>
      </w:rPr>
    </w:lvl>
    <w:lvl w:ilvl="8" w:tplc="7B36321C">
      <w:numFmt w:val="bullet"/>
      <w:lvlText w:val="•"/>
      <w:lvlJc w:val="left"/>
      <w:pPr>
        <w:ind w:left="3038" w:hanging="255"/>
      </w:pPr>
      <w:rPr>
        <w:rFonts w:hint="default"/>
        <w:lang w:val="en-US" w:eastAsia="en-US" w:bidi="en-US"/>
      </w:rPr>
    </w:lvl>
  </w:abstractNum>
  <w:abstractNum w:abstractNumId="9">
    <w:nsid w:val="176B11CA"/>
    <w:multiLevelType w:val="hybridMultilevel"/>
    <w:tmpl w:val="446E95A8"/>
    <w:lvl w:ilvl="0" w:tplc="ED62838C">
      <w:numFmt w:val="bullet"/>
      <w:lvlText w:val="-"/>
      <w:lvlJc w:val="left"/>
      <w:pPr>
        <w:ind w:left="113" w:hanging="178"/>
      </w:pPr>
      <w:rPr>
        <w:rFonts w:ascii="Arial" w:eastAsia="Arial" w:hAnsi="Arial" w:cs="Arial" w:hint="default"/>
        <w:w w:val="99"/>
        <w:sz w:val="24"/>
        <w:szCs w:val="24"/>
        <w:lang w:val="en-US" w:eastAsia="en-US" w:bidi="en-US"/>
      </w:rPr>
    </w:lvl>
    <w:lvl w:ilvl="1" w:tplc="0C486F94">
      <w:numFmt w:val="bullet"/>
      <w:lvlText w:val="•"/>
      <w:lvlJc w:val="left"/>
      <w:pPr>
        <w:ind w:left="260" w:hanging="178"/>
      </w:pPr>
      <w:rPr>
        <w:rFonts w:hint="default"/>
        <w:lang w:val="en-US" w:eastAsia="en-US" w:bidi="en-US"/>
      </w:rPr>
    </w:lvl>
    <w:lvl w:ilvl="2" w:tplc="F800DECC">
      <w:numFmt w:val="bullet"/>
      <w:lvlText w:val="•"/>
      <w:lvlJc w:val="left"/>
      <w:pPr>
        <w:ind w:left="400" w:hanging="178"/>
      </w:pPr>
      <w:rPr>
        <w:rFonts w:hint="default"/>
        <w:lang w:val="en-US" w:eastAsia="en-US" w:bidi="en-US"/>
      </w:rPr>
    </w:lvl>
    <w:lvl w:ilvl="3" w:tplc="B9C2FA8C">
      <w:numFmt w:val="bullet"/>
      <w:lvlText w:val="•"/>
      <w:lvlJc w:val="left"/>
      <w:pPr>
        <w:ind w:left="540" w:hanging="178"/>
      </w:pPr>
      <w:rPr>
        <w:rFonts w:hint="default"/>
        <w:lang w:val="en-US" w:eastAsia="en-US" w:bidi="en-US"/>
      </w:rPr>
    </w:lvl>
    <w:lvl w:ilvl="4" w:tplc="70722BC2">
      <w:numFmt w:val="bullet"/>
      <w:lvlText w:val="•"/>
      <w:lvlJc w:val="left"/>
      <w:pPr>
        <w:ind w:left="680" w:hanging="178"/>
      </w:pPr>
      <w:rPr>
        <w:rFonts w:hint="default"/>
        <w:lang w:val="en-US" w:eastAsia="en-US" w:bidi="en-US"/>
      </w:rPr>
    </w:lvl>
    <w:lvl w:ilvl="5" w:tplc="122455D6">
      <w:numFmt w:val="bullet"/>
      <w:lvlText w:val="•"/>
      <w:lvlJc w:val="left"/>
      <w:pPr>
        <w:ind w:left="820" w:hanging="178"/>
      </w:pPr>
      <w:rPr>
        <w:rFonts w:hint="default"/>
        <w:lang w:val="en-US" w:eastAsia="en-US" w:bidi="en-US"/>
      </w:rPr>
    </w:lvl>
    <w:lvl w:ilvl="6" w:tplc="6F7A333C">
      <w:numFmt w:val="bullet"/>
      <w:lvlText w:val="•"/>
      <w:lvlJc w:val="left"/>
      <w:pPr>
        <w:ind w:left="960" w:hanging="178"/>
      </w:pPr>
      <w:rPr>
        <w:rFonts w:hint="default"/>
        <w:lang w:val="en-US" w:eastAsia="en-US" w:bidi="en-US"/>
      </w:rPr>
    </w:lvl>
    <w:lvl w:ilvl="7" w:tplc="0C824BE6">
      <w:numFmt w:val="bullet"/>
      <w:lvlText w:val="•"/>
      <w:lvlJc w:val="left"/>
      <w:pPr>
        <w:ind w:left="1100" w:hanging="178"/>
      </w:pPr>
      <w:rPr>
        <w:rFonts w:hint="default"/>
        <w:lang w:val="en-US" w:eastAsia="en-US" w:bidi="en-US"/>
      </w:rPr>
    </w:lvl>
    <w:lvl w:ilvl="8" w:tplc="1966AFC2">
      <w:numFmt w:val="bullet"/>
      <w:lvlText w:val="•"/>
      <w:lvlJc w:val="left"/>
      <w:pPr>
        <w:ind w:left="1240" w:hanging="178"/>
      </w:pPr>
      <w:rPr>
        <w:rFonts w:hint="default"/>
        <w:lang w:val="en-US" w:eastAsia="en-US" w:bidi="en-US"/>
      </w:rPr>
    </w:lvl>
  </w:abstractNum>
  <w:abstractNum w:abstractNumId="10">
    <w:nsid w:val="17AA0E03"/>
    <w:multiLevelType w:val="hybridMultilevel"/>
    <w:tmpl w:val="5854F31A"/>
    <w:lvl w:ilvl="0" w:tplc="E89E98CA">
      <w:numFmt w:val="bullet"/>
      <w:lvlText w:val="-"/>
      <w:lvlJc w:val="left"/>
      <w:pPr>
        <w:ind w:left="107" w:hanging="255"/>
      </w:pPr>
      <w:rPr>
        <w:rFonts w:ascii="Arial" w:eastAsia="Arial" w:hAnsi="Arial" w:cs="Arial" w:hint="default"/>
        <w:spacing w:val="-26"/>
        <w:w w:val="99"/>
        <w:sz w:val="24"/>
        <w:szCs w:val="24"/>
        <w:lang w:val="en-US" w:eastAsia="en-US" w:bidi="en-US"/>
      </w:rPr>
    </w:lvl>
    <w:lvl w:ilvl="1" w:tplc="2494CDD2">
      <w:numFmt w:val="bullet"/>
      <w:lvlText w:val="•"/>
      <w:lvlJc w:val="left"/>
      <w:pPr>
        <w:ind w:left="394" w:hanging="255"/>
      </w:pPr>
      <w:rPr>
        <w:rFonts w:hint="default"/>
        <w:lang w:val="en-US" w:eastAsia="en-US" w:bidi="en-US"/>
      </w:rPr>
    </w:lvl>
    <w:lvl w:ilvl="2" w:tplc="A7947E62">
      <w:numFmt w:val="bullet"/>
      <w:lvlText w:val="•"/>
      <w:lvlJc w:val="left"/>
      <w:pPr>
        <w:ind w:left="689" w:hanging="255"/>
      </w:pPr>
      <w:rPr>
        <w:rFonts w:hint="default"/>
        <w:lang w:val="en-US" w:eastAsia="en-US" w:bidi="en-US"/>
      </w:rPr>
    </w:lvl>
    <w:lvl w:ilvl="3" w:tplc="09880466">
      <w:numFmt w:val="bullet"/>
      <w:lvlText w:val="•"/>
      <w:lvlJc w:val="left"/>
      <w:pPr>
        <w:ind w:left="984" w:hanging="255"/>
      </w:pPr>
      <w:rPr>
        <w:rFonts w:hint="default"/>
        <w:lang w:val="en-US" w:eastAsia="en-US" w:bidi="en-US"/>
      </w:rPr>
    </w:lvl>
    <w:lvl w:ilvl="4" w:tplc="1A6AAB06">
      <w:numFmt w:val="bullet"/>
      <w:lvlText w:val="•"/>
      <w:lvlJc w:val="left"/>
      <w:pPr>
        <w:ind w:left="1279" w:hanging="255"/>
      </w:pPr>
      <w:rPr>
        <w:rFonts w:hint="default"/>
        <w:lang w:val="en-US" w:eastAsia="en-US" w:bidi="en-US"/>
      </w:rPr>
    </w:lvl>
    <w:lvl w:ilvl="5" w:tplc="AEE64916">
      <w:numFmt w:val="bullet"/>
      <w:lvlText w:val="•"/>
      <w:lvlJc w:val="left"/>
      <w:pPr>
        <w:ind w:left="1574" w:hanging="255"/>
      </w:pPr>
      <w:rPr>
        <w:rFonts w:hint="default"/>
        <w:lang w:val="en-US" w:eastAsia="en-US" w:bidi="en-US"/>
      </w:rPr>
    </w:lvl>
    <w:lvl w:ilvl="6" w:tplc="5ADC23A2">
      <w:numFmt w:val="bullet"/>
      <w:lvlText w:val="•"/>
      <w:lvlJc w:val="left"/>
      <w:pPr>
        <w:ind w:left="1868" w:hanging="255"/>
      </w:pPr>
      <w:rPr>
        <w:rFonts w:hint="default"/>
        <w:lang w:val="en-US" w:eastAsia="en-US" w:bidi="en-US"/>
      </w:rPr>
    </w:lvl>
    <w:lvl w:ilvl="7" w:tplc="4E6E41E2">
      <w:numFmt w:val="bullet"/>
      <w:lvlText w:val="•"/>
      <w:lvlJc w:val="left"/>
      <w:pPr>
        <w:ind w:left="2163" w:hanging="255"/>
      </w:pPr>
      <w:rPr>
        <w:rFonts w:hint="default"/>
        <w:lang w:val="en-US" w:eastAsia="en-US" w:bidi="en-US"/>
      </w:rPr>
    </w:lvl>
    <w:lvl w:ilvl="8" w:tplc="00E84572">
      <w:numFmt w:val="bullet"/>
      <w:lvlText w:val="•"/>
      <w:lvlJc w:val="left"/>
      <w:pPr>
        <w:ind w:left="2458" w:hanging="255"/>
      </w:pPr>
      <w:rPr>
        <w:rFonts w:hint="default"/>
        <w:lang w:val="en-US" w:eastAsia="en-US" w:bidi="en-US"/>
      </w:rPr>
    </w:lvl>
  </w:abstractNum>
  <w:abstractNum w:abstractNumId="11">
    <w:nsid w:val="2026022B"/>
    <w:multiLevelType w:val="hybridMultilevel"/>
    <w:tmpl w:val="DACE95C0"/>
    <w:lvl w:ilvl="0" w:tplc="4F643EA6">
      <w:start w:val="1"/>
      <w:numFmt w:val="decimal"/>
      <w:lvlText w:val="%1."/>
      <w:lvlJc w:val="left"/>
      <w:pPr>
        <w:ind w:left="610" w:hanging="245"/>
        <w:jc w:val="left"/>
      </w:pPr>
      <w:rPr>
        <w:rFonts w:ascii="Times New Roman" w:eastAsia="Times New Roman" w:hAnsi="Times New Roman" w:cs="Times New Roman" w:hint="default"/>
        <w:w w:val="100"/>
        <w:sz w:val="24"/>
        <w:szCs w:val="24"/>
        <w:lang w:val="en-US" w:eastAsia="en-US" w:bidi="en-US"/>
      </w:rPr>
    </w:lvl>
    <w:lvl w:ilvl="1" w:tplc="BA7CA59E">
      <w:numFmt w:val="bullet"/>
      <w:lvlText w:val=""/>
      <w:lvlJc w:val="left"/>
      <w:pPr>
        <w:ind w:left="1023" w:hanging="543"/>
      </w:pPr>
      <w:rPr>
        <w:rFonts w:ascii="Symbol" w:eastAsia="Symbol" w:hAnsi="Symbol" w:cs="Symbol" w:hint="default"/>
        <w:w w:val="100"/>
        <w:sz w:val="24"/>
        <w:szCs w:val="24"/>
        <w:lang w:val="en-US" w:eastAsia="en-US" w:bidi="en-US"/>
      </w:rPr>
    </w:lvl>
    <w:lvl w:ilvl="2" w:tplc="19982D3E">
      <w:numFmt w:val="bullet"/>
      <w:lvlText w:val="•"/>
      <w:lvlJc w:val="left"/>
      <w:pPr>
        <w:ind w:left="1227" w:hanging="543"/>
      </w:pPr>
      <w:rPr>
        <w:rFonts w:hint="default"/>
        <w:lang w:val="en-US" w:eastAsia="en-US" w:bidi="en-US"/>
      </w:rPr>
    </w:lvl>
    <w:lvl w:ilvl="3" w:tplc="2A88F744">
      <w:numFmt w:val="bullet"/>
      <w:lvlText w:val="•"/>
      <w:lvlJc w:val="left"/>
      <w:pPr>
        <w:ind w:left="1434" w:hanging="543"/>
      </w:pPr>
      <w:rPr>
        <w:rFonts w:hint="default"/>
        <w:lang w:val="en-US" w:eastAsia="en-US" w:bidi="en-US"/>
      </w:rPr>
    </w:lvl>
    <w:lvl w:ilvl="4" w:tplc="7146F12A">
      <w:numFmt w:val="bullet"/>
      <w:lvlText w:val="•"/>
      <w:lvlJc w:val="left"/>
      <w:pPr>
        <w:ind w:left="1641" w:hanging="543"/>
      </w:pPr>
      <w:rPr>
        <w:rFonts w:hint="default"/>
        <w:lang w:val="en-US" w:eastAsia="en-US" w:bidi="en-US"/>
      </w:rPr>
    </w:lvl>
    <w:lvl w:ilvl="5" w:tplc="56D6A56A">
      <w:numFmt w:val="bullet"/>
      <w:lvlText w:val="•"/>
      <w:lvlJc w:val="left"/>
      <w:pPr>
        <w:ind w:left="1848" w:hanging="543"/>
      </w:pPr>
      <w:rPr>
        <w:rFonts w:hint="default"/>
        <w:lang w:val="en-US" w:eastAsia="en-US" w:bidi="en-US"/>
      </w:rPr>
    </w:lvl>
    <w:lvl w:ilvl="6" w:tplc="6720CD8A">
      <w:numFmt w:val="bullet"/>
      <w:lvlText w:val="•"/>
      <w:lvlJc w:val="left"/>
      <w:pPr>
        <w:ind w:left="2055" w:hanging="543"/>
      </w:pPr>
      <w:rPr>
        <w:rFonts w:hint="default"/>
        <w:lang w:val="en-US" w:eastAsia="en-US" w:bidi="en-US"/>
      </w:rPr>
    </w:lvl>
    <w:lvl w:ilvl="7" w:tplc="C854BB2C">
      <w:numFmt w:val="bullet"/>
      <w:lvlText w:val="•"/>
      <w:lvlJc w:val="left"/>
      <w:pPr>
        <w:ind w:left="2263" w:hanging="543"/>
      </w:pPr>
      <w:rPr>
        <w:rFonts w:hint="default"/>
        <w:lang w:val="en-US" w:eastAsia="en-US" w:bidi="en-US"/>
      </w:rPr>
    </w:lvl>
    <w:lvl w:ilvl="8" w:tplc="067E6C10">
      <w:numFmt w:val="bullet"/>
      <w:lvlText w:val="•"/>
      <w:lvlJc w:val="left"/>
      <w:pPr>
        <w:ind w:left="2470" w:hanging="543"/>
      </w:pPr>
      <w:rPr>
        <w:rFonts w:hint="default"/>
        <w:lang w:val="en-US" w:eastAsia="en-US" w:bidi="en-US"/>
      </w:rPr>
    </w:lvl>
  </w:abstractNum>
  <w:abstractNum w:abstractNumId="12">
    <w:nsid w:val="24BD127C"/>
    <w:multiLevelType w:val="multilevel"/>
    <w:tmpl w:val="8F5638B6"/>
    <w:lvl w:ilvl="0">
      <w:start w:val="1"/>
      <w:numFmt w:val="upperRoman"/>
      <w:lvlText w:val="%1."/>
      <w:lvlJc w:val="left"/>
      <w:pPr>
        <w:ind w:left="1080" w:hanging="720"/>
      </w:pPr>
      <w:rPr>
        <w:b/>
        <w:sz w:val="24"/>
        <w:szCs w:val="24"/>
      </w:rPr>
    </w:lvl>
    <w:lvl w:ilvl="1">
      <w:start w:val="2"/>
      <w:numFmt w:val="decimal"/>
      <w:lvlText w:val="%1.%2"/>
      <w:lvlJc w:val="left"/>
      <w:pPr>
        <w:ind w:left="1030" w:hanging="500"/>
      </w:pPr>
      <w:rPr>
        <w:b/>
      </w:rPr>
    </w:lvl>
    <w:lvl w:ilvl="2">
      <w:start w:val="1"/>
      <w:numFmt w:val="decimal"/>
      <w:lvlText w:val="%1.%2.%3"/>
      <w:lvlJc w:val="left"/>
      <w:pPr>
        <w:ind w:left="1420" w:hanging="720"/>
      </w:pPr>
      <w:rPr>
        <w:b/>
      </w:rPr>
    </w:lvl>
    <w:lvl w:ilvl="3">
      <w:start w:val="1"/>
      <w:numFmt w:val="decimal"/>
      <w:lvlText w:val="%1.%2.%3.%4"/>
      <w:lvlJc w:val="left"/>
      <w:pPr>
        <w:ind w:left="1590" w:hanging="720"/>
      </w:pPr>
      <w:rPr>
        <w:b/>
      </w:rPr>
    </w:lvl>
    <w:lvl w:ilvl="4">
      <w:start w:val="1"/>
      <w:numFmt w:val="decimal"/>
      <w:lvlText w:val="%1.%2.%3.%4.%5"/>
      <w:lvlJc w:val="left"/>
      <w:pPr>
        <w:ind w:left="2120" w:hanging="1080"/>
      </w:pPr>
      <w:rPr>
        <w:b/>
      </w:rPr>
    </w:lvl>
    <w:lvl w:ilvl="5">
      <w:start w:val="1"/>
      <w:numFmt w:val="decimal"/>
      <w:lvlText w:val="%1.%2.%3.%4.%5.%6"/>
      <w:lvlJc w:val="left"/>
      <w:pPr>
        <w:ind w:left="2290" w:hanging="1080"/>
      </w:pPr>
      <w:rPr>
        <w:b/>
      </w:rPr>
    </w:lvl>
    <w:lvl w:ilvl="6">
      <w:start w:val="1"/>
      <w:numFmt w:val="decimal"/>
      <w:lvlText w:val="%1.%2.%3.%4.%5.%6.%7"/>
      <w:lvlJc w:val="left"/>
      <w:pPr>
        <w:ind w:left="2820" w:hanging="1440"/>
      </w:pPr>
      <w:rPr>
        <w:b/>
      </w:rPr>
    </w:lvl>
    <w:lvl w:ilvl="7">
      <w:start w:val="1"/>
      <w:numFmt w:val="decimal"/>
      <w:lvlText w:val="%1.%2.%3.%4.%5.%6.%7.%8"/>
      <w:lvlJc w:val="left"/>
      <w:pPr>
        <w:ind w:left="2990" w:hanging="1440"/>
      </w:pPr>
      <w:rPr>
        <w:b/>
      </w:rPr>
    </w:lvl>
    <w:lvl w:ilvl="8">
      <w:start w:val="1"/>
      <w:numFmt w:val="decimal"/>
      <w:lvlText w:val="%1.%2.%3.%4.%5.%6.%7.%8.%9"/>
      <w:lvlJc w:val="left"/>
      <w:pPr>
        <w:ind w:left="3160" w:hanging="1440"/>
      </w:pPr>
      <w:rPr>
        <w:b/>
      </w:rPr>
    </w:lvl>
  </w:abstractNum>
  <w:abstractNum w:abstractNumId="13">
    <w:nsid w:val="2D560AC6"/>
    <w:multiLevelType w:val="hybridMultilevel"/>
    <w:tmpl w:val="F664FBE8"/>
    <w:lvl w:ilvl="0" w:tplc="76668C2E">
      <w:start w:val="1"/>
      <w:numFmt w:val="lowerLetter"/>
      <w:lvlText w:val="%1."/>
      <w:lvlJc w:val="left"/>
      <w:pPr>
        <w:ind w:left="1469" w:hanging="447"/>
        <w:jc w:val="left"/>
      </w:pPr>
      <w:rPr>
        <w:rFonts w:ascii="Times New Roman" w:eastAsia="Times New Roman" w:hAnsi="Times New Roman" w:cs="Times New Roman" w:hint="default"/>
        <w:spacing w:val="-10"/>
        <w:w w:val="99"/>
        <w:sz w:val="24"/>
        <w:szCs w:val="24"/>
        <w:lang w:val="en-US" w:eastAsia="en-US" w:bidi="en-US"/>
      </w:rPr>
    </w:lvl>
    <w:lvl w:ilvl="1" w:tplc="658C1074">
      <w:numFmt w:val="bullet"/>
      <w:lvlText w:val="•"/>
      <w:lvlJc w:val="left"/>
      <w:pPr>
        <w:ind w:left="1895" w:hanging="447"/>
      </w:pPr>
      <w:rPr>
        <w:rFonts w:hint="default"/>
        <w:lang w:val="en-US" w:eastAsia="en-US" w:bidi="en-US"/>
      </w:rPr>
    </w:lvl>
    <w:lvl w:ilvl="2" w:tplc="7662087C">
      <w:numFmt w:val="bullet"/>
      <w:lvlText w:val="•"/>
      <w:lvlJc w:val="left"/>
      <w:pPr>
        <w:ind w:left="2329" w:hanging="447"/>
      </w:pPr>
      <w:rPr>
        <w:rFonts w:hint="default"/>
        <w:lang w:val="en-US" w:eastAsia="en-US" w:bidi="en-US"/>
      </w:rPr>
    </w:lvl>
    <w:lvl w:ilvl="3" w:tplc="E42ACFE6">
      <w:numFmt w:val="bullet"/>
      <w:lvlText w:val="•"/>
      <w:lvlJc w:val="left"/>
      <w:pPr>
        <w:ind w:left="2764" w:hanging="447"/>
      </w:pPr>
      <w:rPr>
        <w:rFonts w:hint="default"/>
        <w:lang w:val="en-US" w:eastAsia="en-US" w:bidi="en-US"/>
      </w:rPr>
    </w:lvl>
    <w:lvl w:ilvl="4" w:tplc="4732AAFC">
      <w:numFmt w:val="bullet"/>
      <w:lvlText w:val="•"/>
      <w:lvlJc w:val="left"/>
      <w:pPr>
        <w:ind w:left="3199" w:hanging="447"/>
      </w:pPr>
      <w:rPr>
        <w:rFonts w:hint="default"/>
        <w:lang w:val="en-US" w:eastAsia="en-US" w:bidi="en-US"/>
      </w:rPr>
    </w:lvl>
    <w:lvl w:ilvl="5" w:tplc="03D20DD8">
      <w:numFmt w:val="bullet"/>
      <w:lvlText w:val="•"/>
      <w:lvlJc w:val="left"/>
      <w:pPr>
        <w:ind w:left="3634" w:hanging="447"/>
      </w:pPr>
      <w:rPr>
        <w:rFonts w:hint="default"/>
        <w:lang w:val="en-US" w:eastAsia="en-US" w:bidi="en-US"/>
      </w:rPr>
    </w:lvl>
    <w:lvl w:ilvl="6" w:tplc="99609986">
      <w:numFmt w:val="bullet"/>
      <w:lvlText w:val="•"/>
      <w:lvlJc w:val="left"/>
      <w:pPr>
        <w:ind w:left="4069" w:hanging="447"/>
      </w:pPr>
      <w:rPr>
        <w:rFonts w:hint="default"/>
        <w:lang w:val="en-US" w:eastAsia="en-US" w:bidi="en-US"/>
      </w:rPr>
    </w:lvl>
    <w:lvl w:ilvl="7" w:tplc="4F140AC0">
      <w:numFmt w:val="bullet"/>
      <w:lvlText w:val="•"/>
      <w:lvlJc w:val="left"/>
      <w:pPr>
        <w:ind w:left="4504" w:hanging="447"/>
      </w:pPr>
      <w:rPr>
        <w:rFonts w:hint="default"/>
        <w:lang w:val="en-US" w:eastAsia="en-US" w:bidi="en-US"/>
      </w:rPr>
    </w:lvl>
    <w:lvl w:ilvl="8" w:tplc="AC0CD99A">
      <w:numFmt w:val="bullet"/>
      <w:lvlText w:val="•"/>
      <w:lvlJc w:val="left"/>
      <w:pPr>
        <w:ind w:left="4939" w:hanging="447"/>
      </w:pPr>
      <w:rPr>
        <w:rFonts w:hint="default"/>
        <w:lang w:val="en-US" w:eastAsia="en-US" w:bidi="en-US"/>
      </w:rPr>
    </w:lvl>
  </w:abstractNum>
  <w:abstractNum w:abstractNumId="14">
    <w:nsid w:val="374D33BB"/>
    <w:multiLevelType w:val="hybridMultilevel"/>
    <w:tmpl w:val="79D8BB64"/>
    <w:lvl w:ilvl="0" w:tplc="6706C0D2">
      <w:numFmt w:val="bullet"/>
      <w:lvlText w:val="-"/>
      <w:lvlJc w:val="left"/>
      <w:pPr>
        <w:ind w:left="113" w:hanging="159"/>
      </w:pPr>
      <w:rPr>
        <w:rFonts w:ascii="Arial" w:eastAsia="Arial" w:hAnsi="Arial" w:cs="Arial" w:hint="default"/>
        <w:w w:val="99"/>
        <w:sz w:val="24"/>
        <w:szCs w:val="24"/>
        <w:lang w:val="en-US" w:eastAsia="en-US" w:bidi="en-US"/>
      </w:rPr>
    </w:lvl>
    <w:lvl w:ilvl="1" w:tplc="ED22AEE2">
      <w:numFmt w:val="bullet"/>
      <w:lvlText w:val="•"/>
      <w:lvlJc w:val="left"/>
      <w:pPr>
        <w:ind w:left="260" w:hanging="159"/>
      </w:pPr>
      <w:rPr>
        <w:rFonts w:hint="default"/>
        <w:lang w:val="en-US" w:eastAsia="en-US" w:bidi="en-US"/>
      </w:rPr>
    </w:lvl>
    <w:lvl w:ilvl="2" w:tplc="B83437FA">
      <w:numFmt w:val="bullet"/>
      <w:lvlText w:val="•"/>
      <w:lvlJc w:val="left"/>
      <w:pPr>
        <w:ind w:left="400" w:hanging="159"/>
      </w:pPr>
      <w:rPr>
        <w:rFonts w:hint="default"/>
        <w:lang w:val="en-US" w:eastAsia="en-US" w:bidi="en-US"/>
      </w:rPr>
    </w:lvl>
    <w:lvl w:ilvl="3" w:tplc="CB5C47CE">
      <w:numFmt w:val="bullet"/>
      <w:lvlText w:val="•"/>
      <w:lvlJc w:val="left"/>
      <w:pPr>
        <w:ind w:left="540" w:hanging="159"/>
      </w:pPr>
      <w:rPr>
        <w:rFonts w:hint="default"/>
        <w:lang w:val="en-US" w:eastAsia="en-US" w:bidi="en-US"/>
      </w:rPr>
    </w:lvl>
    <w:lvl w:ilvl="4" w:tplc="38EADC36">
      <w:numFmt w:val="bullet"/>
      <w:lvlText w:val="•"/>
      <w:lvlJc w:val="left"/>
      <w:pPr>
        <w:ind w:left="680" w:hanging="159"/>
      </w:pPr>
      <w:rPr>
        <w:rFonts w:hint="default"/>
        <w:lang w:val="en-US" w:eastAsia="en-US" w:bidi="en-US"/>
      </w:rPr>
    </w:lvl>
    <w:lvl w:ilvl="5" w:tplc="A3661DCE">
      <w:numFmt w:val="bullet"/>
      <w:lvlText w:val="•"/>
      <w:lvlJc w:val="left"/>
      <w:pPr>
        <w:ind w:left="820" w:hanging="159"/>
      </w:pPr>
      <w:rPr>
        <w:rFonts w:hint="default"/>
        <w:lang w:val="en-US" w:eastAsia="en-US" w:bidi="en-US"/>
      </w:rPr>
    </w:lvl>
    <w:lvl w:ilvl="6" w:tplc="EA186042">
      <w:numFmt w:val="bullet"/>
      <w:lvlText w:val="•"/>
      <w:lvlJc w:val="left"/>
      <w:pPr>
        <w:ind w:left="960" w:hanging="159"/>
      </w:pPr>
      <w:rPr>
        <w:rFonts w:hint="default"/>
        <w:lang w:val="en-US" w:eastAsia="en-US" w:bidi="en-US"/>
      </w:rPr>
    </w:lvl>
    <w:lvl w:ilvl="7" w:tplc="344A599C">
      <w:numFmt w:val="bullet"/>
      <w:lvlText w:val="•"/>
      <w:lvlJc w:val="left"/>
      <w:pPr>
        <w:ind w:left="1100" w:hanging="159"/>
      </w:pPr>
      <w:rPr>
        <w:rFonts w:hint="default"/>
        <w:lang w:val="en-US" w:eastAsia="en-US" w:bidi="en-US"/>
      </w:rPr>
    </w:lvl>
    <w:lvl w:ilvl="8" w:tplc="501A6952">
      <w:numFmt w:val="bullet"/>
      <w:lvlText w:val="•"/>
      <w:lvlJc w:val="left"/>
      <w:pPr>
        <w:ind w:left="1240" w:hanging="159"/>
      </w:pPr>
      <w:rPr>
        <w:rFonts w:hint="default"/>
        <w:lang w:val="en-US" w:eastAsia="en-US" w:bidi="en-US"/>
      </w:rPr>
    </w:lvl>
  </w:abstractNum>
  <w:abstractNum w:abstractNumId="15">
    <w:nsid w:val="37CD68B0"/>
    <w:multiLevelType w:val="hybridMultilevel"/>
    <w:tmpl w:val="0374C80E"/>
    <w:lvl w:ilvl="0" w:tplc="7B0CF562">
      <w:numFmt w:val="bullet"/>
      <w:lvlText w:val="-"/>
      <w:lvlJc w:val="left"/>
      <w:pPr>
        <w:ind w:left="179" w:hanging="183"/>
      </w:pPr>
      <w:rPr>
        <w:rFonts w:ascii="Arial" w:eastAsia="Arial" w:hAnsi="Arial" w:cs="Arial" w:hint="default"/>
        <w:spacing w:val="-31"/>
        <w:w w:val="99"/>
        <w:sz w:val="24"/>
        <w:szCs w:val="24"/>
        <w:lang w:val="en-US" w:eastAsia="en-US" w:bidi="en-US"/>
      </w:rPr>
    </w:lvl>
    <w:lvl w:ilvl="1" w:tplc="5600A854">
      <w:numFmt w:val="bullet"/>
      <w:lvlText w:val="•"/>
      <w:lvlJc w:val="left"/>
      <w:pPr>
        <w:ind w:left="466" w:hanging="183"/>
      </w:pPr>
      <w:rPr>
        <w:rFonts w:hint="default"/>
        <w:lang w:val="en-US" w:eastAsia="en-US" w:bidi="en-US"/>
      </w:rPr>
    </w:lvl>
    <w:lvl w:ilvl="2" w:tplc="40B4B4BC">
      <w:numFmt w:val="bullet"/>
      <w:lvlText w:val="•"/>
      <w:lvlJc w:val="left"/>
      <w:pPr>
        <w:ind w:left="753" w:hanging="183"/>
      </w:pPr>
      <w:rPr>
        <w:rFonts w:hint="default"/>
        <w:lang w:val="en-US" w:eastAsia="en-US" w:bidi="en-US"/>
      </w:rPr>
    </w:lvl>
    <w:lvl w:ilvl="3" w:tplc="3C26114E">
      <w:numFmt w:val="bullet"/>
      <w:lvlText w:val="•"/>
      <w:lvlJc w:val="left"/>
      <w:pPr>
        <w:ind w:left="1040" w:hanging="183"/>
      </w:pPr>
      <w:rPr>
        <w:rFonts w:hint="default"/>
        <w:lang w:val="en-US" w:eastAsia="en-US" w:bidi="en-US"/>
      </w:rPr>
    </w:lvl>
    <w:lvl w:ilvl="4" w:tplc="480429E2">
      <w:numFmt w:val="bullet"/>
      <w:lvlText w:val="•"/>
      <w:lvlJc w:val="left"/>
      <w:pPr>
        <w:ind w:left="1327" w:hanging="183"/>
      </w:pPr>
      <w:rPr>
        <w:rFonts w:hint="default"/>
        <w:lang w:val="en-US" w:eastAsia="en-US" w:bidi="en-US"/>
      </w:rPr>
    </w:lvl>
    <w:lvl w:ilvl="5" w:tplc="2B9EC500">
      <w:numFmt w:val="bullet"/>
      <w:lvlText w:val="•"/>
      <w:lvlJc w:val="left"/>
      <w:pPr>
        <w:ind w:left="1614" w:hanging="183"/>
      </w:pPr>
      <w:rPr>
        <w:rFonts w:hint="default"/>
        <w:lang w:val="en-US" w:eastAsia="en-US" w:bidi="en-US"/>
      </w:rPr>
    </w:lvl>
    <w:lvl w:ilvl="6" w:tplc="1EDEAAE2">
      <w:numFmt w:val="bullet"/>
      <w:lvlText w:val="•"/>
      <w:lvlJc w:val="left"/>
      <w:pPr>
        <w:ind w:left="1900" w:hanging="183"/>
      </w:pPr>
      <w:rPr>
        <w:rFonts w:hint="default"/>
        <w:lang w:val="en-US" w:eastAsia="en-US" w:bidi="en-US"/>
      </w:rPr>
    </w:lvl>
    <w:lvl w:ilvl="7" w:tplc="0EE23346">
      <w:numFmt w:val="bullet"/>
      <w:lvlText w:val="•"/>
      <w:lvlJc w:val="left"/>
      <w:pPr>
        <w:ind w:left="2187" w:hanging="183"/>
      </w:pPr>
      <w:rPr>
        <w:rFonts w:hint="default"/>
        <w:lang w:val="en-US" w:eastAsia="en-US" w:bidi="en-US"/>
      </w:rPr>
    </w:lvl>
    <w:lvl w:ilvl="8" w:tplc="6F4AF02E">
      <w:numFmt w:val="bullet"/>
      <w:lvlText w:val="•"/>
      <w:lvlJc w:val="left"/>
      <w:pPr>
        <w:ind w:left="2474" w:hanging="183"/>
      </w:pPr>
      <w:rPr>
        <w:rFonts w:hint="default"/>
        <w:lang w:val="en-US" w:eastAsia="en-US" w:bidi="en-US"/>
      </w:rPr>
    </w:lvl>
  </w:abstractNum>
  <w:abstractNum w:abstractNumId="16">
    <w:nsid w:val="37F45036"/>
    <w:multiLevelType w:val="hybridMultilevel"/>
    <w:tmpl w:val="D7489B00"/>
    <w:lvl w:ilvl="0" w:tplc="CA165BE8">
      <w:start w:val="1"/>
      <w:numFmt w:val="lowerLetter"/>
      <w:lvlText w:val="%1."/>
      <w:lvlJc w:val="left"/>
      <w:pPr>
        <w:ind w:left="1383" w:hanging="361"/>
        <w:jc w:val="left"/>
      </w:pPr>
      <w:rPr>
        <w:rFonts w:ascii="Times New Roman" w:eastAsia="Times New Roman" w:hAnsi="Times New Roman" w:cs="Times New Roman" w:hint="default"/>
        <w:spacing w:val="-10"/>
        <w:w w:val="99"/>
        <w:sz w:val="24"/>
        <w:szCs w:val="24"/>
        <w:lang w:val="en-US" w:eastAsia="en-US" w:bidi="en-US"/>
      </w:rPr>
    </w:lvl>
    <w:lvl w:ilvl="1" w:tplc="5FFCD6D2">
      <w:numFmt w:val="bullet"/>
      <w:lvlText w:val="•"/>
      <w:lvlJc w:val="left"/>
      <w:pPr>
        <w:ind w:left="2310" w:hanging="361"/>
      </w:pPr>
      <w:rPr>
        <w:rFonts w:hint="default"/>
        <w:lang w:val="en-US" w:eastAsia="en-US" w:bidi="en-US"/>
      </w:rPr>
    </w:lvl>
    <w:lvl w:ilvl="2" w:tplc="D9CC2A44">
      <w:numFmt w:val="bullet"/>
      <w:lvlText w:val="•"/>
      <w:lvlJc w:val="left"/>
      <w:pPr>
        <w:ind w:left="3240" w:hanging="361"/>
      </w:pPr>
      <w:rPr>
        <w:rFonts w:hint="default"/>
        <w:lang w:val="en-US" w:eastAsia="en-US" w:bidi="en-US"/>
      </w:rPr>
    </w:lvl>
    <w:lvl w:ilvl="3" w:tplc="EA22A0DA">
      <w:numFmt w:val="bullet"/>
      <w:lvlText w:val="•"/>
      <w:lvlJc w:val="left"/>
      <w:pPr>
        <w:ind w:left="4170" w:hanging="361"/>
      </w:pPr>
      <w:rPr>
        <w:rFonts w:hint="default"/>
        <w:lang w:val="en-US" w:eastAsia="en-US" w:bidi="en-US"/>
      </w:rPr>
    </w:lvl>
    <w:lvl w:ilvl="4" w:tplc="6398458C">
      <w:numFmt w:val="bullet"/>
      <w:lvlText w:val="•"/>
      <w:lvlJc w:val="left"/>
      <w:pPr>
        <w:ind w:left="5100" w:hanging="361"/>
      </w:pPr>
      <w:rPr>
        <w:rFonts w:hint="default"/>
        <w:lang w:val="en-US" w:eastAsia="en-US" w:bidi="en-US"/>
      </w:rPr>
    </w:lvl>
    <w:lvl w:ilvl="5" w:tplc="59F0AA92">
      <w:numFmt w:val="bullet"/>
      <w:lvlText w:val="•"/>
      <w:lvlJc w:val="left"/>
      <w:pPr>
        <w:ind w:left="6030" w:hanging="361"/>
      </w:pPr>
      <w:rPr>
        <w:rFonts w:hint="default"/>
        <w:lang w:val="en-US" w:eastAsia="en-US" w:bidi="en-US"/>
      </w:rPr>
    </w:lvl>
    <w:lvl w:ilvl="6" w:tplc="42C845E0">
      <w:numFmt w:val="bullet"/>
      <w:lvlText w:val="•"/>
      <w:lvlJc w:val="left"/>
      <w:pPr>
        <w:ind w:left="6960" w:hanging="361"/>
      </w:pPr>
      <w:rPr>
        <w:rFonts w:hint="default"/>
        <w:lang w:val="en-US" w:eastAsia="en-US" w:bidi="en-US"/>
      </w:rPr>
    </w:lvl>
    <w:lvl w:ilvl="7" w:tplc="029A5132">
      <w:numFmt w:val="bullet"/>
      <w:lvlText w:val="•"/>
      <w:lvlJc w:val="left"/>
      <w:pPr>
        <w:ind w:left="7890" w:hanging="361"/>
      </w:pPr>
      <w:rPr>
        <w:rFonts w:hint="default"/>
        <w:lang w:val="en-US" w:eastAsia="en-US" w:bidi="en-US"/>
      </w:rPr>
    </w:lvl>
    <w:lvl w:ilvl="8" w:tplc="4C4667D2">
      <w:numFmt w:val="bullet"/>
      <w:lvlText w:val="•"/>
      <w:lvlJc w:val="left"/>
      <w:pPr>
        <w:ind w:left="8820" w:hanging="361"/>
      </w:pPr>
      <w:rPr>
        <w:rFonts w:hint="default"/>
        <w:lang w:val="en-US" w:eastAsia="en-US" w:bidi="en-US"/>
      </w:rPr>
    </w:lvl>
  </w:abstractNum>
  <w:abstractNum w:abstractNumId="17">
    <w:nsid w:val="391F198E"/>
    <w:multiLevelType w:val="hybridMultilevel"/>
    <w:tmpl w:val="3F622104"/>
    <w:lvl w:ilvl="0" w:tplc="F474D100">
      <w:numFmt w:val="bullet"/>
      <w:lvlText w:val="-"/>
      <w:lvlJc w:val="left"/>
      <w:pPr>
        <w:ind w:left="179" w:hanging="183"/>
      </w:pPr>
      <w:rPr>
        <w:rFonts w:ascii="Arial" w:eastAsia="Arial" w:hAnsi="Arial" w:cs="Arial" w:hint="default"/>
        <w:spacing w:val="-31"/>
        <w:w w:val="99"/>
        <w:sz w:val="24"/>
        <w:szCs w:val="24"/>
        <w:lang w:val="en-US" w:eastAsia="en-US" w:bidi="en-US"/>
      </w:rPr>
    </w:lvl>
    <w:lvl w:ilvl="1" w:tplc="9E7C6D72">
      <w:numFmt w:val="bullet"/>
      <w:lvlText w:val="•"/>
      <w:lvlJc w:val="left"/>
      <w:pPr>
        <w:ind w:left="466" w:hanging="183"/>
      </w:pPr>
      <w:rPr>
        <w:rFonts w:hint="default"/>
        <w:lang w:val="en-US" w:eastAsia="en-US" w:bidi="en-US"/>
      </w:rPr>
    </w:lvl>
    <w:lvl w:ilvl="2" w:tplc="39DAC346">
      <w:numFmt w:val="bullet"/>
      <w:lvlText w:val="•"/>
      <w:lvlJc w:val="left"/>
      <w:pPr>
        <w:ind w:left="753" w:hanging="183"/>
      </w:pPr>
      <w:rPr>
        <w:rFonts w:hint="default"/>
        <w:lang w:val="en-US" w:eastAsia="en-US" w:bidi="en-US"/>
      </w:rPr>
    </w:lvl>
    <w:lvl w:ilvl="3" w:tplc="C838B8F8">
      <w:numFmt w:val="bullet"/>
      <w:lvlText w:val="•"/>
      <w:lvlJc w:val="left"/>
      <w:pPr>
        <w:ind w:left="1040" w:hanging="183"/>
      </w:pPr>
      <w:rPr>
        <w:rFonts w:hint="default"/>
        <w:lang w:val="en-US" w:eastAsia="en-US" w:bidi="en-US"/>
      </w:rPr>
    </w:lvl>
    <w:lvl w:ilvl="4" w:tplc="AA4E22DE">
      <w:numFmt w:val="bullet"/>
      <w:lvlText w:val="•"/>
      <w:lvlJc w:val="left"/>
      <w:pPr>
        <w:ind w:left="1327" w:hanging="183"/>
      </w:pPr>
      <w:rPr>
        <w:rFonts w:hint="default"/>
        <w:lang w:val="en-US" w:eastAsia="en-US" w:bidi="en-US"/>
      </w:rPr>
    </w:lvl>
    <w:lvl w:ilvl="5" w:tplc="0C127818">
      <w:numFmt w:val="bullet"/>
      <w:lvlText w:val="•"/>
      <w:lvlJc w:val="left"/>
      <w:pPr>
        <w:ind w:left="1614" w:hanging="183"/>
      </w:pPr>
      <w:rPr>
        <w:rFonts w:hint="default"/>
        <w:lang w:val="en-US" w:eastAsia="en-US" w:bidi="en-US"/>
      </w:rPr>
    </w:lvl>
    <w:lvl w:ilvl="6" w:tplc="C18817A2">
      <w:numFmt w:val="bullet"/>
      <w:lvlText w:val="•"/>
      <w:lvlJc w:val="left"/>
      <w:pPr>
        <w:ind w:left="1900" w:hanging="183"/>
      </w:pPr>
      <w:rPr>
        <w:rFonts w:hint="default"/>
        <w:lang w:val="en-US" w:eastAsia="en-US" w:bidi="en-US"/>
      </w:rPr>
    </w:lvl>
    <w:lvl w:ilvl="7" w:tplc="DFBA5C84">
      <w:numFmt w:val="bullet"/>
      <w:lvlText w:val="•"/>
      <w:lvlJc w:val="left"/>
      <w:pPr>
        <w:ind w:left="2187" w:hanging="183"/>
      </w:pPr>
      <w:rPr>
        <w:rFonts w:hint="default"/>
        <w:lang w:val="en-US" w:eastAsia="en-US" w:bidi="en-US"/>
      </w:rPr>
    </w:lvl>
    <w:lvl w:ilvl="8" w:tplc="A162D1F8">
      <w:numFmt w:val="bullet"/>
      <w:lvlText w:val="•"/>
      <w:lvlJc w:val="left"/>
      <w:pPr>
        <w:ind w:left="2474" w:hanging="183"/>
      </w:pPr>
      <w:rPr>
        <w:rFonts w:hint="default"/>
        <w:lang w:val="en-US" w:eastAsia="en-US" w:bidi="en-US"/>
      </w:rPr>
    </w:lvl>
  </w:abstractNum>
  <w:abstractNum w:abstractNumId="18">
    <w:nsid w:val="392A2E83"/>
    <w:multiLevelType w:val="hybridMultilevel"/>
    <w:tmpl w:val="30B27CD4"/>
    <w:lvl w:ilvl="0" w:tplc="7146010C">
      <w:numFmt w:val="bullet"/>
      <w:lvlText w:val="-"/>
      <w:lvlJc w:val="left"/>
      <w:pPr>
        <w:ind w:left="277" w:hanging="183"/>
      </w:pPr>
      <w:rPr>
        <w:rFonts w:ascii="Arial" w:eastAsia="Arial" w:hAnsi="Arial" w:cs="Arial" w:hint="default"/>
        <w:spacing w:val="-31"/>
        <w:w w:val="99"/>
        <w:sz w:val="24"/>
        <w:szCs w:val="24"/>
        <w:lang w:val="en-US" w:eastAsia="en-US" w:bidi="en-US"/>
      </w:rPr>
    </w:lvl>
    <w:lvl w:ilvl="1" w:tplc="9FAE5ADC">
      <w:numFmt w:val="bullet"/>
      <w:lvlText w:val="•"/>
      <w:lvlJc w:val="left"/>
      <w:pPr>
        <w:ind w:left="404" w:hanging="183"/>
      </w:pPr>
      <w:rPr>
        <w:rFonts w:hint="default"/>
        <w:lang w:val="en-US" w:eastAsia="en-US" w:bidi="en-US"/>
      </w:rPr>
    </w:lvl>
    <w:lvl w:ilvl="2" w:tplc="FFCE3758">
      <w:numFmt w:val="bullet"/>
      <w:lvlText w:val="•"/>
      <w:lvlJc w:val="left"/>
      <w:pPr>
        <w:ind w:left="528" w:hanging="183"/>
      </w:pPr>
      <w:rPr>
        <w:rFonts w:hint="default"/>
        <w:lang w:val="en-US" w:eastAsia="en-US" w:bidi="en-US"/>
      </w:rPr>
    </w:lvl>
    <w:lvl w:ilvl="3" w:tplc="760042F2">
      <w:numFmt w:val="bullet"/>
      <w:lvlText w:val="•"/>
      <w:lvlJc w:val="left"/>
      <w:pPr>
        <w:ind w:left="652" w:hanging="183"/>
      </w:pPr>
      <w:rPr>
        <w:rFonts w:hint="default"/>
        <w:lang w:val="en-US" w:eastAsia="en-US" w:bidi="en-US"/>
      </w:rPr>
    </w:lvl>
    <w:lvl w:ilvl="4" w:tplc="C9BE39B8">
      <w:numFmt w:val="bullet"/>
      <w:lvlText w:val="•"/>
      <w:lvlJc w:val="left"/>
      <w:pPr>
        <w:ind w:left="776" w:hanging="183"/>
      </w:pPr>
      <w:rPr>
        <w:rFonts w:hint="default"/>
        <w:lang w:val="en-US" w:eastAsia="en-US" w:bidi="en-US"/>
      </w:rPr>
    </w:lvl>
    <w:lvl w:ilvl="5" w:tplc="A524DF80">
      <w:numFmt w:val="bullet"/>
      <w:lvlText w:val="•"/>
      <w:lvlJc w:val="left"/>
      <w:pPr>
        <w:ind w:left="900" w:hanging="183"/>
      </w:pPr>
      <w:rPr>
        <w:rFonts w:hint="default"/>
        <w:lang w:val="en-US" w:eastAsia="en-US" w:bidi="en-US"/>
      </w:rPr>
    </w:lvl>
    <w:lvl w:ilvl="6" w:tplc="D488EBDA">
      <w:numFmt w:val="bullet"/>
      <w:lvlText w:val="•"/>
      <w:lvlJc w:val="left"/>
      <w:pPr>
        <w:ind w:left="1024" w:hanging="183"/>
      </w:pPr>
      <w:rPr>
        <w:rFonts w:hint="default"/>
        <w:lang w:val="en-US" w:eastAsia="en-US" w:bidi="en-US"/>
      </w:rPr>
    </w:lvl>
    <w:lvl w:ilvl="7" w:tplc="8D3E060A">
      <w:numFmt w:val="bullet"/>
      <w:lvlText w:val="•"/>
      <w:lvlJc w:val="left"/>
      <w:pPr>
        <w:ind w:left="1148" w:hanging="183"/>
      </w:pPr>
      <w:rPr>
        <w:rFonts w:hint="default"/>
        <w:lang w:val="en-US" w:eastAsia="en-US" w:bidi="en-US"/>
      </w:rPr>
    </w:lvl>
    <w:lvl w:ilvl="8" w:tplc="0590DFD0">
      <w:numFmt w:val="bullet"/>
      <w:lvlText w:val="•"/>
      <w:lvlJc w:val="left"/>
      <w:pPr>
        <w:ind w:left="1272" w:hanging="183"/>
      </w:pPr>
      <w:rPr>
        <w:rFonts w:hint="default"/>
        <w:lang w:val="en-US" w:eastAsia="en-US" w:bidi="en-US"/>
      </w:rPr>
    </w:lvl>
  </w:abstractNum>
  <w:abstractNum w:abstractNumId="19">
    <w:nsid w:val="48872989"/>
    <w:multiLevelType w:val="hybridMultilevel"/>
    <w:tmpl w:val="344A6A18"/>
    <w:lvl w:ilvl="0" w:tplc="A210D688">
      <w:numFmt w:val="bullet"/>
      <w:lvlText w:val="-"/>
      <w:lvlJc w:val="left"/>
      <w:pPr>
        <w:ind w:left="362" w:hanging="183"/>
      </w:pPr>
      <w:rPr>
        <w:rFonts w:ascii="Arial" w:eastAsia="Arial" w:hAnsi="Arial" w:cs="Arial" w:hint="default"/>
        <w:spacing w:val="-31"/>
        <w:w w:val="99"/>
        <w:sz w:val="24"/>
        <w:szCs w:val="24"/>
        <w:lang w:val="en-US" w:eastAsia="en-US" w:bidi="en-US"/>
      </w:rPr>
    </w:lvl>
    <w:lvl w:ilvl="1" w:tplc="9D8C7BCC">
      <w:numFmt w:val="bullet"/>
      <w:lvlText w:val="•"/>
      <w:lvlJc w:val="left"/>
      <w:pPr>
        <w:ind w:left="628" w:hanging="183"/>
      </w:pPr>
      <w:rPr>
        <w:rFonts w:hint="default"/>
        <w:lang w:val="en-US" w:eastAsia="en-US" w:bidi="en-US"/>
      </w:rPr>
    </w:lvl>
    <w:lvl w:ilvl="2" w:tplc="A58A5098">
      <w:numFmt w:val="bullet"/>
      <w:lvlText w:val="•"/>
      <w:lvlJc w:val="left"/>
      <w:pPr>
        <w:ind w:left="897" w:hanging="183"/>
      </w:pPr>
      <w:rPr>
        <w:rFonts w:hint="default"/>
        <w:lang w:val="en-US" w:eastAsia="en-US" w:bidi="en-US"/>
      </w:rPr>
    </w:lvl>
    <w:lvl w:ilvl="3" w:tplc="71DC6BBE">
      <w:numFmt w:val="bullet"/>
      <w:lvlText w:val="•"/>
      <w:lvlJc w:val="left"/>
      <w:pPr>
        <w:ind w:left="1166" w:hanging="183"/>
      </w:pPr>
      <w:rPr>
        <w:rFonts w:hint="default"/>
        <w:lang w:val="en-US" w:eastAsia="en-US" w:bidi="en-US"/>
      </w:rPr>
    </w:lvl>
    <w:lvl w:ilvl="4" w:tplc="DF4CE7E4">
      <w:numFmt w:val="bullet"/>
      <w:lvlText w:val="•"/>
      <w:lvlJc w:val="left"/>
      <w:pPr>
        <w:ind w:left="1435" w:hanging="183"/>
      </w:pPr>
      <w:rPr>
        <w:rFonts w:hint="default"/>
        <w:lang w:val="en-US" w:eastAsia="en-US" w:bidi="en-US"/>
      </w:rPr>
    </w:lvl>
    <w:lvl w:ilvl="5" w:tplc="9536B87E">
      <w:numFmt w:val="bullet"/>
      <w:lvlText w:val="•"/>
      <w:lvlJc w:val="left"/>
      <w:pPr>
        <w:ind w:left="1704" w:hanging="183"/>
      </w:pPr>
      <w:rPr>
        <w:rFonts w:hint="default"/>
        <w:lang w:val="en-US" w:eastAsia="en-US" w:bidi="en-US"/>
      </w:rPr>
    </w:lvl>
    <w:lvl w:ilvl="6" w:tplc="326CCC18">
      <w:numFmt w:val="bullet"/>
      <w:lvlText w:val="•"/>
      <w:lvlJc w:val="left"/>
      <w:pPr>
        <w:ind w:left="1972" w:hanging="183"/>
      </w:pPr>
      <w:rPr>
        <w:rFonts w:hint="default"/>
        <w:lang w:val="en-US" w:eastAsia="en-US" w:bidi="en-US"/>
      </w:rPr>
    </w:lvl>
    <w:lvl w:ilvl="7" w:tplc="3EAA6894">
      <w:numFmt w:val="bullet"/>
      <w:lvlText w:val="•"/>
      <w:lvlJc w:val="left"/>
      <w:pPr>
        <w:ind w:left="2241" w:hanging="183"/>
      </w:pPr>
      <w:rPr>
        <w:rFonts w:hint="default"/>
        <w:lang w:val="en-US" w:eastAsia="en-US" w:bidi="en-US"/>
      </w:rPr>
    </w:lvl>
    <w:lvl w:ilvl="8" w:tplc="62BAF9DC">
      <w:numFmt w:val="bullet"/>
      <w:lvlText w:val="•"/>
      <w:lvlJc w:val="left"/>
      <w:pPr>
        <w:ind w:left="2510" w:hanging="183"/>
      </w:pPr>
      <w:rPr>
        <w:rFonts w:hint="default"/>
        <w:lang w:val="en-US" w:eastAsia="en-US" w:bidi="en-US"/>
      </w:rPr>
    </w:lvl>
  </w:abstractNum>
  <w:abstractNum w:abstractNumId="20">
    <w:nsid w:val="49453260"/>
    <w:multiLevelType w:val="hybridMultilevel"/>
    <w:tmpl w:val="7E842ACA"/>
    <w:lvl w:ilvl="0" w:tplc="CB6C8AD0">
      <w:numFmt w:val="bullet"/>
      <w:lvlText w:val="-"/>
      <w:lvlJc w:val="left"/>
      <w:pPr>
        <w:ind w:left="446" w:hanging="269"/>
      </w:pPr>
      <w:rPr>
        <w:rFonts w:ascii="Arial" w:eastAsia="Arial" w:hAnsi="Arial" w:cs="Arial" w:hint="default"/>
        <w:spacing w:val="-12"/>
        <w:w w:val="99"/>
        <w:sz w:val="24"/>
        <w:szCs w:val="24"/>
        <w:lang w:val="en-US" w:eastAsia="en-US" w:bidi="en-US"/>
      </w:rPr>
    </w:lvl>
    <w:lvl w:ilvl="1" w:tplc="DA7EB594">
      <w:numFmt w:val="bullet"/>
      <w:lvlText w:val="•"/>
      <w:lvlJc w:val="left"/>
      <w:pPr>
        <w:ind w:left="773" w:hanging="269"/>
      </w:pPr>
      <w:rPr>
        <w:rFonts w:hint="default"/>
        <w:lang w:val="en-US" w:eastAsia="en-US" w:bidi="en-US"/>
      </w:rPr>
    </w:lvl>
    <w:lvl w:ilvl="2" w:tplc="8312E326">
      <w:numFmt w:val="bullet"/>
      <w:lvlText w:val="•"/>
      <w:lvlJc w:val="left"/>
      <w:pPr>
        <w:ind w:left="1106" w:hanging="269"/>
      </w:pPr>
      <w:rPr>
        <w:rFonts w:hint="default"/>
        <w:lang w:val="en-US" w:eastAsia="en-US" w:bidi="en-US"/>
      </w:rPr>
    </w:lvl>
    <w:lvl w:ilvl="3" w:tplc="EABCDE5E">
      <w:numFmt w:val="bullet"/>
      <w:lvlText w:val="•"/>
      <w:lvlJc w:val="left"/>
      <w:pPr>
        <w:ind w:left="1439" w:hanging="269"/>
      </w:pPr>
      <w:rPr>
        <w:rFonts w:hint="default"/>
        <w:lang w:val="en-US" w:eastAsia="en-US" w:bidi="en-US"/>
      </w:rPr>
    </w:lvl>
    <w:lvl w:ilvl="4" w:tplc="528AF7BC">
      <w:numFmt w:val="bullet"/>
      <w:lvlText w:val="•"/>
      <w:lvlJc w:val="left"/>
      <w:pPr>
        <w:ind w:left="1773" w:hanging="269"/>
      </w:pPr>
      <w:rPr>
        <w:rFonts w:hint="default"/>
        <w:lang w:val="en-US" w:eastAsia="en-US" w:bidi="en-US"/>
      </w:rPr>
    </w:lvl>
    <w:lvl w:ilvl="5" w:tplc="827665F6">
      <w:numFmt w:val="bullet"/>
      <w:lvlText w:val="•"/>
      <w:lvlJc w:val="left"/>
      <w:pPr>
        <w:ind w:left="2106" w:hanging="269"/>
      </w:pPr>
      <w:rPr>
        <w:rFonts w:hint="default"/>
        <w:lang w:val="en-US" w:eastAsia="en-US" w:bidi="en-US"/>
      </w:rPr>
    </w:lvl>
    <w:lvl w:ilvl="6" w:tplc="0AB2A47E">
      <w:numFmt w:val="bullet"/>
      <w:lvlText w:val="•"/>
      <w:lvlJc w:val="left"/>
      <w:pPr>
        <w:ind w:left="2439" w:hanging="269"/>
      </w:pPr>
      <w:rPr>
        <w:rFonts w:hint="default"/>
        <w:lang w:val="en-US" w:eastAsia="en-US" w:bidi="en-US"/>
      </w:rPr>
    </w:lvl>
    <w:lvl w:ilvl="7" w:tplc="FC96C528">
      <w:numFmt w:val="bullet"/>
      <w:lvlText w:val="•"/>
      <w:lvlJc w:val="left"/>
      <w:pPr>
        <w:ind w:left="2773" w:hanging="269"/>
      </w:pPr>
      <w:rPr>
        <w:rFonts w:hint="default"/>
        <w:lang w:val="en-US" w:eastAsia="en-US" w:bidi="en-US"/>
      </w:rPr>
    </w:lvl>
    <w:lvl w:ilvl="8" w:tplc="1E7CC1BC">
      <w:numFmt w:val="bullet"/>
      <w:lvlText w:val="•"/>
      <w:lvlJc w:val="left"/>
      <w:pPr>
        <w:ind w:left="3106" w:hanging="269"/>
      </w:pPr>
      <w:rPr>
        <w:rFonts w:hint="default"/>
        <w:lang w:val="en-US" w:eastAsia="en-US" w:bidi="en-US"/>
      </w:rPr>
    </w:lvl>
  </w:abstractNum>
  <w:abstractNum w:abstractNumId="21">
    <w:nsid w:val="50C608EE"/>
    <w:multiLevelType w:val="hybridMultilevel"/>
    <w:tmpl w:val="F89E7808"/>
    <w:lvl w:ilvl="0" w:tplc="F474D100">
      <w:numFmt w:val="bullet"/>
      <w:lvlText w:val="-"/>
      <w:lvlJc w:val="left"/>
      <w:pPr>
        <w:ind w:left="179" w:hanging="183"/>
      </w:pPr>
      <w:rPr>
        <w:rFonts w:ascii="Arial" w:eastAsia="Arial" w:hAnsi="Arial" w:cs="Arial" w:hint="default"/>
        <w:spacing w:val="-31"/>
        <w:w w:val="99"/>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364D84"/>
    <w:multiLevelType w:val="hybridMultilevel"/>
    <w:tmpl w:val="FE5CD722"/>
    <w:lvl w:ilvl="0" w:tplc="EFA88BF4">
      <w:numFmt w:val="bullet"/>
      <w:lvlText w:val="-"/>
      <w:lvlJc w:val="left"/>
      <w:pPr>
        <w:ind w:left="360" w:hanging="274"/>
      </w:pPr>
      <w:rPr>
        <w:rFonts w:ascii="Arial" w:eastAsia="Arial" w:hAnsi="Arial" w:cs="Arial" w:hint="default"/>
        <w:spacing w:val="-10"/>
        <w:w w:val="99"/>
        <w:sz w:val="24"/>
        <w:szCs w:val="24"/>
        <w:lang w:val="en-US" w:eastAsia="en-US" w:bidi="en-US"/>
      </w:rPr>
    </w:lvl>
    <w:lvl w:ilvl="1" w:tplc="9524F720">
      <w:numFmt w:val="bullet"/>
      <w:lvlText w:val="•"/>
      <w:lvlJc w:val="left"/>
      <w:pPr>
        <w:ind w:left="701" w:hanging="274"/>
      </w:pPr>
      <w:rPr>
        <w:rFonts w:hint="default"/>
        <w:lang w:val="en-US" w:eastAsia="en-US" w:bidi="en-US"/>
      </w:rPr>
    </w:lvl>
    <w:lvl w:ilvl="2" w:tplc="2F8685BA">
      <w:numFmt w:val="bullet"/>
      <w:lvlText w:val="•"/>
      <w:lvlJc w:val="left"/>
      <w:pPr>
        <w:ind w:left="1042" w:hanging="274"/>
      </w:pPr>
      <w:rPr>
        <w:rFonts w:hint="default"/>
        <w:lang w:val="en-US" w:eastAsia="en-US" w:bidi="en-US"/>
      </w:rPr>
    </w:lvl>
    <w:lvl w:ilvl="3" w:tplc="C1E87AD6">
      <w:numFmt w:val="bullet"/>
      <w:lvlText w:val="•"/>
      <w:lvlJc w:val="left"/>
      <w:pPr>
        <w:ind w:left="1383" w:hanging="274"/>
      </w:pPr>
      <w:rPr>
        <w:rFonts w:hint="default"/>
        <w:lang w:val="en-US" w:eastAsia="en-US" w:bidi="en-US"/>
      </w:rPr>
    </w:lvl>
    <w:lvl w:ilvl="4" w:tplc="C6204B80">
      <w:numFmt w:val="bullet"/>
      <w:lvlText w:val="•"/>
      <w:lvlJc w:val="left"/>
      <w:pPr>
        <w:ind w:left="1725" w:hanging="274"/>
      </w:pPr>
      <w:rPr>
        <w:rFonts w:hint="default"/>
        <w:lang w:val="en-US" w:eastAsia="en-US" w:bidi="en-US"/>
      </w:rPr>
    </w:lvl>
    <w:lvl w:ilvl="5" w:tplc="DBBEA460">
      <w:numFmt w:val="bullet"/>
      <w:lvlText w:val="•"/>
      <w:lvlJc w:val="left"/>
      <w:pPr>
        <w:ind w:left="2066" w:hanging="274"/>
      </w:pPr>
      <w:rPr>
        <w:rFonts w:hint="default"/>
        <w:lang w:val="en-US" w:eastAsia="en-US" w:bidi="en-US"/>
      </w:rPr>
    </w:lvl>
    <w:lvl w:ilvl="6" w:tplc="87E83E38">
      <w:numFmt w:val="bullet"/>
      <w:lvlText w:val="•"/>
      <w:lvlJc w:val="left"/>
      <w:pPr>
        <w:ind w:left="2407" w:hanging="274"/>
      </w:pPr>
      <w:rPr>
        <w:rFonts w:hint="default"/>
        <w:lang w:val="en-US" w:eastAsia="en-US" w:bidi="en-US"/>
      </w:rPr>
    </w:lvl>
    <w:lvl w:ilvl="7" w:tplc="6B3AE7E4">
      <w:numFmt w:val="bullet"/>
      <w:lvlText w:val="•"/>
      <w:lvlJc w:val="left"/>
      <w:pPr>
        <w:ind w:left="2749" w:hanging="274"/>
      </w:pPr>
      <w:rPr>
        <w:rFonts w:hint="default"/>
        <w:lang w:val="en-US" w:eastAsia="en-US" w:bidi="en-US"/>
      </w:rPr>
    </w:lvl>
    <w:lvl w:ilvl="8" w:tplc="DBECB0F8">
      <w:numFmt w:val="bullet"/>
      <w:lvlText w:val="•"/>
      <w:lvlJc w:val="left"/>
      <w:pPr>
        <w:ind w:left="3090" w:hanging="274"/>
      </w:pPr>
      <w:rPr>
        <w:rFonts w:hint="default"/>
        <w:lang w:val="en-US" w:eastAsia="en-US" w:bidi="en-US"/>
      </w:rPr>
    </w:lvl>
  </w:abstractNum>
  <w:abstractNum w:abstractNumId="23">
    <w:nsid w:val="52607A72"/>
    <w:multiLevelType w:val="hybridMultilevel"/>
    <w:tmpl w:val="788AC63C"/>
    <w:lvl w:ilvl="0" w:tplc="9860363E">
      <w:numFmt w:val="bullet"/>
      <w:lvlText w:val="-"/>
      <w:lvlJc w:val="left"/>
      <w:pPr>
        <w:ind w:left="360" w:hanging="183"/>
      </w:pPr>
      <w:rPr>
        <w:rFonts w:ascii="Arial" w:eastAsia="Arial" w:hAnsi="Arial" w:cs="Arial" w:hint="default"/>
        <w:spacing w:val="-31"/>
        <w:w w:val="99"/>
        <w:sz w:val="24"/>
        <w:szCs w:val="24"/>
        <w:lang w:val="en-US" w:eastAsia="en-US" w:bidi="en-US"/>
      </w:rPr>
    </w:lvl>
    <w:lvl w:ilvl="1" w:tplc="311A1642">
      <w:numFmt w:val="bullet"/>
      <w:lvlText w:val="•"/>
      <w:lvlJc w:val="left"/>
      <w:pPr>
        <w:ind w:left="701" w:hanging="183"/>
      </w:pPr>
      <w:rPr>
        <w:rFonts w:hint="default"/>
        <w:lang w:val="en-US" w:eastAsia="en-US" w:bidi="en-US"/>
      </w:rPr>
    </w:lvl>
    <w:lvl w:ilvl="2" w:tplc="634E0D28">
      <w:numFmt w:val="bullet"/>
      <w:lvlText w:val="•"/>
      <w:lvlJc w:val="left"/>
      <w:pPr>
        <w:ind w:left="1042" w:hanging="183"/>
      </w:pPr>
      <w:rPr>
        <w:rFonts w:hint="default"/>
        <w:lang w:val="en-US" w:eastAsia="en-US" w:bidi="en-US"/>
      </w:rPr>
    </w:lvl>
    <w:lvl w:ilvl="3" w:tplc="F1E20BAC">
      <w:numFmt w:val="bullet"/>
      <w:lvlText w:val="•"/>
      <w:lvlJc w:val="left"/>
      <w:pPr>
        <w:ind w:left="1383" w:hanging="183"/>
      </w:pPr>
      <w:rPr>
        <w:rFonts w:hint="default"/>
        <w:lang w:val="en-US" w:eastAsia="en-US" w:bidi="en-US"/>
      </w:rPr>
    </w:lvl>
    <w:lvl w:ilvl="4" w:tplc="073264B0">
      <w:numFmt w:val="bullet"/>
      <w:lvlText w:val="•"/>
      <w:lvlJc w:val="left"/>
      <w:pPr>
        <w:ind w:left="1725" w:hanging="183"/>
      </w:pPr>
      <w:rPr>
        <w:rFonts w:hint="default"/>
        <w:lang w:val="en-US" w:eastAsia="en-US" w:bidi="en-US"/>
      </w:rPr>
    </w:lvl>
    <w:lvl w:ilvl="5" w:tplc="0BF29C1C">
      <w:numFmt w:val="bullet"/>
      <w:lvlText w:val="•"/>
      <w:lvlJc w:val="left"/>
      <w:pPr>
        <w:ind w:left="2066" w:hanging="183"/>
      </w:pPr>
      <w:rPr>
        <w:rFonts w:hint="default"/>
        <w:lang w:val="en-US" w:eastAsia="en-US" w:bidi="en-US"/>
      </w:rPr>
    </w:lvl>
    <w:lvl w:ilvl="6" w:tplc="7472C7FE">
      <w:numFmt w:val="bullet"/>
      <w:lvlText w:val="•"/>
      <w:lvlJc w:val="left"/>
      <w:pPr>
        <w:ind w:left="2407" w:hanging="183"/>
      </w:pPr>
      <w:rPr>
        <w:rFonts w:hint="default"/>
        <w:lang w:val="en-US" w:eastAsia="en-US" w:bidi="en-US"/>
      </w:rPr>
    </w:lvl>
    <w:lvl w:ilvl="7" w:tplc="0DAA92A8">
      <w:numFmt w:val="bullet"/>
      <w:lvlText w:val="•"/>
      <w:lvlJc w:val="left"/>
      <w:pPr>
        <w:ind w:left="2749" w:hanging="183"/>
      </w:pPr>
      <w:rPr>
        <w:rFonts w:hint="default"/>
        <w:lang w:val="en-US" w:eastAsia="en-US" w:bidi="en-US"/>
      </w:rPr>
    </w:lvl>
    <w:lvl w:ilvl="8" w:tplc="E50A43FC">
      <w:numFmt w:val="bullet"/>
      <w:lvlText w:val="•"/>
      <w:lvlJc w:val="left"/>
      <w:pPr>
        <w:ind w:left="3090" w:hanging="183"/>
      </w:pPr>
      <w:rPr>
        <w:rFonts w:hint="default"/>
        <w:lang w:val="en-US" w:eastAsia="en-US" w:bidi="en-US"/>
      </w:rPr>
    </w:lvl>
  </w:abstractNum>
  <w:abstractNum w:abstractNumId="24">
    <w:nsid w:val="560D0428"/>
    <w:multiLevelType w:val="hybridMultilevel"/>
    <w:tmpl w:val="560C7214"/>
    <w:lvl w:ilvl="0" w:tplc="F91C70C6">
      <w:numFmt w:val="bullet"/>
      <w:lvlText w:val="-"/>
      <w:lvlJc w:val="left"/>
      <w:pPr>
        <w:ind w:left="360" w:hanging="274"/>
      </w:pPr>
      <w:rPr>
        <w:rFonts w:ascii="Arial" w:eastAsia="Arial" w:hAnsi="Arial" w:cs="Arial" w:hint="default"/>
        <w:spacing w:val="-10"/>
        <w:w w:val="99"/>
        <w:sz w:val="24"/>
        <w:szCs w:val="24"/>
        <w:lang w:val="en-US" w:eastAsia="en-US" w:bidi="en-US"/>
      </w:rPr>
    </w:lvl>
    <w:lvl w:ilvl="1" w:tplc="E18C3394">
      <w:numFmt w:val="bullet"/>
      <w:lvlText w:val="•"/>
      <w:lvlJc w:val="left"/>
      <w:pPr>
        <w:ind w:left="701" w:hanging="274"/>
      </w:pPr>
      <w:rPr>
        <w:rFonts w:hint="default"/>
        <w:lang w:val="en-US" w:eastAsia="en-US" w:bidi="en-US"/>
      </w:rPr>
    </w:lvl>
    <w:lvl w:ilvl="2" w:tplc="2D5690F2">
      <w:numFmt w:val="bullet"/>
      <w:lvlText w:val="•"/>
      <w:lvlJc w:val="left"/>
      <w:pPr>
        <w:ind w:left="1042" w:hanging="274"/>
      </w:pPr>
      <w:rPr>
        <w:rFonts w:hint="default"/>
        <w:lang w:val="en-US" w:eastAsia="en-US" w:bidi="en-US"/>
      </w:rPr>
    </w:lvl>
    <w:lvl w:ilvl="3" w:tplc="FC5ACF28">
      <w:numFmt w:val="bullet"/>
      <w:lvlText w:val="•"/>
      <w:lvlJc w:val="left"/>
      <w:pPr>
        <w:ind w:left="1383" w:hanging="274"/>
      </w:pPr>
      <w:rPr>
        <w:rFonts w:hint="default"/>
        <w:lang w:val="en-US" w:eastAsia="en-US" w:bidi="en-US"/>
      </w:rPr>
    </w:lvl>
    <w:lvl w:ilvl="4" w:tplc="B6763E46">
      <w:numFmt w:val="bullet"/>
      <w:lvlText w:val="•"/>
      <w:lvlJc w:val="left"/>
      <w:pPr>
        <w:ind w:left="1725" w:hanging="274"/>
      </w:pPr>
      <w:rPr>
        <w:rFonts w:hint="default"/>
        <w:lang w:val="en-US" w:eastAsia="en-US" w:bidi="en-US"/>
      </w:rPr>
    </w:lvl>
    <w:lvl w:ilvl="5" w:tplc="852A45E4">
      <w:numFmt w:val="bullet"/>
      <w:lvlText w:val="•"/>
      <w:lvlJc w:val="left"/>
      <w:pPr>
        <w:ind w:left="2066" w:hanging="274"/>
      </w:pPr>
      <w:rPr>
        <w:rFonts w:hint="default"/>
        <w:lang w:val="en-US" w:eastAsia="en-US" w:bidi="en-US"/>
      </w:rPr>
    </w:lvl>
    <w:lvl w:ilvl="6" w:tplc="90DCDFB2">
      <w:numFmt w:val="bullet"/>
      <w:lvlText w:val="•"/>
      <w:lvlJc w:val="left"/>
      <w:pPr>
        <w:ind w:left="2407" w:hanging="274"/>
      </w:pPr>
      <w:rPr>
        <w:rFonts w:hint="default"/>
        <w:lang w:val="en-US" w:eastAsia="en-US" w:bidi="en-US"/>
      </w:rPr>
    </w:lvl>
    <w:lvl w:ilvl="7" w:tplc="68329BBE">
      <w:numFmt w:val="bullet"/>
      <w:lvlText w:val="•"/>
      <w:lvlJc w:val="left"/>
      <w:pPr>
        <w:ind w:left="2749" w:hanging="274"/>
      </w:pPr>
      <w:rPr>
        <w:rFonts w:hint="default"/>
        <w:lang w:val="en-US" w:eastAsia="en-US" w:bidi="en-US"/>
      </w:rPr>
    </w:lvl>
    <w:lvl w:ilvl="8" w:tplc="31005DDE">
      <w:numFmt w:val="bullet"/>
      <w:lvlText w:val="•"/>
      <w:lvlJc w:val="left"/>
      <w:pPr>
        <w:ind w:left="3090" w:hanging="274"/>
      </w:pPr>
      <w:rPr>
        <w:rFonts w:hint="default"/>
        <w:lang w:val="en-US" w:eastAsia="en-US" w:bidi="en-US"/>
      </w:rPr>
    </w:lvl>
  </w:abstractNum>
  <w:abstractNum w:abstractNumId="25">
    <w:nsid w:val="56C929E8"/>
    <w:multiLevelType w:val="hybridMultilevel"/>
    <w:tmpl w:val="D0AE5F24"/>
    <w:lvl w:ilvl="0" w:tplc="6B147AA4">
      <w:numFmt w:val="bullet"/>
      <w:lvlText w:val="-"/>
      <w:lvlJc w:val="left"/>
      <w:pPr>
        <w:ind w:left="94" w:hanging="178"/>
      </w:pPr>
      <w:rPr>
        <w:rFonts w:ascii="Arial" w:eastAsia="Arial" w:hAnsi="Arial" w:cs="Arial" w:hint="default"/>
        <w:w w:val="99"/>
        <w:sz w:val="24"/>
        <w:szCs w:val="24"/>
        <w:lang w:val="en-US" w:eastAsia="en-US" w:bidi="en-US"/>
      </w:rPr>
    </w:lvl>
    <w:lvl w:ilvl="1" w:tplc="528C3E00">
      <w:numFmt w:val="bullet"/>
      <w:lvlText w:val="•"/>
      <w:lvlJc w:val="left"/>
      <w:pPr>
        <w:ind w:left="242" w:hanging="178"/>
      </w:pPr>
      <w:rPr>
        <w:rFonts w:hint="default"/>
        <w:lang w:val="en-US" w:eastAsia="en-US" w:bidi="en-US"/>
      </w:rPr>
    </w:lvl>
    <w:lvl w:ilvl="2" w:tplc="E76A59BC">
      <w:numFmt w:val="bullet"/>
      <w:lvlText w:val="•"/>
      <w:lvlJc w:val="left"/>
      <w:pPr>
        <w:ind w:left="384" w:hanging="178"/>
      </w:pPr>
      <w:rPr>
        <w:rFonts w:hint="default"/>
        <w:lang w:val="en-US" w:eastAsia="en-US" w:bidi="en-US"/>
      </w:rPr>
    </w:lvl>
    <w:lvl w:ilvl="3" w:tplc="E7E83D92">
      <w:numFmt w:val="bullet"/>
      <w:lvlText w:val="•"/>
      <w:lvlJc w:val="left"/>
      <w:pPr>
        <w:ind w:left="526" w:hanging="178"/>
      </w:pPr>
      <w:rPr>
        <w:rFonts w:hint="default"/>
        <w:lang w:val="en-US" w:eastAsia="en-US" w:bidi="en-US"/>
      </w:rPr>
    </w:lvl>
    <w:lvl w:ilvl="4" w:tplc="60AC271C">
      <w:numFmt w:val="bullet"/>
      <w:lvlText w:val="•"/>
      <w:lvlJc w:val="left"/>
      <w:pPr>
        <w:ind w:left="668" w:hanging="178"/>
      </w:pPr>
      <w:rPr>
        <w:rFonts w:hint="default"/>
        <w:lang w:val="en-US" w:eastAsia="en-US" w:bidi="en-US"/>
      </w:rPr>
    </w:lvl>
    <w:lvl w:ilvl="5" w:tplc="D7B01EB4">
      <w:numFmt w:val="bullet"/>
      <w:lvlText w:val="•"/>
      <w:lvlJc w:val="left"/>
      <w:pPr>
        <w:ind w:left="810" w:hanging="178"/>
      </w:pPr>
      <w:rPr>
        <w:rFonts w:hint="default"/>
        <w:lang w:val="en-US" w:eastAsia="en-US" w:bidi="en-US"/>
      </w:rPr>
    </w:lvl>
    <w:lvl w:ilvl="6" w:tplc="30B8655E">
      <w:numFmt w:val="bullet"/>
      <w:lvlText w:val="•"/>
      <w:lvlJc w:val="left"/>
      <w:pPr>
        <w:ind w:left="952" w:hanging="178"/>
      </w:pPr>
      <w:rPr>
        <w:rFonts w:hint="default"/>
        <w:lang w:val="en-US" w:eastAsia="en-US" w:bidi="en-US"/>
      </w:rPr>
    </w:lvl>
    <w:lvl w:ilvl="7" w:tplc="4B7C5472">
      <w:numFmt w:val="bullet"/>
      <w:lvlText w:val="•"/>
      <w:lvlJc w:val="left"/>
      <w:pPr>
        <w:ind w:left="1094" w:hanging="178"/>
      </w:pPr>
      <w:rPr>
        <w:rFonts w:hint="default"/>
        <w:lang w:val="en-US" w:eastAsia="en-US" w:bidi="en-US"/>
      </w:rPr>
    </w:lvl>
    <w:lvl w:ilvl="8" w:tplc="21F04A60">
      <w:numFmt w:val="bullet"/>
      <w:lvlText w:val="•"/>
      <w:lvlJc w:val="left"/>
      <w:pPr>
        <w:ind w:left="1236" w:hanging="178"/>
      </w:pPr>
      <w:rPr>
        <w:rFonts w:hint="default"/>
        <w:lang w:val="en-US" w:eastAsia="en-US" w:bidi="en-US"/>
      </w:rPr>
    </w:lvl>
  </w:abstractNum>
  <w:abstractNum w:abstractNumId="26">
    <w:nsid w:val="5C184D52"/>
    <w:multiLevelType w:val="hybridMultilevel"/>
    <w:tmpl w:val="276A63DE"/>
    <w:lvl w:ilvl="0" w:tplc="D4742316">
      <w:numFmt w:val="bullet"/>
      <w:lvlText w:val="-"/>
      <w:lvlJc w:val="left"/>
      <w:pPr>
        <w:ind w:left="360" w:hanging="255"/>
      </w:pPr>
      <w:rPr>
        <w:rFonts w:ascii="Arial" w:eastAsia="Arial" w:hAnsi="Arial" w:cs="Arial" w:hint="default"/>
        <w:spacing w:val="-26"/>
        <w:w w:val="99"/>
        <w:sz w:val="24"/>
        <w:szCs w:val="24"/>
        <w:lang w:val="en-US" w:eastAsia="en-US" w:bidi="en-US"/>
      </w:rPr>
    </w:lvl>
    <w:lvl w:ilvl="1" w:tplc="843EC0D0">
      <w:numFmt w:val="bullet"/>
      <w:lvlText w:val="•"/>
      <w:lvlJc w:val="left"/>
      <w:pPr>
        <w:ind w:left="701" w:hanging="255"/>
      </w:pPr>
      <w:rPr>
        <w:rFonts w:hint="default"/>
        <w:lang w:val="en-US" w:eastAsia="en-US" w:bidi="en-US"/>
      </w:rPr>
    </w:lvl>
    <w:lvl w:ilvl="2" w:tplc="68A0270A">
      <w:numFmt w:val="bullet"/>
      <w:lvlText w:val="•"/>
      <w:lvlJc w:val="left"/>
      <w:pPr>
        <w:ind w:left="1042" w:hanging="255"/>
      </w:pPr>
      <w:rPr>
        <w:rFonts w:hint="default"/>
        <w:lang w:val="en-US" w:eastAsia="en-US" w:bidi="en-US"/>
      </w:rPr>
    </w:lvl>
    <w:lvl w:ilvl="3" w:tplc="04BC1A9A">
      <w:numFmt w:val="bullet"/>
      <w:lvlText w:val="•"/>
      <w:lvlJc w:val="left"/>
      <w:pPr>
        <w:ind w:left="1383" w:hanging="255"/>
      </w:pPr>
      <w:rPr>
        <w:rFonts w:hint="default"/>
        <w:lang w:val="en-US" w:eastAsia="en-US" w:bidi="en-US"/>
      </w:rPr>
    </w:lvl>
    <w:lvl w:ilvl="4" w:tplc="E78C9E00">
      <w:numFmt w:val="bullet"/>
      <w:lvlText w:val="•"/>
      <w:lvlJc w:val="left"/>
      <w:pPr>
        <w:ind w:left="1725" w:hanging="255"/>
      </w:pPr>
      <w:rPr>
        <w:rFonts w:hint="default"/>
        <w:lang w:val="en-US" w:eastAsia="en-US" w:bidi="en-US"/>
      </w:rPr>
    </w:lvl>
    <w:lvl w:ilvl="5" w:tplc="ED72DFCA">
      <w:numFmt w:val="bullet"/>
      <w:lvlText w:val="•"/>
      <w:lvlJc w:val="left"/>
      <w:pPr>
        <w:ind w:left="2066" w:hanging="255"/>
      </w:pPr>
      <w:rPr>
        <w:rFonts w:hint="default"/>
        <w:lang w:val="en-US" w:eastAsia="en-US" w:bidi="en-US"/>
      </w:rPr>
    </w:lvl>
    <w:lvl w:ilvl="6" w:tplc="F3943A9A">
      <w:numFmt w:val="bullet"/>
      <w:lvlText w:val="•"/>
      <w:lvlJc w:val="left"/>
      <w:pPr>
        <w:ind w:left="2407" w:hanging="255"/>
      </w:pPr>
      <w:rPr>
        <w:rFonts w:hint="default"/>
        <w:lang w:val="en-US" w:eastAsia="en-US" w:bidi="en-US"/>
      </w:rPr>
    </w:lvl>
    <w:lvl w:ilvl="7" w:tplc="8ED4BFD4">
      <w:numFmt w:val="bullet"/>
      <w:lvlText w:val="•"/>
      <w:lvlJc w:val="left"/>
      <w:pPr>
        <w:ind w:left="2749" w:hanging="255"/>
      </w:pPr>
      <w:rPr>
        <w:rFonts w:hint="default"/>
        <w:lang w:val="en-US" w:eastAsia="en-US" w:bidi="en-US"/>
      </w:rPr>
    </w:lvl>
    <w:lvl w:ilvl="8" w:tplc="B1EC3742">
      <w:numFmt w:val="bullet"/>
      <w:lvlText w:val="•"/>
      <w:lvlJc w:val="left"/>
      <w:pPr>
        <w:ind w:left="3090" w:hanging="255"/>
      </w:pPr>
      <w:rPr>
        <w:rFonts w:hint="default"/>
        <w:lang w:val="en-US" w:eastAsia="en-US" w:bidi="en-US"/>
      </w:rPr>
    </w:lvl>
  </w:abstractNum>
  <w:abstractNum w:abstractNumId="27">
    <w:nsid w:val="5C6B50B2"/>
    <w:multiLevelType w:val="hybridMultilevel"/>
    <w:tmpl w:val="040A3D50"/>
    <w:lvl w:ilvl="0" w:tplc="70BC3D0A">
      <w:start w:val="1"/>
      <w:numFmt w:val="lowerLetter"/>
      <w:lvlText w:val="%1."/>
      <w:lvlJc w:val="left"/>
      <w:pPr>
        <w:ind w:left="1383" w:hanging="351"/>
        <w:jc w:val="left"/>
      </w:pPr>
      <w:rPr>
        <w:rFonts w:ascii="Times New Roman" w:eastAsia="Times New Roman" w:hAnsi="Times New Roman" w:cs="Times New Roman" w:hint="default"/>
        <w:spacing w:val="-10"/>
        <w:w w:val="99"/>
        <w:sz w:val="24"/>
        <w:szCs w:val="24"/>
        <w:lang w:val="en-US" w:eastAsia="en-US" w:bidi="en-US"/>
      </w:rPr>
    </w:lvl>
    <w:lvl w:ilvl="1" w:tplc="0AAEFFC6">
      <w:numFmt w:val="bullet"/>
      <w:lvlText w:val="•"/>
      <w:lvlJc w:val="left"/>
      <w:pPr>
        <w:ind w:left="2310" w:hanging="351"/>
      </w:pPr>
      <w:rPr>
        <w:rFonts w:hint="default"/>
        <w:lang w:val="en-US" w:eastAsia="en-US" w:bidi="en-US"/>
      </w:rPr>
    </w:lvl>
    <w:lvl w:ilvl="2" w:tplc="05D4DC20">
      <w:numFmt w:val="bullet"/>
      <w:lvlText w:val="•"/>
      <w:lvlJc w:val="left"/>
      <w:pPr>
        <w:ind w:left="3240" w:hanging="351"/>
      </w:pPr>
      <w:rPr>
        <w:rFonts w:hint="default"/>
        <w:lang w:val="en-US" w:eastAsia="en-US" w:bidi="en-US"/>
      </w:rPr>
    </w:lvl>
    <w:lvl w:ilvl="3" w:tplc="605ADD32">
      <w:numFmt w:val="bullet"/>
      <w:lvlText w:val="•"/>
      <w:lvlJc w:val="left"/>
      <w:pPr>
        <w:ind w:left="4170" w:hanging="351"/>
      </w:pPr>
      <w:rPr>
        <w:rFonts w:hint="default"/>
        <w:lang w:val="en-US" w:eastAsia="en-US" w:bidi="en-US"/>
      </w:rPr>
    </w:lvl>
    <w:lvl w:ilvl="4" w:tplc="64E8B816">
      <w:numFmt w:val="bullet"/>
      <w:lvlText w:val="•"/>
      <w:lvlJc w:val="left"/>
      <w:pPr>
        <w:ind w:left="5100" w:hanging="351"/>
      </w:pPr>
      <w:rPr>
        <w:rFonts w:hint="default"/>
        <w:lang w:val="en-US" w:eastAsia="en-US" w:bidi="en-US"/>
      </w:rPr>
    </w:lvl>
    <w:lvl w:ilvl="5" w:tplc="D1765538">
      <w:numFmt w:val="bullet"/>
      <w:lvlText w:val="•"/>
      <w:lvlJc w:val="left"/>
      <w:pPr>
        <w:ind w:left="6030" w:hanging="351"/>
      </w:pPr>
      <w:rPr>
        <w:rFonts w:hint="default"/>
        <w:lang w:val="en-US" w:eastAsia="en-US" w:bidi="en-US"/>
      </w:rPr>
    </w:lvl>
    <w:lvl w:ilvl="6" w:tplc="DF6479F2">
      <w:numFmt w:val="bullet"/>
      <w:lvlText w:val="•"/>
      <w:lvlJc w:val="left"/>
      <w:pPr>
        <w:ind w:left="6960" w:hanging="351"/>
      </w:pPr>
      <w:rPr>
        <w:rFonts w:hint="default"/>
        <w:lang w:val="en-US" w:eastAsia="en-US" w:bidi="en-US"/>
      </w:rPr>
    </w:lvl>
    <w:lvl w:ilvl="7" w:tplc="D1DA3A86">
      <w:numFmt w:val="bullet"/>
      <w:lvlText w:val="•"/>
      <w:lvlJc w:val="left"/>
      <w:pPr>
        <w:ind w:left="7890" w:hanging="351"/>
      </w:pPr>
      <w:rPr>
        <w:rFonts w:hint="default"/>
        <w:lang w:val="en-US" w:eastAsia="en-US" w:bidi="en-US"/>
      </w:rPr>
    </w:lvl>
    <w:lvl w:ilvl="8" w:tplc="B20ADAFE">
      <w:numFmt w:val="bullet"/>
      <w:lvlText w:val="•"/>
      <w:lvlJc w:val="left"/>
      <w:pPr>
        <w:ind w:left="8820" w:hanging="351"/>
      </w:pPr>
      <w:rPr>
        <w:rFonts w:hint="default"/>
        <w:lang w:val="en-US" w:eastAsia="en-US" w:bidi="en-US"/>
      </w:rPr>
    </w:lvl>
  </w:abstractNum>
  <w:abstractNum w:abstractNumId="28">
    <w:nsid w:val="5E094FEB"/>
    <w:multiLevelType w:val="hybridMultilevel"/>
    <w:tmpl w:val="848A1146"/>
    <w:lvl w:ilvl="0" w:tplc="FD58C00E">
      <w:numFmt w:val="bullet"/>
      <w:lvlText w:val="-"/>
      <w:lvlJc w:val="left"/>
      <w:pPr>
        <w:ind w:left="360" w:hanging="274"/>
      </w:pPr>
      <w:rPr>
        <w:rFonts w:ascii="Arial" w:eastAsia="Arial" w:hAnsi="Arial" w:cs="Arial" w:hint="default"/>
        <w:spacing w:val="-10"/>
        <w:w w:val="99"/>
        <w:sz w:val="24"/>
        <w:szCs w:val="24"/>
        <w:lang w:val="en-US" w:eastAsia="en-US" w:bidi="en-US"/>
      </w:rPr>
    </w:lvl>
    <w:lvl w:ilvl="1" w:tplc="6D32929E">
      <w:numFmt w:val="bullet"/>
      <w:lvlText w:val="•"/>
      <w:lvlJc w:val="left"/>
      <w:pPr>
        <w:ind w:left="701" w:hanging="274"/>
      </w:pPr>
      <w:rPr>
        <w:rFonts w:hint="default"/>
        <w:lang w:val="en-US" w:eastAsia="en-US" w:bidi="en-US"/>
      </w:rPr>
    </w:lvl>
    <w:lvl w:ilvl="2" w:tplc="58FC1110">
      <w:numFmt w:val="bullet"/>
      <w:lvlText w:val="•"/>
      <w:lvlJc w:val="left"/>
      <w:pPr>
        <w:ind w:left="1042" w:hanging="274"/>
      </w:pPr>
      <w:rPr>
        <w:rFonts w:hint="default"/>
        <w:lang w:val="en-US" w:eastAsia="en-US" w:bidi="en-US"/>
      </w:rPr>
    </w:lvl>
    <w:lvl w:ilvl="3" w:tplc="FBBC20A8">
      <w:numFmt w:val="bullet"/>
      <w:lvlText w:val="•"/>
      <w:lvlJc w:val="left"/>
      <w:pPr>
        <w:ind w:left="1383" w:hanging="274"/>
      </w:pPr>
      <w:rPr>
        <w:rFonts w:hint="default"/>
        <w:lang w:val="en-US" w:eastAsia="en-US" w:bidi="en-US"/>
      </w:rPr>
    </w:lvl>
    <w:lvl w:ilvl="4" w:tplc="2C9CB77E">
      <w:numFmt w:val="bullet"/>
      <w:lvlText w:val="•"/>
      <w:lvlJc w:val="left"/>
      <w:pPr>
        <w:ind w:left="1725" w:hanging="274"/>
      </w:pPr>
      <w:rPr>
        <w:rFonts w:hint="default"/>
        <w:lang w:val="en-US" w:eastAsia="en-US" w:bidi="en-US"/>
      </w:rPr>
    </w:lvl>
    <w:lvl w:ilvl="5" w:tplc="DDE0536C">
      <w:numFmt w:val="bullet"/>
      <w:lvlText w:val="•"/>
      <w:lvlJc w:val="left"/>
      <w:pPr>
        <w:ind w:left="2066" w:hanging="274"/>
      </w:pPr>
      <w:rPr>
        <w:rFonts w:hint="default"/>
        <w:lang w:val="en-US" w:eastAsia="en-US" w:bidi="en-US"/>
      </w:rPr>
    </w:lvl>
    <w:lvl w:ilvl="6" w:tplc="C9D8EA24">
      <w:numFmt w:val="bullet"/>
      <w:lvlText w:val="•"/>
      <w:lvlJc w:val="left"/>
      <w:pPr>
        <w:ind w:left="2407" w:hanging="274"/>
      </w:pPr>
      <w:rPr>
        <w:rFonts w:hint="default"/>
        <w:lang w:val="en-US" w:eastAsia="en-US" w:bidi="en-US"/>
      </w:rPr>
    </w:lvl>
    <w:lvl w:ilvl="7" w:tplc="ECE6C9EA">
      <w:numFmt w:val="bullet"/>
      <w:lvlText w:val="•"/>
      <w:lvlJc w:val="left"/>
      <w:pPr>
        <w:ind w:left="2749" w:hanging="274"/>
      </w:pPr>
      <w:rPr>
        <w:rFonts w:hint="default"/>
        <w:lang w:val="en-US" w:eastAsia="en-US" w:bidi="en-US"/>
      </w:rPr>
    </w:lvl>
    <w:lvl w:ilvl="8" w:tplc="A3AEC5BA">
      <w:numFmt w:val="bullet"/>
      <w:lvlText w:val="•"/>
      <w:lvlJc w:val="left"/>
      <w:pPr>
        <w:ind w:left="3090" w:hanging="274"/>
      </w:pPr>
      <w:rPr>
        <w:rFonts w:hint="default"/>
        <w:lang w:val="en-US" w:eastAsia="en-US" w:bidi="en-US"/>
      </w:rPr>
    </w:lvl>
  </w:abstractNum>
  <w:abstractNum w:abstractNumId="29">
    <w:nsid w:val="62D96293"/>
    <w:multiLevelType w:val="hybridMultilevel"/>
    <w:tmpl w:val="FA44AC9C"/>
    <w:lvl w:ilvl="0" w:tplc="6756AD2C">
      <w:numFmt w:val="bullet"/>
      <w:lvlText w:val="-"/>
      <w:lvlJc w:val="left"/>
      <w:pPr>
        <w:ind w:left="360" w:hanging="183"/>
      </w:pPr>
      <w:rPr>
        <w:rFonts w:ascii="Arial" w:eastAsia="Arial" w:hAnsi="Arial" w:cs="Arial" w:hint="default"/>
        <w:spacing w:val="-31"/>
        <w:w w:val="99"/>
        <w:sz w:val="24"/>
        <w:szCs w:val="24"/>
        <w:lang w:val="en-US" w:eastAsia="en-US" w:bidi="en-US"/>
      </w:rPr>
    </w:lvl>
    <w:lvl w:ilvl="1" w:tplc="08981E4E">
      <w:numFmt w:val="bullet"/>
      <w:lvlText w:val="•"/>
      <w:lvlJc w:val="left"/>
      <w:pPr>
        <w:ind w:left="701" w:hanging="183"/>
      </w:pPr>
      <w:rPr>
        <w:rFonts w:hint="default"/>
        <w:lang w:val="en-US" w:eastAsia="en-US" w:bidi="en-US"/>
      </w:rPr>
    </w:lvl>
    <w:lvl w:ilvl="2" w:tplc="00DE8624">
      <w:numFmt w:val="bullet"/>
      <w:lvlText w:val="•"/>
      <w:lvlJc w:val="left"/>
      <w:pPr>
        <w:ind w:left="1042" w:hanging="183"/>
      </w:pPr>
      <w:rPr>
        <w:rFonts w:hint="default"/>
        <w:lang w:val="en-US" w:eastAsia="en-US" w:bidi="en-US"/>
      </w:rPr>
    </w:lvl>
    <w:lvl w:ilvl="3" w:tplc="B8901408">
      <w:numFmt w:val="bullet"/>
      <w:lvlText w:val="•"/>
      <w:lvlJc w:val="left"/>
      <w:pPr>
        <w:ind w:left="1383" w:hanging="183"/>
      </w:pPr>
      <w:rPr>
        <w:rFonts w:hint="default"/>
        <w:lang w:val="en-US" w:eastAsia="en-US" w:bidi="en-US"/>
      </w:rPr>
    </w:lvl>
    <w:lvl w:ilvl="4" w:tplc="DA00B10A">
      <w:numFmt w:val="bullet"/>
      <w:lvlText w:val="•"/>
      <w:lvlJc w:val="left"/>
      <w:pPr>
        <w:ind w:left="1725" w:hanging="183"/>
      </w:pPr>
      <w:rPr>
        <w:rFonts w:hint="default"/>
        <w:lang w:val="en-US" w:eastAsia="en-US" w:bidi="en-US"/>
      </w:rPr>
    </w:lvl>
    <w:lvl w:ilvl="5" w:tplc="565A4466">
      <w:numFmt w:val="bullet"/>
      <w:lvlText w:val="•"/>
      <w:lvlJc w:val="left"/>
      <w:pPr>
        <w:ind w:left="2066" w:hanging="183"/>
      </w:pPr>
      <w:rPr>
        <w:rFonts w:hint="default"/>
        <w:lang w:val="en-US" w:eastAsia="en-US" w:bidi="en-US"/>
      </w:rPr>
    </w:lvl>
    <w:lvl w:ilvl="6" w:tplc="8BB4046A">
      <w:numFmt w:val="bullet"/>
      <w:lvlText w:val="•"/>
      <w:lvlJc w:val="left"/>
      <w:pPr>
        <w:ind w:left="2407" w:hanging="183"/>
      </w:pPr>
      <w:rPr>
        <w:rFonts w:hint="default"/>
        <w:lang w:val="en-US" w:eastAsia="en-US" w:bidi="en-US"/>
      </w:rPr>
    </w:lvl>
    <w:lvl w:ilvl="7" w:tplc="C6121F6C">
      <w:numFmt w:val="bullet"/>
      <w:lvlText w:val="•"/>
      <w:lvlJc w:val="left"/>
      <w:pPr>
        <w:ind w:left="2749" w:hanging="183"/>
      </w:pPr>
      <w:rPr>
        <w:rFonts w:hint="default"/>
        <w:lang w:val="en-US" w:eastAsia="en-US" w:bidi="en-US"/>
      </w:rPr>
    </w:lvl>
    <w:lvl w:ilvl="8" w:tplc="D0FE3964">
      <w:numFmt w:val="bullet"/>
      <w:lvlText w:val="•"/>
      <w:lvlJc w:val="left"/>
      <w:pPr>
        <w:ind w:left="3090" w:hanging="183"/>
      </w:pPr>
      <w:rPr>
        <w:rFonts w:hint="default"/>
        <w:lang w:val="en-US" w:eastAsia="en-US" w:bidi="en-US"/>
      </w:rPr>
    </w:lvl>
  </w:abstractNum>
  <w:abstractNum w:abstractNumId="30">
    <w:nsid w:val="64C64CC7"/>
    <w:multiLevelType w:val="hybridMultilevel"/>
    <w:tmpl w:val="62A862D2"/>
    <w:lvl w:ilvl="0" w:tplc="F474D100">
      <w:numFmt w:val="bullet"/>
      <w:lvlText w:val="-"/>
      <w:lvlJc w:val="left"/>
      <w:pPr>
        <w:ind w:left="179" w:hanging="183"/>
      </w:pPr>
      <w:rPr>
        <w:rFonts w:ascii="Arial" w:eastAsia="Arial" w:hAnsi="Arial" w:cs="Arial" w:hint="default"/>
        <w:spacing w:val="-31"/>
        <w:w w:val="99"/>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5512257"/>
    <w:multiLevelType w:val="hybridMultilevel"/>
    <w:tmpl w:val="25A6DF46"/>
    <w:lvl w:ilvl="0" w:tplc="08CCF2C8">
      <w:start w:val="1"/>
      <w:numFmt w:val="decimal"/>
      <w:lvlText w:val="%1."/>
      <w:lvlJc w:val="left"/>
      <w:pPr>
        <w:ind w:left="1023" w:hanging="543"/>
        <w:jc w:val="left"/>
      </w:pPr>
      <w:rPr>
        <w:rFonts w:ascii="Times New Roman" w:eastAsia="Times New Roman" w:hAnsi="Times New Roman" w:cs="Times New Roman" w:hint="default"/>
        <w:b/>
        <w:bCs/>
        <w:spacing w:val="-6"/>
        <w:w w:val="99"/>
        <w:sz w:val="24"/>
        <w:szCs w:val="24"/>
        <w:lang w:val="en-US" w:eastAsia="en-US" w:bidi="en-US"/>
      </w:rPr>
    </w:lvl>
    <w:lvl w:ilvl="1" w:tplc="A95A7054">
      <w:numFmt w:val="bullet"/>
      <w:lvlText w:val="•"/>
      <w:lvlJc w:val="left"/>
      <w:pPr>
        <w:ind w:left="1986" w:hanging="543"/>
      </w:pPr>
      <w:rPr>
        <w:rFonts w:hint="default"/>
        <w:lang w:val="en-US" w:eastAsia="en-US" w:bidi="en-US"/>
      </w:rPr>
    </w:lvl>
    <w:lvl w:ilvl="2" w:tplc="A4EED2B0">
      <w:numFmt w:val="bullet"/>
      <w:lvlText w:val="•"/>
      <w:lvlJc w:val="left"/>
      <w:pPr>
        <w:ind w:left="2952" w:hanging="543"/>
      </w:pPr>
      <w:rPr>
        <w:rFonts w:hint="default"/>
        <w:lang w:val="en-US" w:eastAsia="en-US" w:bidi="en-US"/>
      </w:rPr>
    </w:lvl>
    <w:lvl w:ilvl="3" w:tplc="51EE74A0">
      <w:numFmt w:val="bullet"/>
      <w:lvlText w:val="•"/>
      <w:lvlJc w:val="left"/>
      <w:pPr>
        <w:ind w:left="3918" w:hanging="543"/>
      </w:pPr>
      <w:rPr>
        <w:rFonts w:hint="default"/>
        <w:lang w:val="en-US" w:eastAsia="en-US" w:bidi="en-US"/>
      </w:rPr>
    </w:lvl>
    <w:lvl w:ilvl="4" w:tplc="A4BAE8FC">
      <w:numFmt w:val="bullet"/>
      <w:lvlText w:val="•"/>
      <w:lvlJc w:val="left"/>
      <w:pPr>
        <w:ind w:left="4884" w:hanging="543"/>
      </w:pPr>
      <w:rPr>
        <w:rFonts w:hint="default"/>
        <w:lang w:val="en-US" w:eastAsia="en-US" w:bidi="en-US"/>
      </w:rPr>
    </w:lvl>
    <w:lvl w:ilvl="5" w:tplc="9A7868A4">
      <w:numFmt w:val="bullet"/>
      <w:lvlText w:val="•"/>
      <w:lvlJc w:val="left"/>
      <w:pPr>
        <w:ind w:left="5850" w:hanging="543"/>
      </w:pPr>
      <w:rPr>
        <w:rFonts w:hint="default"/>
        <w:lang w:val="en-US" w:eastAsia="en-US" w:bidi="en-US"/>
      </w:rPr>
    </w:lvl>
    <w:lvl w:ilvl="6" w:tplc="BF68890E">
      <w:numFmt w:val="bullet"/>
      <w:lvlText w:val="•"/>
      <w:lvlJc w:val="left"/>
      <w:pPr>
        <w:ind w:left="6816" w:hanging="543"/>
      </w:pPr>
      <w:rPr>
        <w:rFonts w:hint="default"/>
        <w:lang w:val="en-US" w:eastAsia="en-US" w:bidi="en-US"/>
      </w:rPr>
    </w:lvl>
    <w:lvl w:ilvl="7" w:tplc="84180870">
      <w:numFmt w:val="bullet"/>
      <w:lvlText w:val="•"/>
      <w:lvlJc w:val="left"/>
      <w:pPr>
        <w:ind w:left="7782" w:hanging="543"/>
      </w:pPr>
      <w:rPr>
        <w:rFonts w:hint="default"/>
        <w:lang w:val="en-US" w:eastAsia="en-US" w:bidi="en-US"/>
      </w:rPr>
    </w:lvl>
    <w:lvl w:ilvl="8" w:tplc="21762AC0">
      <w:numFmt w:val="bullet"/>
      <w:lvlText w:val="•"/>
      <w:lvlJc w:val="left"/>
      <w:pPr>
        <w:ind w:left="8748" w:hanging="543"/>
      </w:pPr>
      <w:rPr>
        <w:rFonts w:hint="default"/>
        <w:lang w:val="en-US" w:eastAsia="en-US" w:bidi="en-US"/>
      </w:rPr>
    </w:lvl>
  </w:abstractNum>
  <w:abstractNum w:abstractNumId="32">
    <w:nsid w:val="65DC0671"/>
    <w:multiLevelType w:val="hybridMultilevel"/>
    <w:tmpl w:val="A0149874"/>
    <w:lvl w:ilvl="0" w:tplc="2CA2C88E">
      <w:numFmt w:val="bullet"/>
      <w:lvlText w:val="-"/>
      <w:lvlJc w:val="left"/>
      <w:pPr>
        <w:ind w:left="113" w:hanging="159"/>
      </w:pPr>
      <w:rPr>
        <w:rFonts w:ascii="Arial" w:eastAsia="Arial" w:hAnsi="Arial" w:cs="Arial" w:hint="default"/>
        <w:w w:val="99"/>
        <w:sz w:val="24"/>
        <w:szCs w:val="24"/>
        <w:lang w:val="en-US" w:eastAsia="en-US" w:bidi="en-US"/>
      </w:rPr>
    </w:lvl>
    <w:lvl w:ilvl="1" w:tplc="6EAE99CC">
      <w:numFmt w:val="bullet"/>
      <w:lvlText w:val="•"/>
      <w:lvlJc w:val="left"/>
      <w:pPr>
        <w:ind w:left="260" w:hanging="159"/>
      </w:pPr>
      <w:rPr>
        <w:rFonts w:hint="default"/>
        <w:lang w:val="en-US" w:eastAsia="en-US" w:bidi="en-US"/>
      </w:rPr>
    </w:lvl>
    <w:lvl w:ilvl="2" w:tplc="B1D4B02E">
      <w:numFmt w:val="bullet"/>
      <w:lvlText w:val="•"/>
      <w:lvlJc w:val="left"/>
      <w:pPr>
        <w:ind w:left="400" w:hanging="159"/>
      </w:pPr>
      <w:rPr>
        <w:rFonts w:hint="default"/>
        <w:lang w:val="en-US" w:eastAsia="en-US" w:bidi="en-US"/>
      </w:rPr>
    </w:lvl>
    <w:lvl w:ilvl="3" w:tplc="6BFADC0A">
      <w:numFmt w:val="bullet"/>
      <w:lvlText w:val="•"/>
      <w:lvlJc w:val="left"/>
      <w:pPr>
        <w:ind w:left="540" w:hanging="159"/>
      </w:pPr>
      <w:rPr>
        <w:rFonts w:hint="default"/>
        <w:lang w:val="en-US" w:eastAsia="en-US" w:bidi="en-US"/>
      </w:rPr>
    </w:lvl>
    <w:lvl w:ilvl="4" w:tplc="1D00DC7A">
      <w:numFmt w:val="bullet"/>
      <w:lvlText w:val="•"/>
      <w:lvlJc w:val="left"/>
      <w:pPr>
        <w:ind w:left="680" w:hanging="159"/>
      </w:pPr>
      <w:rPr>
        <w:rFonts w:hint="default"/>
        <w:lang w:val="en-US" w:eastAsia="en-US" w:bidi="en-US"/>
      </w:rPr>
    </w:lvl>
    <w:lvl w:ilvl="5" w:tplc="B328AD7E">
      <w:numFmt w:val="bullet"/>
      <w:lvlText w:val="•"/>
      <w:lvlJc w:val="left"/>
      <w:pPr>
        <w:ind w:left="820" w:hanging="159"/>
      </w:pPr>
      <w:rPr>
        <w:rFonts w:hint="default"/>
        <w:lang w:val="en-US" w:eastAsia="en-US" w:bidi="en-US"/>
      </w:rPr>
    </w:lvl>
    <w:lvl w:ilvl="6" w:tplc="36B29E68">
      <w:numFmt w:val="bullet"/>
      <w:lvlText w:val="•"/>
      <w:lvlJc w:val="left"/>
      <w:pPr>
        <w:ind w:left="960" w:hanging="159"/>
      </w:pPr>
      <w:rPr>
        <w:rFonts w:hint="default"/>
        <w:lang w:val="en-US" w:eastAsia="en-US" w:bidi="en-US"/>
      </w:rPr>
    </w:lvl>
    <w:lvl w:ilvl="7" w:tplc="9984C17C">
      <w:numFmt w:val="bullet"/>
      <w:lvlText w:val="•"/>
      <w:lvlJc w:val="left"/>
      <w:pPr>
        <w:ind w:left="1100" w:hanging="159"/>
      </w:pPr>
      <w:rPr>
        <w:rFonts w:hint="default"/>
        <w:lang w:val="en-US" w:eastAsia="en-US" w:bidi="en-US"/>
      </w:rPr>
    </w:lvl>
    <w:lvl w:ilvl="8" w:tplc="6414C1BC">
      <w:numFmt w:val="bullet"/>
      <w:lvlText w:val="•"/>
      <w:lvlJc w:val="left"/>
      <w:pPr>
        <w:ind w:left="1240" w:hanging="159"/>
      </w:pPr>
      <w:rPr>
        <w:rFonts w:hint="default"/>
        <w:lang w:val="en-US" w:eastAsia="en-US" w:bidi="en-US"/>
      </w:rPr>
    </w:lvl>
  </w:abstractNum>
  <w:abstractNum w:abstractNumId="33">
    <w:nsid w:val="664A68FD"/>
    <w:multiLevelType w:val="hybridMultilevel"/>
    <w:tmpl w:val="0F86F7D0"/>
    <w:lvl w:ilvl="0" w:tplc="91A4C652">
      <w:numFmt w:val="bullet"/>
      <w:lvlText w:val="-"/>
      <w:lvlJc w:val="left"/>
      <w:pPr>
        <w:ind w:left="107" w:hanging="178"/>
      </w:pPr>
      <w:rPr>
        <w:rFonts w:ascii="Arial" w:eastAsia="Arial" w:hAnsi="Arial" w:cs="Arial" w:hint="default"/>
        <w:w w:val="99"/>
        <w:sz w:val="24"/>
        <w:szCs w:val="24"/>
        <w:lang w:val="en-US" w:eastAsia="en-US" w:bidi="en-US"/>
      </w:rPr>
    </w:lvl>
    <w:lvl w:ilvl="1" w:tplc="B082E012">
      <w:numFmt w:val="bullet"/>
      <w:lvlText w:val="-"/>
      <w:lvlJc w:val="left"/>
      <w:pPr>
        <w:ind w:left="179" w:hanging="183"/>
      </w:pPr>
      <w:rPr>
        <w:rFonts w:ascii="Arial" w:eastAsia="Arial" w:hAnsi="Arial" w:cs="Arial" w:hint="default"/>
        <w:spacing w:val="-31"/>
        <w:w w:val="99"/>
        <w:sz w:val="24"/>
        <w:szCs w:val="24"/>
        <w:lang w:val="en-US" w:eastAsia="en-US" w:bidi="en-US"/>
      </w:rPr>
    </w:lvl>
    <w:lvl w:ilvl="2" w:tplc="CFFC9432">
      <w:numFmt w:val="bullet"/>
      <w:lvlText w:val="•"/>
      <w:lvlJc w:val="left"/>
      <w:pPr>
        <w:ind w:left="498" w:hanging="183"/>
      </w:pPr>
      <w:rPr>
        <w:rFonts w:hint="default"/>
        <w:lang w:val="en-US" w:eastAsia="en-US" w:bidi="en-US"/>
      </w:rPr>
    </w:lvl>
    <w:lvl w:ilvl="3" w:tplc="C62C3090">
      <w:numFmt w:val="bullet"/>
      <w:lvlText w:val="•"/>
      <w:lvlJc w:val="left"/>
      <w:pPr>
        <w:ind w:left="817" w:hanging="183"/>
      </w:pPr>
      <w:rPr>
        <w:rFonts w:hint="default"/>
        <w:lang w:val="en-US" w:eastAsia="en-US" w:bidi="en-US"/>
      </w:rPr>
    </w:lvl>
    <w:lvl w:ilvl="4" w:tplc="868ACE8A">
      <w:numFmt w:val="bullet"/>
      <w:lvlText w:val="•"/>
      <w:lvlJc w:val="left"/>
      <w:pPr>
        <w:ind w:left="1136" w:hanging="183"/>
      </w:pPr>
      <w:rPr>
        <w:rFonts w:hint="default"/>
        <w:lang w:val="en-US" w:eastAsia="en-US" w:bidi="en-US"/>
      </w:rPr>
    </w:lvl>
    <w:lvl w:ilvl="5" w:tplc="2FD43536">
      <w:numFmt w:val="bullet"/>
      <w:lvlText w:val="•"/>
      <w:lvlJc w:val="left"/>
      <w:pPr>
        <w:ind w:left="1454" w:hanging="183"/>
      </w:pPr>
      <w:rPr>
        <w:rFonts w:hint="default"/>
        <w:lang w:val="en-US" w:eastAsia="en-US" w:bidi="en-US"/>
      </w:rPr>
    </w:lvl>
    <w:lvl w:ilvl="6" w:tplc="E9002416">
      <w:numFmt w:val="bullet"/>
      <w:lvlText w:val="•"/>
      <w:lvlJc w:val="left"/>
      <w:pPr>
        <w:ind w:left="1773" w:hanging="183"/>
      </w:pPr>
      <w:rPr>
        <w:rFonts w:hint="default"/>
        <w:lang w:val="en-US" w:eastAsia="en-US" w:bidi="en-US"/>
      </w:rPr>
    </w:lvl>
    <w:lvl w:ilvl="7" w:tplc="A8D2FEC6">
      <w:numFmt w:val="bullet"/>
      <w:lvlText w:val="•"/>
      <w:lvlJc w:val="left"/>
      <w:pPr>
        <w:ind w:left="2092" w:hanging="183"/>
      </w:pPr>
      <w:rPr>
        <w:rFonts w:hint="default"/>
        <w:lang w:val="en-US" w:eastAsia="en-US" w:bidi="en-US"/>
      </w:rPr>
    </w:lvl>
    <w:lvl w:ilvl="8" w:tplc="89BECFA6">
      <w:numFmt w:val="bullet"/>
      <w:lvlText w:val="•"/>
      <w:lvlJc w:val="left"/>
      <w:pPr>
        <w:ind w:left="2410" w:hanging="183"/>
      </w:pPr>
      <w:rPr>
        <w:rFonts w:hint="default"/>
        <w:lang w:val="en-US" w:eastAsia="en-US" w:bidi="en-US"/>
      </w:rPr>
    </w:lvl>
  </w:abstractNum>
  <w:abstractNum w:abstractNumId="34">
    <w:nsid w:val="69023CE6"/>
    <w:multiLevelType w:val="hybridMultilevel"/>
    <w:tmpl w:val="0F325F70"/>
    <w:lvl w:ilvl="0" w:tplc="C53E8006">
      <w:numFmt w:val="bullet"/>
      <w:lvlText w:val="-"/>
      <w:lvlJc w:val="left"/>
      <w:pPr>
        <w:ind w:left="360" w:hanging="183"/>
      </w:pPr>
      <w:rPr>
        <w:rFonts w:ascii="Arial" w:eastAsia="Arial" w:hAnsi="Arial" w:cs="Arial" w:hint="default"/>
        <w:spacing w:val="-31"/>
        <w:w w:val="99"/>
        <w:sz w:val="24"/>
        <w:szCs w:val="24"/>
        <w:lang w:val="en-US" w:eastAsia="en-US" w:bidi="en-US"/>
      </w:rPr>
    </w:lvl>
    <w:lvl w:ilvl="1" w:tplc="D6A4E858">
      <w:numFmt w:val="bullet"/>
      <w:lvlText w:val="•"/>
      <w:lvlJc w:val="left"/>
      <w:pPr>
        <w:ind w:left="701" w:hanging="183"/>
      </w:pPr>
      <w:rPr>
        <w:rFonts w:hint="default"/>
        <w:lang w:val="en-US" w:eastAsia="en-US" w:bidi="en-US"/>
      </w:rPr>
    </w:lvl>
    <w:lvl w:ilvl="2" w:tplc="3E2A24A2">
      <w:numFmt w:val="bullet"/>
      <w:lvlText w:val="•"/>
      <w:lvlJc w:val="left"/>
      <w:pPr>
        <w:ind w:left="1042" w:hanging="183"/>
      </w:pPr>
      <w:rPr>
        <w:rFonts w:hint="default"/>
        <w:lang w:val="en-US" w:eastAsia="en-US" w:bidi="en-US"/>
      </w:rPr>
    </w:lvl>
    <w:lvl w:ilvl="3" w:tplc="D9983F94">
      <w:numFmt w:val="bullet"/>
      <w:lvlText w:val="•"/>
      <w:lvlJc w:val="left"/>
      <w:pPr>
        <w:ind w:left="1383" w:hanging="183"/>
      </w:pPr>
      <w:rPr>
        <w:rFonts w:hint="default"/>
        <w:lang w:val="en-US" w:eastAsia="en-US" w:bidi="en-US"/>
      </w:rPr>
    </w:lvl>
    <w:lvl w:ilvl="4" w:tplc="A4E2F15C">
      <w:numFmt w:val="bullet"/>
      <w:lvlText w:val="•"/>
      <w:lvlJc w:val="left"/>
      <w:pPr>
        <w:ind w:left="1725" w:hanging="183"/>
      </w:pPr>
      <w:rPr>
        <w:rFonts w:hint="default"/>
        <w:lang w:val="en-US" w:eastAsia="en-US" w:bidi="en-US"/>
      </w:rPr>
    </w:lvl>
    <w:lvl w:ilvl="5" w:tplc="F3467D6C">
      <w:numFmt w:val="bullet"/>
      <w:lvlText w:val="•"/>
      <w:lvlJc w:val="left"/>
      <w:pPr>
        <w:ind w:left="2066" w:hanging="183"/>
      </w:pPr>
      <w:rPr>
        <w:rFonts w:hint="default"/>
        <w:lang w:val="en-US" w:eastAsia="en-US" w:bidi="en-US"/>
      </w:rPr>
    </w:lvl>
    <w:lvl w:ilvl="6" w:tplc="24E4A23A">
      <w:numFmt w:val="bullet"/>
      <w:lvlText w:val="•"/>
      <w:lvlJc w:val="left"/>
      <w:pPr>
        <w:ind w:left="2407" w:hanging="183"/>
      </w:pPr>
      <w:rPr>
        <w:rFonts w:hint="default"/>
        <w:lang w:val="en-US" w:eastAsia="en-US" w:bidi="en-US"/>
      </w:rPr>
    </w:lvl>
    <w:lvl w:ilvl="7" w:tplc="1116F1C6">
      <w:numFmt w:val="bullet"/>
      <w:lvlText w:val="•"/>
      <w:lvlJc w:val="left"/>
      <w:pPr>
        <w:ind w:left="2749" w:hanging="183"/>
      </w:pPr>
      <w:rPr>
        <w:rFonts w:hint="default"/>
        <w:lang w:val="en-US" w:eastAsia="en-US" w:bidi="en-US"/>
      </w:rPr>
    </w:lvl>
    <w:lvl w:ilvl="8" w:tplc="DAF2F424">
      <w:numFmt w:val="bullet"/>
      <w:lvlText w:val="•"/>
      <w:lvlJc w:val="left"/>
      <w:pPr>
        <w:ind w:left="3090" w:hanging="183"/>
      </w:pPr>
      <w:rPr>
        <w:rFonts w:hint="default"/>
        <w:lang w:val="en-US" w:eastAsia="en-US" w:bidi="en-US"/>
      </w:rPr>
    </w:lvl>
  </w:abstractNum>
  <w:abstractNum w:abstractNumId="35">
    <w:nsid w:val="69FC3A90"/>
    <w:multiLevelType w:val="hybridMultilevel"/>
    <w:tmpl w:val="B24E084C"/>
    <w:lvl w:ilvl="0" w:tplc="B9B61B50">
      <w:numFmt w:val="bullet"/>
      <w:lvlText w:val="-"/>
      <w:lvlJc w:val="left"/>
      <w:pPr>
        <w:ind w:left="107" w:hanging="279"/>
      </w:pPr>
      <w:rPr>
        <w:rFonts w:ascii="Times New Roman" w:eastAsia="Times New Roman" w:hAnsi="Times New Roman" w:cs="Times New Roman" w:hint="default"/>
        <w:spacing w:val="-10"/>
        <w:w w:val="99"/>
        <w:sz w:val="24"/>
        <w:szCs w:val="24"/>
        <w:lang w:val="en-US" w:eastAsia="en-US" w:bidi="en-US"/>
      </w:rPr>
    </w:lvl>
    <w:lvl w:ilvl="1" w:tplc="0EF64124">
      <w:numFmt w:val="bullet"/>
      <w:lvlText w:val="•"/>
      <w:lvlJc w:val="left"/>
      <w:pPr>
        <w:ind w:left="394" w:hanging="279"/>
      </w:pPr>
      <w:rPr>
        <w:rFonts w:hint="default"/>
        <w:lang w:val="en-US" w:eastAsia="en-US" w:bidi="en-US"/>
      </w:rPr>
    </w:lvl>
    <w:lvl w:ilvl="2" w:tplc="6074AD40">
      <w:numFmt w:val="bullet"/>
      <w:lvlText w:val="•"/>
      <w:lvlJc w:val="left"/>
      <w:pPr>
        <w:ind w:left="689" w:hanging="279"/>
      </w:pPr>
      <w:rPr>
        <w:rFonts w:hint="default"/>
        <w:lang w:val="en-US" w:eastAsia="en-US" w:bidi="en-US"/>
      </w:rPr>
    </w:lvl>
    <w:lvl w:ilvl="3" w:tplc="094645F6">
      <w:numFmt w:val="bullet"/>
      <w:lvlText w:val="•"/>
      <w:lvlJc w:val="left"/>
      <w:pPr>
        <w:ind w:left="984" w:hanging="279"/>
      </w:pPr>
      <w:rPr>
        <w:rFonts w:hint="default"/>
        <w:lang w:val="en-US" w:eastAsia="en-US" w:bidi="en-US"/>
      </w:rPr>
    </w:lvl>
    <w:lvl w:ilvl="4" w:tplc="467A2696">
      <w:numFmt w:val="bullet"/>
      <w:lvlText w:val="•"/>
      <w:lvlJc w:val="left"/>
      <w:pPr>
        <w:ind w:left="1279" w:hanging="279"/>
      </w:pPr>
      <w:rPr>
        <w:rFonts w:hint="default"/>
        <w:lang w:val="en-US" w:eastAsia="en-US" w:bidi="en-US"/>
      </w:rPr>
    </w:lvl>
    <w:lvl w:ilvl="5" w:tplc="C54EC326">
      <w:numFmt w:val="bullet"/>
      <w:lvlText w:val="•"/>
      <w:lvlJc w:val="left"/>
      <w:pPr>
        <w:ind w:left="1574" w:hanging="279"/>
      </w:pPr>
      <w:rPr>
        <w:rFonts w:hint="default"/>
        <w:lang w:val="en-US" w:eastAsia="en-US" w:bidi="en-US"/>
      </w:rPr>
    </w:lvl>
    <w:lvl w:ilvl="6" w:tplc="35E4F3AC">
      <w:numFmt w:val="bullet"/>
      <w:lvlText w:val="•"/>
      <w:lvlJc w:val="left"/>
      <w:pPr>
        <w:ind w:left="1868" w:hanging="279"/>
      </w:pPr>
      <w:rPr>
        <w:rFonts w:hint="default"/>
        <w:lang w:val="en-US" w:eastAsia="en-US" w:bidi="en-US"/>
      </w:rPr>
    </w:lvl>
    <w:lvl w:ilvl="7" w:tplc="A2BC802A">
      <w:numFmt w:val="bullet"/>
      <w:lvlText w:val="•"/>
      <w:lvlJc w:val="left"/>
      <w:pPr>
        <w:ind w:left="2163" w:hanging="279"/>
      </w:pPr>
      <w:rPr>
        <w:rFonts w:hint="default"/>
        <w:lang w:val="en-US" w:eastAsia="en-US" w:bidi="en-US"/>
      </w:rPr>
    </w:lvl>
    <w:lvl w:ilvl="8" w:tplc="6664917E">
      <w:numFmt w:val="bullet"/>
      <w:lvlText w:val="•"/>
      <w:lvlJc w:val="left"/>
      <w:pPr>
        <w:ind w:left="2458" w:hanging="279"/>
      </w:pPr>
      <w:rPr>
        <w:rFonts w:hint="default"/>
        <w:lang w:val="en-US" w:eastAsia="en-US" w:bidi="en-US"/>
      </w:rPr>
    </w:lvl>
  </w:abstractNum>
  <w:abstractNum w:abstractNumId="36">
    <w:nsid w:val="6E2C577B"/>
    <w:multiLevelType w:val="hybridMultilevel"/>
    <w:tmpl w:val="7E3407A0"/>
    <w:lvl w:ilvl="0" w:tplc="F0302850">
      <w:numFmt w:val="bullet"/>
      <w:lvlText w:val="-"/>
      <w:lvlJc w:val="left"/>
      <w:pPr>
        <w:ind w:left="362" w:hanging="255"/>
      </w:pPr>
      <w:rPr>
        <w:rFonts w:ascii="Arial" w:eastAsia="Arial" w:hAnsi="Arial" w:cs="Arial" w:hint="default"/>
        <w:spacing w:val="-26"/>
        <w:w w:val="99"/>
        <w:sz w:val="24"/>
        <w:szCs w:val="24"/>
        <w:lang w:val="en-US" w:eastAsia="en-US" w:bidi="en-US"/>
      </w:rPr>
    </w:lvl>
    <w:lvl w:ilvl="1" w:tplc="E7F2DCC8">
      <w:numFmt w:val="bullet"/>
      <w:lvlText w:val="•"/>
      <w:lvlJc w:val="left"/>
      <w:pPr>
        <w:ind w:left="628" w:hanging="255"/>
      </w:pPr>
      <w:rPr>
        <w:rFonts w:hint="default"/>
        <w:lang w:val="en-US" w:eastAsia="en-US" w:bidi="en-US"/>
      </w:rPr>
    </w:lvl>
    <w:lvl w:ilvl="2" w:tplc="68829E3E">
      <w:numFmt w:val="bullet"/>
      <w:lvlText w:val="•"/>
      <w:lvlJc w:val="left"/>
      <w:pPr>
        <w:ind w:left="897" w:hanging="255"/>
      </w:pPr>
      <w:rPr>
        <w:rFonts w:hint="default"/>
        <w:lang w:val="en-US" w:eastAsia="en-US" w:bidi="en-US"/>
      </w:rPr>
    </w:lvl>
    <w:lvl w:ilvl="3" w:tplc="1A9651DA">
      <w:numFmt w:val="bullet"/>
      <w:lvlText w:val="•"/>
      <w:lvlJc w:val="left"/>
      <w:pPr>
        <w:ind w:left="1166" w:hanging="255"/>
      </w:pPr>
      <w:rPr>
        <w:rFonts w:hint="default"/>
        <w:lang w:val="en-US" w:eastAsia="en-US" w:bidi="en-US"/>
      </w:rPr>
    </w:lvl>
    <w:lvl w:ilvl="4" w:tplc="A1223AFA">
      <w:numFmt w:val="bullet"/>
      <w:lvlText w:val="•"/>
      <w:lvlJc w:val="left"/>
      <w:pPr>
        <w:ind w:left="1435" w:hanging="255"/>
      </w:pPr>
      <w:rPr>
        <w:rFonts w:hint="default"/>
        <w:lang w:val="en-US" w:eastAsia="en-US" w:bidi="en-US"/>
      </w:rPr>
    </w:lvl>
    <w:lvl w:ilvl="5" w:tplc="D226AC6E">
      <w:numFmt w:val="bullet"/>
      <w:lvlText w:val="•"/>
      <w:lvlJc w:val="left"/>
      <w:pPr>
        <w:ind w:left="1704" w:hanging="255"/>
      </w:pPr>
      <w:rPr>
        <w:rFonts w:hint="default"/>
        <w:lang w:val="en-US" w:eastAsia="en-US" w:bidi="en-US"/>
      </w:rPr>
    </w:lvl>
    <w:lvl w:ilvl="6" w:tplc="6BFAE6DC">
      <w:numFmt w:val="bullet"/>
      <w:lvlText w:val="•"/>
      <w:lvlJc w:val="left"/>
      <w:pPr>
        <w:ind w:left="1972" w:hanging="255"/>
      </w:pPr>
      <w:rPr>
        <w:rFonts w:hint="default"/>
        <w:lang w:val="en-US" w:eastAsia="en-US" w:bidi="en-US"/>
      </w:rPr>
    </w:lvl>
    <w:lvl w:ilvl="7" w:tplc="29AAE63E">
      <w:numFmt w:val="bullet"/>
      <w:lvlText w:val="•"/>
      <w:lvlJc w:val="left"/>
      <w:pPr>
        <w:ind w:left="2241" w:hanging="255"/>
      </w:pPr>
      <w:rPr>
        <w:rFonts w:hint="default"/>
        <w:lang w:val="en-US" w:eastAsia="en-US" w:bidi="en-US"/>
      </w:rPr>
    </w:lvl>
    <w:lvl w:ilvl="8" w:tplc="718A2684">
      <w:numFmt w:val="bullet"/>
      <w:lvlText w:val="•"/>
      <w:lvlJc w:val="left"/>
      <w:pPr>
        <w:ind w:left="2510" w:hanging="255"/>
      </w:pPr>
      <w:rPr>
        <w:rFonts w:hint="default"/>
        <w:lang w:val="en-US" w:eastAsia="en-US" w:bidi="en-US"/>
      </w:rPr>
    </w:lvl>
  </w:abstractNum>
  <w:abstractNum w:abstractNumId="37">
    <w:nsid w:val="6E336D77"/>
    <w:multiLevelType w:val="hybridMultilevel"/>
    <w:tmpl w:val="812009C4"/>
    <w:lvl w:ilvl="0" w:tplc="E2AEBCC6">
      <w:numFmt w:val="bullet"/>
      <w:lvlText w:val="-"/>
      <w:lvlJc w:val="left"/>
      <w:pPr>
        <w:ind w:left="113" w:hanging="159"/>
      </w:pPr>
      <w:rPr>
        <w:rFonts w:ascii="Arial" w:eastAsia="Arial" w:hAnsi="Arial" w:cs="Arial" w:hint="default"/>
        <w:w w:val="99"/>
        <w:sz w:val="24"/>
        <w:szCs w:val="24"/>
        <w:lang w:val="en-US" w:eastAsia="en-US" w:bidi="en-US"/>
      </w:rPr>
    </w:lvl>
    <w:lvl w:ilvl="1" w:tplc="8ABA9050">
      <w:numFmt w:val="bullet"/>
      <w:lvlText w:val="•"/>
      <w:lvlJc w:val="left"/>
      <w:pPr>
        <w:ind w:left="260" w:hanging="159"/>
      </w:pPr>
      <w:rPr>
        <w:rFonts w:hint="default"/>
        <w:lang w:val="en-US" w:eastAsia="en-US" w:bidi="en-US"/>
      </w:rPr>
    </w:lvl>
    <w:lvl w:ilvl="2" w:tplc="DE04EC8C">
      <w:numFmt w:val="bullet"/>
      <w:lvlText w:val="•"/>
      <w:lvlJc w:val="left"/>
      <w:pPr>
        <w:ind w:left="400" w:hanging="159"/>
      </w:pPr>
      <w:rPr>
        <w:rFonts w:hint="default"/>
        <w:lang w:val="en-US" w:eastAsia="en-US" w:bidi="en-US"/>
      </w:rPr>
    </w:lvl>
    <w:lvl w:ilvl="3" w:tplc="66AA136E">
      <w:numFmt w:val="bullet"/>
      <w:lvlText w:val="•"/>
      <w:lvlJc w:val="left"/>
      <w:pPr>
        <w:ind w:left="540" w:hanging="159"/>
      </w:pPr>
      <w:rPr>
        <w:rFonts w:hint="default"/>
        <w:lang w:val="en-US" w:eastAsia="en-US" w:bidi="en-US"/>
      </w:rPr>
    </w:lvl>
    <w:lvl w:ilvl="4" w:tplc="A3463B92">
      <w:numFmt w:val="bullet"/>
      <w:lvlText w:val="•"/>
      <w:lvlJc w:val="left"/>
      <w:pPr>
        <w:ind w:left="680" w:hanging="159"/>
      </w:pPr>
      <w:rPr>
        <w:rFonts w:hint="default"/>
        <w:lang w:val="en-US" w:eastAsia="en-US" w:bidi="en-US"/>
      </w:rPr>
    </w:lvl>
    <w:lvl w:ilvl="5" w:tplc="D5D60E28">
      <w:numFmt w:val="bullet"/>
      <w:lvlText w:val="•"/>
      <w:lvlJc w:val="left"/>
      <w:pPr>
        <w:ind w:left="820" w:hanging="159"/>
      </w:pPr>
      <w:rPr>
        <w:rFonts w:hint="default"/>
        <w:lang w:val="en-US" w:eastAsia="en-US" w:bidi="en-US"/>
      </w:rPr>
    </w:lvl>
    <w:lvl w:ilvl="6" w:tplc="63FC571A">
      <w:numFmt w:val="bullet"/>
      <w:lvlText w:val="•"/>
      <w:lvlJc w:val="left"/>
      <w:pPr>
        <w:ind w:left="960" w:hanging="159"/>
      </w:pPr>
      <w:rPr>
        <w:rFonts w:hint="default"/>
        <w:lang w:val="en-US" w:eastAsia="en-US" w:bidi="en-US"/>
      </w:rPr>
    </w:lvl>
    <w:lvl w:ilvl="7" w:tplc="FFAC0A3E">
      <w:numFmt w:val="bullet"/>
      <w:lvlText w:val="•"/>
      <w:lvlJc w:val="left"/>
      <w:pPr>
        <w:ind w:left="1100" w:hanging="159"/>
      </w:pPr>
      <w:rPr>
        <w:rFonts w:hint="default"/>
        <w:lang w:val="en-US" w:eastAsia="en-US" w:bidi="en-US"/>
      </w:rPr>
    </w:lvl>
    <w:lvl w:ilvl="8" w:tplc="2DEE8216">
      <w:numFmt w:val="bullet"/>
      <w:lvlText w:val="•"/>
      <w:lvlJc w:val="left"/>
      <w:pPr>
        <w:ind w:left="1240" w:hanging="159"/>
      </w:pPr>
      <w:rPr>
        <w:rFonts w:hint="default"/>
        <w:lang w:val="en-US" w:eastAsia="en-US" w:bidi="en-US"/>
      </w:rPr>
    </w:lvl>
  </w:abstractNum>
  <w:abstractNum w:abstractNumId="38">
    <w:nsid w:val="6EE17941"/>
    <w:multiLevelType w:val="hybridMultilevel"/>
    <w:tmpl w:val="07AE179A"/>
    <w:lvl w:ilvl="0" w:tplc="B9C8E23C">
      <w:numFmt w:val="bullet"/>
      <w:lvlText w:val="-"/>
      <w:lvlJc w:val="left"/>
      <w:pPr>
        <w:ind w:left="107" w:hanging="274"/>
      </w:pPr>
      <w:rPr>
        <w:rFonts w:ascii="Arial" w:eastAsia="Arial" w:hAnsi="Arial" w:cs="Arial" w:hint="default"/>
        <w:spacing w:val="-7"/>
        <w:w w:val="99"/>
        <w:sz w:val="24"/>
        <w:szCs w:val="24"/>
        <w:lang w:val="en-US" w:eastAsia="en-US" w:bidi="en-US"/>
      </w:rPr>
    </w:lvl>
    <w:lvl w:ilvl="1" w:tplc="A25E6580">
      <w:numFmt w:val="bullet"/>
      <w:lvlText w:val="•"/>
      <w:lvlJc w:val="left"/>
      <w:pPr>
        <w:ind w:left="394" w:hanging="274"/>
      </w:pPr>
      <w:rPr>
        <w:rFonts w:hint="default"/>
        <w:lang w:val="en-US" w:eastAsia="en-US" w:bidi="en-US"/>
      </w:rPr>
    </w:lvl>
    <w:lvl w:ilvl="2" w:tplc="43E8976E">
      <w:numFmt w:val="bullet"/>
      <w:lvlText w:val="•"/>
      <w:lvlJc w:val="left"/>
      <w:pPr>
        <w:ind w:left="689" w:hanging="274"/>
      </w:pPr>
      <w:rPr>
        <w:rFonts w:hint="default"/>
        <w:lang w:val="en-US" w:eastAsia="en-US" w:bidi="en-US"/>
      </w:rPr>
    </w:lvl>
    <w:lvl w:ilvl="3" w:tplc="C1D45D4C">
      <w:numFmt w:val="bullet"/>
      <w:lvlText w:val="•"/>
      <w:lvlJc w:val="left"/>
      <w:pPr>
        <w:ind w:left="984" w:hanging="274"/>
      </w:pPr>
      <w:rPr>
        <w:rFonts w:hint="default"/>
        <w:lang w:val="en-US" w:eastAsia="en-US" w:bidi="en-US"/>
      </w:rPr>
    </w:lvl>
    <w:lvl w:ilvl="4" w:tplc="B3F694F2">
      <w:numFmt w:val="bullet"/>
      <w:lvlText w:val="•"/>
      <w:lvlJc w:val="left"/>
      <w:pPr>
        <w:ind w:left="1279" w:hanging="274"/>
      </w:pPr>
      <w:rPr>
        <w:rFonts w:hint="default"/>
        <w:lang w:val="en-US" w:eastAsia="en-US" w:bidi="en-US"/>
      </w:rPr>
    </w:lvl>
    <w:lvl w:ilvl="5" w:tplc="6E72A8AE">
      <w:numFmt w:val="bullet"/>
      <w:lvlText w:val="•"/>
      <w:lvlJc w:val="left"/>
      <w:pPr>
        <w:ind w:left="1574" w:hanging="274"/>
      </w:pPr>
      <w:rPr>
        <w:rFonts w:hint="default"/>
        <w:lang w:val="en-US" w:eastAsia="en-US" w:bidi="en-US"/>
      </w:rPr>
    </w:lvl>
    <w:lvl w:ilvl="6" w:tplc="88B61222">
      <w:numFmt w:val="bullet"/>
      <w:lvlText w:val="•"/>
      <w:lvlJc w:val="left"/>
      <w:pPr>
        <w:ind w:left="1868" w:hanging="274"/>
      </w:pPr>
      <w:rPr>
        <w:rFonts w:hint="default"/>
        <w:lang w:val="en-US" w:eastAsia="en-US" w:bidi="en-US"/>
      </w:rPr>
    </w:lvl>
    <w:lvl w:ilvl="7" w:tplc="E5A8FEDC">
      <w:numFmt w:val="bullet"/>
      <w:lvlText w:val="•"/>
      <w:lvlJc w:val="left"/>
      <w:pPr>
        <w:ind w:left="2163" w:hanging="274"/>
      </w:pPr>
      <w:rPr>
        <w:rFonts w:hint="default"/>
        <w:lang w:val="en-US" w:eastAsia="en-US" w:bidi="en-US"/>
      </w:rPr>
    </w:lvl>
    <w:lvl w:ilvl="8" w:tplc="F2F8B84E">
      <w:numFmt w:val="bullet"/>
      <w:lvlText w:val="•"/>
      <w:lvlJc w:val="left"/>
      <w:pPr>
        <w:ind w:left="2458" w:hanging="274"/>
      </w:pPr>
      <w:rPr>
        <w:rFonts w:hint="default"/>
        <w:lang w:val="en-US" w:eastAsia="en-US" w:bidi="en-US"/>
      </w:rPr>
    </w:lvl>
  </w:abstractNum>
  <w:abstractNum w:abstractNumId="39">
    <w:nsid w:val="6FDC11B8"/>
    <w:multiLevelType w:val="hybridMultilevel"/>
    <w:tmpl w:val="F4D2DA72"/>
    <w:lvl w:ilvl="0" w:tplc="019E6B54">
      <w:numFmt w:val="bullet"/>
      <w:lvlText w:val="-"/>
      <w:lvlJc w:val="left"/>
      <w:pPr>
        <w:ind w:left="446" w:hanging="269"/>
      </w:pPr>
      <w:rPr>
        <w:rFonts w:ascii="Arial" w:eastAsia="Arial" w:hAnsi="Arial" w:cs="Arial" w:hint="default"/>
        <w:spacing w:val="-12"/>
        <w:w w:val="99"/>
        <w:sz w:val="24"/>
        <w:szCs w:val="24"/>
        <w:lang w:val="en-US" w:eastAsia="en-US" w:bidi="en-US"/>
      </w:rPr>
    </w:lvl>
    <w:lvl w:ilvl="1" w:tplc="E896855C">
      <w:numFmt w:val="bullet"/>
      <w:lvlText w:val="•"/>
      <w:lvlJc w:val="left"/>
      <w:pPr>
        <w:ind w:left="773" w:hanging="269"/>
      </w:pPr>
      <w:rPr>
        <w:rFonts w:hint="default"/>
        <w:lang w:val="en-US" w:eastAsia="en-US" w:bidi="en-US"/>
      </w:rPr>
    </w:lvl>
    <w:lvl w:ilvl="2" w:tplc="994A37BE">
      <w:numFmt w:val="bullet"/>
      <w:lvlText w:val="•"/>
      <w:lvlJc w:val="left"/>
      <w:pPr>
        <w:ind w:left="1106" w:hanging="269"/>
      </w:pPr>
      <w:rPr>
        <w:rFonts w:hint="default"/>
        <w:lang w:val="en-US" w:eastAsia="en-US" w:bidi="en-US"/>
      </w:rPr>
    </w:lvl>
    <w:lvl w:ilvl="3" w:tplc="E4AC50B6">
      <w:numFmt w:val="bullet"/>
      <w:lvlText w:val="•"/>
      <w:lvlJc w:val="left"/>
      <w:pPr>
        <w:ind w:left="1439" w:hanging="269"/>
      </w:pPr>
      <w:rPr>
        <w:rFonts w:hint="default"/>
        <w:lang w:val="en-US" w:eastAsia="en-US" w:bidi="en-US"/>
      </w:rPr>
    </w:lvl>
    <w:lvl w:ilvl="4" w:tplc="CF160E1E">
      <w:numFmt w:val="bullet"/>
      <w:lvlText w:val="•"/>
      <w:lvlJc w:val="left"/>
      <w:pPr>
        <w:ind w:left="1773" w:hanging="269"/>
      </w:pPr>
      <w:rPr>
        <w:rFonts w:hint="default"/>
        <w:lang w:val="en-US" w:eastAsia="en-US" w:bidi="en-US"/>
      </w:rPr>
    </w:lvl>
    <w:lvl w:ilvl="5" w:tplc="E3420246">
      <w:numFmt w:val="bullet"/>
      <w:lvlText w:val="•"/>
      <w:lvlJc w:val="left"/>
      <w:pPr>
        <w:ind w:left="2106" w:hanging="269"/>
      </w:pPr>
      <w:rPr>
        <w:rFonts w:hint="default"/>
        <w:lang w:val="en-US" w:eastAsia="en-US" w:bidi="en-US"/>
      </w:rPr>
    </w:lvl>
    <w:lvl w:ilvl="6" w:tplc="75469D70">
      <w:numFmt w:val="bullet"/>
      <w:lvlText w:val="•"/>
      <w:lvlJc w:val="left"/>
      <w:pPr>
        <w:ind w:left="2439" w:hanging="269"/>
      </w:pPr>
      <w:rPr>
        <w:rFonts w:hint="default"/>
        <w:lang w:val="en-US" w:eastAsia="en-US" w:bidi="en-US"/>
      </w:rPr>
    </w:lvl>
    <w:lvl w:ilvl="7" w:tplc="4482C556">
      <w:numFmt w:val="bullet"/>
      <w:lvlText w:val="•"/>
      <w:lvlJc w:val="left"/>
      <w:pPr>
        <w:ind w:left="2773" w:hanging="269"/>
      </w:pPr>
      <w:rPr>
        <w:rFonts w:hint="default"/>
        <w:lang w:val="en-US" w:eastAsia="en-US" w:bidi="en-US"/>
      </w:rPr>
    </w:lvl>
    <w:lvl w:ilvl="8" w:tplc="2858294A">
      <w:numFmt w:val="bullet"/>
      <w:lvlText w:val="•"/>
      <w:lvlJc w:val="left"/>
      <w:pPr>
        <w:ind w:left="3106" w:hanging="269"/>
      </w:pPr>
      <w:rPr>
        <w:rFonts w:hint="default"/>
        <w:lang w:val="en-US" w:eastAsia="en-US" w:bidi="en-US"/>
      </w:rPr>
    </w:lvl>
  </w:abstractNum>
  <w:abstractNum w:abstractNumId="40">
    <w:nsid w:val="79E21419"/>
    <w:multiLevelType w:val="multilevel"/>
    <w:tmpl w:val="7F344D5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41">
    <w:nsid w:val="7BD02123"/>
    <w:multiLevelType w:val="hybridMultilevel"/>
    <w:tmpl w:val="CDF02098"/>
    <w:lvl w:ilvl="0" w:tplc="D1B6AA9E">
      <w:start w:val="1"/>
      <w:numFmt w:val="upperRoman"/>
      <w:lvlText w:val="%1."/>
      <w:lvlJc w:val="left"/>
      <w:pPr>
        <w:ind w:left="1028" w:hanging="548"/>
        <w:jc w:val="left"/>
      </w:pPr>
      <w:rPr>
        <w:rFonts w:ascii="Times New Roman" w:eastAsia="Times New Roman" w:hAnsi="Times New Roman" w:cs="Times New Roman" w:hint="default"/>
        <w:b/>
        <w:bCs/>
        <w:spacing w:val="-3"/>
        <w:w w:val="99"/>
        <w:sz w:val="24"/>
        <w:szCs w:val="24"/>
        <w:lang w:val="en-US" w:eastAsia="en-US" w:bidi="en-US"/>
      </w:rPr>
    </w:lvl>
    <w:lvl w:ilvl="1" w:tplc="218E8574">
      <w:start w:val="1"/>
      <w:numFmt w:val="decimal"/>
      <w:lvlText w:val="%2."/>
      <w:lvlJc w:val="left"/>
      <w:pPr>
        <w:ind w:left="932" w:hanging="361"/>
        <w:jc w:val="left"/>
      </w:pPr>
      <w:rPr>
        <w:rFonts w:hint="default"/>
        <w:spacing w:val="-10"/>
        <w:w w:val="99"/>
        <w:lang w:val="en-US" w:eastAsia="en-US" w:bidi="en-US"/>
      </w:rPr>
    </w:lvl>
    <w:lvl w:ilvl="2" w:tplc="391A0B9A">
      <w:numFmt w:val="bullet"/>
      <w:lvlText w:val="•"/>
      <w:lvlJc w:val="left"/>
      <w:pPr>
        <w:ind w:left="2093" w:hanging="361"/>
      </w:pPr>
      <w:rPr>
        <w:rFonts w:hint="default"/>
        <w:lang w:val="en-US" w:eastAsia="en-US" w:bidi="en-US"/>
      </w:rPr>
    </w:lvl>
    <w:lvl w:ilvl="3" w:tplc="7BB2CF20">
      <w:numFmt w:val="bullet"/>
      <w:lvlText w:val="•"/>
      <w:lvlJc w:val="left"/>
      <w:pPr>
        <w:ind w:left="3166" w:hanging="361"/>
      </w:pPr>
      <w:rPr>
        <w:rFonts w:hint="default"/>
        <w:lang w:val="en-US" w:eastAsia="en-US" w:bidi="en-US"/>
      </w:rPr>
    </w:lvl>
    <w:lvl w:ilvl="4" w:tplc="764E14A2">
      <w:numFmt w:val="bullet"/>
      <w:lvlText w:val="•"/>
      <w:lvlJc w:val="left"/>
      <w:pPr>
        <w:ind w:left="4240" w:hanging="361"/>
      </w:pPr>
      <w:rPr>
        <w:rFonts w:hint="default"/>
        <w:lang w:val="en-US" w:eastAsia="en-US" w:bidi="en-US"/>
      </w:rPr>
    </w:lvl>
    <w:lvl w:ilvl="5" w:tplc="FEA236AA">
      <w:numFmt w:val="bullet"/>
      <w:lvlText w:val="•"/>
      <w:lvlJc w:val="left"/>
      <w:pPr>
        <w:ind w:left="5313" w:hanging="361"/>
      </w:pPr>
      <w:rPr>
        <w:rFonts w:hint="default"/>
        <w:lang w:val="en-US" w:eastAsia="en-US" w:bidi="en-US"/>
      </w:rPr>
    </w:lvl>
    <w:lvl w:ilvl="6" w:tplc="9CA04F3E">
      <w:numFmt w:val="bullet"/>
      <w:lvlText w:val="•"/>
      <w:lvlJc w:val="left"/>
      <w:pPr>
        <w:ind w:left="6386" w:hanging="361"/>
      </w:pPr>
      <w:rPr>
        <w:rFonts w:hint="default"/>
        <w:lang w:val="en-US" w:eastAsia="en-US" w:bidi="en-US"/>
      </w:rPr>
    </w:lvl>
    <w:lvl w:ilvl="7" w:tplc="8376BC50">
      <w:numFmt w:val="bullet"/>
      <w:lvlText w:val="•"/>
      <w:lvlJc w:val="left"/>
      <w:pPr>
        <w:ind w:left="7460" w:hanging="361"/>
      </w:pPr>
      <w:rPr>
        <w:rFonts w:hint="default"/>
        <w:lang w:val="en-US" w:eastAsia="en-US" w:bidi="en-US"/>
      </w:rPr>
    </w:lvl>
    <w:lvl w:ilvl="8" w:tplc="EFDECCB6">
      <w:numFmt w:val="bullet"/>
      <w:lvlText w:val="•"/>
      <w:lvlJc w:val="left"/>
      <w:pPr>
        <w:ind w:left="8533" w:hanging="361"/>
      </w:pPr>
      <w:rPr>
        <w:rFonts w:hint="default"/>
        <w:lang w:val="en-US" w:eastAsia="en-US" w:bidi="en-US"/>
      </w:rPr>
    </w:lvl>
  </w:abstractNum>
  <w:abstractNum w:abstractNumId="42">
    <w:nsid w:val="7E490E72"/>
    <w:multiLevelType w:val="hybridMultilevel"/>
    <w:tmpl w:val="DDE643D4"/>
    <w:lvl w:ilvl="0" w:tplc="84DA0C2E">
      <w:start w:val="1"/>
      <w:numFmt w:val="decimal"/>
      <w:lvlText w:val="%1."/>
      <w:lvlJc w:val="left"/>
      <w:pPr>
        <w:ind w:left="177" w:hanging="245"/>
        <w:jc w:val="left"/>
      </w:pPr>
      <w:rPr>
        <w:rFonts w:hint="default"/>
        <w:w w:val="100"/>
        <w:lang w:val="en-US" w:eastAsia="en-US" w:bidi="en-US"/>
      </w:rPr>
    </w:lvl>
    <w:lvl w:ilvl="1" w:tplc="8B1C4094">
      <w:numFmt w:val="bullet"/>
      <w:lvlText w:val="•"/>
      <w:lvlJc w:val="left"/>
      <w:pPr>
        <w:ind w:left="539" w:hanging="245"/>
      </w:pPr>
      <w:rPr>
        <w:rFonts w:hint="default"/>
        <w:lang w:val="en-US" w:eastAsia="en-US" w:bidi="en-US"/>
      </w:rPr>
    </w:lvl>
    <w:lvl w:ilvl="2" w:tplc="DAF21722">
      <w:numFmt w:val="bullet"/>
      <w:lvlText w:val="•"/>
      <w:lvlJc w:val="left"/>
      <w:pPr>
        <w:ind w:left="898" w:hanging="245"/>
      </w:pPr>
      <w:rPr>
        <w:rFonts w:hint="default"/>
        <w:lang w:val="en-US" w:eastAsia="en-US" w:bidi="en-US"/>
      </w:rPr>
    </w:lvl>
    <w:lvl w:ilvl="3" w:tplc="F14466F6">
      <w:numFmt w:val="bullet"/>
      <w:lvlText w:val="•"/>
      <w:lvlJc w:val="left"/>
      <w:pPr>
        <w:ind w:left="1257" w:hanging="245"/>
      </w:pPr>
      <w:rPr>
        <w:rFonts w:hint="default"/>
        <w:lang w:val="en-US" w:eastAsia="en-US" w:bidi="en-US"/>
      </w:rPr>
    </w:lvl>
    <w:lvl w:ilvl="4" w:tplc="7B7CA3C4">
      <w:numFmt w:val="bullet"/>
      <w:lvlText w:val="•"/>
      <w:lvlJc w:val="left"/>
      <w:pPr>
        <w:ind w:left="1617" w:hanging="245"/>
      </w:pPr>
      <w:rPr>
        <w:rFonts w:hint="default"/>
        <w:lang w:val="en-US" w:eastAsia="en-US" w:bidi="en-US"/>
      </w:rPr>
    </w:lvl>
    <w:lvl w:ilvl="5" w:tplc="0680BCEA">
      <w:numFmt w:val="bullet"/>
      <w:lvlText w:val="•"/>
      <w:lvlJc w:val="left"/>
      <w:pPr>
        <w:ind w:left="1976" w:hanging="245"/>
      </w:pPr>
      <w:rPr>
        <w:rFonts w:hint="default"/>
        <w:lang w:val="en-US" w:eastAsia="en-US" w:bidi="en-US"/>
      </w:rPr>
    </w:lvl>
    <w:lvl w:ilvl="6" w:tplc="0406B358">
      <w:numFmt w:val="bullet"/>
      <w:lvlText w:val="•"/>
      <w:lvlJc w:val="left"/>
      <w:pPr>
        <w:ind w:left="2335" w:hanging="245"/>
      </w:pPr>
      <w:rPr>
        <w:rFonts w:hint="default"/>
        <w:lang w:val="en-US" w:eastAsia="en-US" w:bidi="en-US"/>
      </w:rPr>
    </w:lvl>
    <w:lvl w:ilvl="7" w:tplc="E8163004">
      <w:numFmt w:val="bullet"/>
      <w:lvlText w:val="•"/>
      <w:lvlJc w:val="left"/>
      <w:pPr>
        <w:ind w:left="2695" w:hanging="245"/>
      </w:pPr>
      <w:rPr>
        <w:rFonts w:hint="default"/>
        <w:lang w:val="en-US" w:eastAsia="en-US" w:bidi="en-US"/>
      </w:rPr>
    </w:lvl>
    <w:lvl w:ilvl="8" w:tplc="53B49F64">
      <w:numFmt w:val="bullet"/>
      <w:lvlText w:val="•"/>
      <w:lvlJc w:val="left"/>
      <w:pPr>
        <w:ind w:left="3054" w:hanging="245"/>
      </w:pPr>
      <w:rPr>
        <w:rFonts w:hint="default"/>
        <w:lang w:val="en-US" w:eastAsia="en-US" w:bidi="en-US"/>
      </w:rPr>
    </w:lvl>
  </w:abstractNum>
  <w:num w:numId="1">
    <w:abstractNumId w:val="27"/>
  </w:num>
  <w:num w:numId="2">
    <w:abstractNumId w:val="36"/>
  </w:num>
  <w:num w:numId="3">
    <w:abstractNumId w:val="37"/>
  </w:num>
  <w:num w:numId="4">
    <w:abstractNumId w:val="7"/>
  </w:num>
  <w:num w:numId="5">
    <w:abstractNumId w:val="29"/>
  </w:num>
  <w:num w:numId="6">
    <w:abstractNumId w:val="9"/>
  </w:num>
  <w:num w:numId="7">
    <w:abstractNumId w:val="10"/>
  </w:num>
  <w:num w:numId="8">
    <w:abstractNumId w:val="26"/>
  </w:num>
  <w:num w:numId="9">
    <w:abstractNumId w:val="14"/>
  </w:num>
  <w:num w:numId="10">
    <w:abstractNumId w:val="38"/>
  </w:num>
  <w:num w:numId="11">
    <w:abstractNumId w:val="8"/>
  </w:num>
  <w:num w:numId="12">
    <w:abstractNumId w:val="35"/>
  </w:num>
  <w:num w:numId="13">
    <w:abstractNumId w:val="0"/>
  </w:num>
  <w:num w:numId="14">
    <w:abstractNumId w:val="2"/>
  </w:num>
  <w:num w:numId="15">
    <w:abstractNumId w:val="20"/>
  </w:num>
  <w:num w:numId="16">
    <w:abstractNumId w:val="32"/>
  </w:num>
  <w:num w:numId="17">
    <w:abstractNumId w:val="33"/>
  </w:num>
  <w:num w:numId="18">
    <w:abstractNumId w:val="34"/>
  </w:num>
  <w:num w:numId="19">
    <w:abstractNumId w:val="19"/>
  </w:num>
  <w:num w:numId="20">
    <w:abstractNumId w:val="3"/>
  </w:num>
  <w:num w:numId="21">
    <w:abstractNumId w:val="39"/>
  </w:num>
  <w:num w:numId="22">
    <w:abstractNumId w:val="15"/>
  </w:num>
  <w:num w:numId="23">
    <w:abstractNumId w:val="25"/>
  </w:num>
  <w:num w:numId="24">
    <w:abstractNumId w:val="24"/>
  </w:num>
  <w:num w:numId="25">
    <w:abstractNumId w:val="23"/>
  </w:num>
  <w:num w:numId="26">
    <w:abstractNumId w:val="18"/>
  </w:num>
  <w:num w:numId="27">
    <w:abstractNumId w:val="28"/>
  </w:num>
  <w:num w:numId="28">
    <w:abstractNumId w:val="42"/>
  </w:num>
  <w:num w:numId="29">
    <w:abstractNumId w:val="6"/>
  </w:num>
  <w:num w:numId="30">
    <w:abstractNumId w:val="17"/>
  </w:num>
  <w:num w:numId="31">
    <w:abstractNumId w:val="22"/>
  </w:num>
  <w:num w:numId="32">
    <w:abstractNumId w:val="31"/>
  </w:num>
  <w:num w:numId="33">
    <w:abstractNumId w:val="13"/>
  </w:num>
  <w:num w:numId="34">
    <w:abstractNumId w:val="16"/>
  </w:num>
  <w:num w:numId="35">
    <w:abstractNumId w:val="11"/>
  </w:num>
  <w:num w:numId="36">
    <w:abstractNumId w:val="5"/>
  </w:num>
  <w:num w:numId="37">
    <w:abstractNumId w:val="41"/>
  </w:num>
  <w:num w:numId="38">
    <w:abstractNumId w:val="1"/>
  </w:num>
  <w:num w:numId="39">
    <w:abstractNumId w:val="30"/>
  </w:num>
  <w:num w:numId="40">
    <w:abstractNumId w:val="21"/>
  </w:num>
  <w:num w:numId="41">
    <w:abstractNumId w:val="12"/>
  </w:num>
  <w:num w:numId="42">
    <w:abstractNumId w:val="4"/>
  </w:num>
  <w:num w:numId="4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486"/>
    <w:rsid w:val="0000364F"/>
    <w:rsid w:val="00032632"/>
    <w:rsid w:val="000367CE"/>
    <w:rsid w:val="000B6B86"/>
    <w:rsid w:val="000C10DE"/>
    <w:rsid w:val="000C7767"/>
    <w:rsid w:val="001128FF"/>
    <w:rsid w:val="00194C75"/>
    <w:rsid w:val="001A7F8C"/>
    <w:rsid w:val="001B18A1"/>
    <w:rsid w:val="001D12D7"/>
    <w:rsid w:val="00234E72"/>
    <w:rsid w:val="00250CEC"/>
    <w:rsid w:val="00263468"/>
    <w:rsid w:val="002B2260"/>
    <w:rsid w:val="00366798"/>
    <w:rsid w:val="003779D1"/>
    <w:rsid w:val="00380108"/>
    <w:rsid w:val="00395F5F"/>
    <w:rsid w:val="003A117E"/>
    <w:rsid w:val="003C2605"/>
    <w:rsid w:val="003F057B"/>
    <w:rsid w:val="003F605F"/>
    <w:rsid w:val="0044299F"/>
    <w:rsid w:val="005203BC"/>
    <w:rsid w:val="00521BF3"/>
    <w:rsid w:val="005D03BA"/>
    <w:rsid w:val="005D4F4F"/>
    <w:rsid w:val="005D71C9"/>
    <w:rsid w:val="00625156"/>
    <w:rsid w:val="00690534"/>
    <w:rsid w:val="006B632D"/>
    <w:rsid w:val="006E0313"/>
    <w:rsid w:val="006E69E2"/>
    <w:rsid w:val="006F5672"/>
    <w:rsid w:val="007054BF"/>
    <w:rsid w:val="00744613"/>
    <w:rsid w:val="007C079E"/>
    <w:rsid w:val="00806486"/>
    <w:rsid w:val="00882070"/>
    <w:rsid w:val="008A7EE9"/>
    <w:rsid w:val="008F7F94"/>
    <w:rsid w:val="0093338A"/>
    <w:rsid w:val="009C4E22"/>
    <w:rsid w:val="00A46E30"/>
    <w:rsid w:val="00AA241B"/>
    <w:rsid w:val="00B0082D"/>
    <w:rsid w:val="00BC3301"/>
    <w:rsid w:val="00BE6177"/>
    <w:rsid w:val="00C027CE"/>
    <w:rsid w:val="00C436E0"/>
    <w:rsid w:val="00C86FC7"/>
    <w:rsid w:val="00CB02BD"/>
    <w:rsid w:val="00CB64BB"/>
    <w:rsid w:val="00D72172"/>
    <w:rsid w:val="00D721BB"/>
    <w:rsid w:val="00DD5C1F"/>
    <w:rsid w:val="00E06F98"/>
    <w:rsid w:val="00E359EB"/>
    <w:rsid w:val="00E37B76"/>
    <w:rsid w:val="00E73E61"/>
    <w:rsid w:val="00F25CBD"/>
    <w:rsid w:val="00F44686"/>
    <w:rsid w:val="00F72FD4"/>
    <w:rsid w:val="00F75475"/>
    <w:rsid w:val="00FB7260"/>
    <w:rsid w:val="00FF3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91C25F-0555-4903-9A00-A708B445B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02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023" w:hanging="54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D71C9"/>
    <w:pPr>
      <w:tabs>
        <w:tab w:val="center" w:pos="4680"/>
        <w:tab w:val="right" w:pos="9360"/>
      </w:tabs>
    </w:pPr>
  </w:style>
  <w:style w:type="character" w:customStyle="1" w:styleId="HeaderChar">
    <w:name w:val="Header Char"/>
    <w:basedOn w:val="DefaultParagraphFont"/>
    <w:link w:val="Header"/>
    <w:uiPriority w:val="99"/>
    <w:rsid w:val="005D71C9"/>
    <w:rPr>
      <w:rFonts w:ascii="Times New Roman" w:eastAsia="Times New Roman" w:hAnsi="Times New Roman" w:cs="Times New Roman"/>
      <w:lang w:bidi="en-US"/>
    </w:rPr>
  </w:style>
  <w:style w:type="paragraph" w:styleId="Footer">
    <w:name w:val="footer"/>
    <w:basedOn w:val="Normal"/>
    <w:link w:val="FooterChar"/>
    <w:uiPriority w:val="99"/>
    <w:unhideWhenUsed/>
    <w:rsid w:val="005D71C9"/>
    <w:pPr>
      <w:tabs>
        <w:tab w:val="center" w:pos="4680"/>
        <w:tab w:val="right" w:pos="9360"/>
      </w:tabs>
    </w:pPr>
  </w:style>
  <w:style w:type="character" w:customStyle="1" w:styleId="FooterChar">
    <w:name w:val="Footer Char"/>
    <w:basedOn w:val="DefaultParagraphFont"/>
    <w:link w:val="Footer"/>
    <w:uiPriority w:val="99"/>
    <w:rsid w:val="005D71C9"/>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12</Pages>
  <Words>1101</Words>
  <Characters>6277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Microsoft account</cp:lastModifiedBy>
  <cp:revision>23</cp:revision>
  <dcterms:created xsi:type="dcterms:W3CDTF">2020-03-15T05:50:00Z</dcterms:created>
  <dcterms:modified xsi:type="dcterms:W3CDTF">2020-04-19T05:05:00Z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2019-03-25T00:00:00Z</vt:filetime>
  </property>
  <property fmtid="{D5CDD505-2E9C-101B-9397-08002B2CF9AE}" pid="3" name="Creator">
    <vt:lpwstr>Microsoft® Word 2010</vt:lpwstr>
  </property>
  <property fmtid="{D5CDD505-2E9C-101B-9397-08002B2CF9AE}" pid="4" name="LastSaved">
    <vt:filetime>2019-05-05T00:00:00Z</vt:filetime>
  </property>
</Properties>
</file>